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4E6" w:rsidRPr="00D654E6" w:rsidRDefault="00D654E6" w:rsidP="00D654E6">
      <w:pPr>
        <w:pBdr>
          <w:bottom w:val="single" w:sz="6" w:space="4" w:color="666666"/>
        </w:pBdr>
        <w:spacing w:before="375" w:after="375" w:line="360" w:lineRule="atLeast"/>
        <w:outlineLvl w:val="0"/>
        <w:rPr>
          <w:rFonts w:ascii="Lucida Sans Unicode" w:eastAsia="Times New Roman" w:hAnsi="Lucida Sans Unicode" w:cs="Lucida Sans Unicode"/>
          <w:color w:val="000000"/>
          <w:kern w:val="36"/>
          <w:sz w:val="30"/>
          <w:szCs w:val="30"/>
        </w:rPr>
      </w:pPr>
      <w:r w:rsidRPr="00D654E6">
        <w:rPr>
          <w:rFonts w:ascii="Lucida Sans Unicode" w:eastAsia="Times New Roman" w:hAnsi="Lucida Sans Unicode" w:cs="Lucida Sans Unicode"/>
          <w:color w:val="000000"/>
          <w:kern w:val="36"/>
          <w:sz w:val="30"/>
          <w:szCs w:val="30"/>
        </w:rPr>
        <w:t>As</w:t>
      </w:r>
      <w:bookmarkStart w:id="0" w:name="_GoBack"/>
      <w:bookmarkEnd w:id="0"/>
      <w:r w:rsidRPr="00D654E6">
        <w:rPr>
          <w:rFonts w:ascii="Lucida Sans Unicode" w:eastAsia="Times New Roman" w:hAnsi="Lucida Sans Unicode" w:cs="Lucida Sans Unicode"/>
          <w:color w:val="000000"/>
          <w:kern w:val="36"/>
          <w:sz w:val="30"/>
          <w:szCs w:val="30"/>
        </w:rPr>
        <w:t>sistant Director of Development Wharton Center</w:t>
      </w:r>
    </w:p>
    <w:p w:rsidR="00D654E6" w:rsidRPr="00D654E6" w:rsidRDefault="00D654E6" w:rsidP="00D654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i/>
          <w:iCs/>
          <w:color w:val="000000"/>
          <w:sz w:val="21"/>
          <w:szCs w:val="21"/>
        </w:rPr>
        <w:t> </w:t>
      </w:r>
      <w:r w:rsidRPr="00D654E6">
        <w:rPr>
          <w:rFonts w:ascii="Arial" w:eastAsia="Times New Roman" w:hAnsi="Arial" w:cs="Arial"/>
          <w:color w:val="000000"/>
          <w:sz w:val="21"/>
          <w:szCs w:val="21"/>
        </w:rPr>
        <w:t>The Wharton Center for Performing Arts is now seeking an Assistant Director of Development who will work collaboratively to plan and implement a comprehensive fundraising program to sustain and build on the current goals of Wharton Center.</w:t>
      </w:r>
    </w:p>
    <w:p w:rsidR="00D654E6" w:rsidRPr="00D654E6" w:rsidRDefault="00D654E6" w:rsidP="00D654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color w:val="000000"/>
          <w:sz w:val="21"/>
          <w:szCs w:val="21"/>
        </w:rPr>
        <w:t>The Assistant Director engages and solicits a portfolio of 120 donor prospects for major/planned gifts; manages the annual fund campaign including individual and corporate solicitation; oversees grant research, proposal writing, and administration of grants; interacts with Wharton’s volunteer boards and committees.</w:t>
      </w:r>
    </w:p>
    <w:p w:rsidR="00D654E6" w:rsidRPr="00D654E6" w:rsidRDefault="00D654E6" w:rsidP="00D654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color w:val="000000"/>
          <w:sz w:val="21"/>
          <w:szCs w:val="21"/>
        </w:rPr>
        <w:t> Reporting to the Director of Development, this highly motivated individual works closely with key staff at Wharton Center including marketing, ticketing, operations and the education institute, to ensure a holistic approach to building a culture of philanthropy.  The selected candidate should understand and have an appreciation for the arts and humanities in order to build upon the foundation of the existing advancement program. A background in the arts is not required.</w:t>
      </w:r>
    </w:p>
    <w:p w:rsidR="00D654E6" w:rsidRPr="00D654E6" w:rsidRDefault="00D654E6" w:rsidP="00D654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654E6">
        <w:rPr>
          <w:rFonts w:ascii="Arial" w:eastAsia="Times New Roman" w:hAnsi="Arial" w:cs="Arial"/>
          <w:b/>
          <w:bCs/>
          <w:color w:val="000000"/>
          <w:sz w:val="21"/>
          <w:szCs w:val="21"/>
        </w:rPr>
        <w:t>CHARACTERISTIC DUTIES AND RESPONSIBILITIES</w:t>
      </w:r>
    </w:p>
    <w:p w:rsidR="00D654E6" w:rsidRPr="00D654E6" w:rsidRDefault="00D654E6" w:rsidP="00D654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color w:val="000000"/>
          <w:sz w:val="21"/>
          <w:szCs w:val="21"/>
        </w:rPr>
        <w:t>Fundraising</w:t>
      </w:r>
    </w:p>
    <w:p w:rsidR="00D654E6" w:rsidRPr="00D654E6" w:rsidRDefault="00D654E6" w:rsidP="00D65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color w:val="000000"/>
          <w:sz w:val="21"/>
          <w:szCs w:val="21"/>
        </w:rPr>
        <w:t>Develop and manage a portfolio of approximately 120 discovery, major and planned gift prospects and donors</w:t>
      </w:r>
    </w:p>
    <w:p w:rsidR="00D654E6" w:rsidRPr="00D654E6" w:rsidRDefault="00D654E6" w:rsidP="00D65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color w:val="000000"/>
          <w:sz w:val="21"/>
          <w:szCs w:val="21"/>
        </w:rPr>
        <w:t>Identify and develop donor base in the west, southeast, and northern MI</w:t>
      </w:r>
    </w:p>
    <w:p w:rsidR="00D654E6" w:rsidRPr="00D654E6" w:rsidRDefault="00D654E6" w:rsidP="00D65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color w:val="000000"/>
          <w:sz w:val="21"/>
          <w:szCs w:val="21"/>
        </w:rPr>
        <w:t>Collaborate on donor/prospect activity with fundraising colleagues across campus, including regional gift officers.</w:t>
      </w:r>
    </w:p>
    <w:p w:rsidR="00D654E6" w:rsidRPr="00D654E6" w:rsidRDefault="00D654E6" w:rsidP="00D65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color w:val="000000"/>
          <w:sz w:val="21"/>
          <w:szCs w:val="21"/>
        </w:rPr>
        <w:t>Create innovative solicitation strategies for face-to-face donor meetings, volunteer-driven peer-to-peer solicitations</w:t>
      </w:r>
    </w:p>
    <w:p w:rsidR="00D654E6" w:rsidRPr="00D654E6" w:rsidRDefault="00D654E6" w:rsidP="00D65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color w:val="000000"/>
          <w:sz w:val="21"/>
          <w:szCs w:val="21"/>
        </w:rPr>
        <w:t>Present to corporations, foundations and community groups about the fundraising needs and goals of Wharton Center</w:t>
      </w:r>
    </w:p>
    <w:p w:rsidR="00D654E6" w:rsidRPr="00D654E6" w:rsidRDefault="00D654E6" w:rsidP="00D65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color w:val="000000"/>
          <w:sz w:val="21"/>
          <w:szCs w:val="21"/>
        </w:rPr>
        <w:t>Develop and administer stewardship and cultivation programs, including tiered annual donor benefit programs for individual and corporate contributors.</w:t>
      </w:r>
    </w:p>
    <w:p w:rsidR="00D654E6" w:rsidRPr="00D654E6" w:rsidRDefault="00D654E6" w:rsidP="00D65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color w:val="000000"/>
          <w:sz w:val="21"/>
          <w:szCs w:val="21"/>
        </w:rPr>
        <w:t>Oversee grant proposals to local, state and national foundations that support funding of the arts including research, writing and reporting.</w:t>
      </w:r>
    </w:p>
    <w:p w:rsidR="00D654E6" w:rsidRPr="00D654E6" w:rsidRDefault="00D654E6" w:rsidP="00D65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color w:val="000000"/>
          <w:sz w:val="21"/>
          <w:szCs w:val="21"/>
        </w:rPr>
        <w:t>Prepare annual fundraising goals and analyze/report goal accomplishment.</w:t>
      </w:r>
    </w:p>
    <w:p w:rsidR="00D654E6" w:rsidRPr="00D654E6" w:rsidRDefault="00D654E6" w:rsidP="00D654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color w:val="000000"/>
          <w:sz w:val="21"/>
          <w:szCs w:val="21"/>
        </w:rPr>
        <w:t> Programmatic Management</w:t>
      </w:r>
    </w:p>
    <w:p w:rsidR="00D654E6" w:rsidRPr="00D654E6" w:rsidRDefault="00D654E6" w:rsidP="00D654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color w:val="000000"/>
          <w:sz w:val="21"/>
          <w:szCs w:val="21"/>
        </w:rPr>
        <w:t>Assist in planning and hosting donor-related events including donor lounges, cast parties, volunteer meetings, and other donor cultivation events.</w:t>
      </w:r>
    </w:p>
    <w:p w:rsidR="00D654E6" w:rsidRPr="00D654E6" w:rsidRDefault="00D654E6" w:rsidP="00D654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color w:val="000000"/>
          <w:sz w:val="21"/>
          <w:szCs w:val="21"/>
        </w:rPr>
        <w:t>Willing to work evenings and weekends as Wharton Center’s performance schedule and donor/volunteer events calendar dictate (approximately 25 night/weekend commitments per season).</w:t>
      </w:r>
    </w:p>
    <w:p w:rsidR="00D654E6" w:rsidRPr="00D654E6" w:rsidRDefault="00D654E6" w:rsidP="00D654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color w:val="000000"/>
          <w:sz w:val="21"/>
          <w:szCs w:val="21"/>
        </w:rPr>
        <w:t>Oversee the management of several core volunteer groups</w:t>
      </w:r>
    </w:p>
    <w:p w:rsidR="00D654E6" w:rsidRPr="00D654E6" w:rsidRDefault="00D654E6" w:rsidP="00D654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color w:val="000000"/>
          <w:sz w:val="21"/>
          <w:szCs w:val="21"/>
        </w:rPr>
        <w:t>Assist with developing and proofing promotional and other support materials for all facets of solicitation programs</w:t>
      </w:r>
    </w:p>
    <w:p w:rsidR="00D654E6" w:rsidRPr="00D654E6" w:rsidRDefault="00D654E6" w:rsidP="00D654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color w:val="000000"/>
          <w:sz w:val="21"/>
          <w:szCs w:val="21"/>
        </w:rPr>
        <w:t>Create presentations and present to university leadership and public organizations in order to provide information on Wharton Center and/or University.</w:t>
      </w:r>
    </w:p>
    <w:p w:rsidR="00D654E6" w:rsidRPr="00D654E6" w:rsidRDefault="00D654E6" w:rsidP="00D654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color w:val="000000"/>
          <w:sz w:val="21"/>
          <w:szCs w:val="21"/>
        </w:rPr>
        <w:lastRenderedPageBreak/>
        <w:t>Foster and maintain healthy, professional and vibrant working relationships within the office, across the institution, and with donors/volunteers/patrons.</w:t>
      </w:r>
    </w:p>
    <w:p w:rsidR="00D654E6" w:rsidRPr="00D654E6" w:rsidRDefault="00D654E6" w:rsidP="00D654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color w:val="000000"/>
          <w:sz w:val="21"/>
          <w:szCs w:val="21"/>
        </w:rPr>
        <w:t>Participate with Director of Development to strategically link to community and outreach activities of Wharton Center that have the potential to align and synergize with the philanthropic community</w:t>
      </w:r>
    </w:p>
    <w:p w:rsidR="00D654E6" w:rsidRPr="00D654E6" w:rsidRDefault="00D654E6" w:rsidP="00D654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654E6" w:rsidRPr="00D654E6" w:rsidRDefault="00D654E6" w:rsidP="00D654E6">
      <w:pPr>
        <w:shd w:val="clear" w:color="auto" w:fill="F3F3F3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654E6">
        <w:rPr>
          <w:rFonts w:ascii="Arial" w:eastAsia="Times New Roman" w:hAnsi="Arial" w:cs="Arial"/>
          <w:b/>
          <w:bCs/>
          <w:color w:val="000000"/>
          <w:sz w:val="27"/>
          <w:szCs w:val="27"/>
        </w:rPr>
        <w:t>Qualifications</w:t>
      </w:r>
    </w:p>
    <w:p w:rsidR="00D654E6" w:rsidRPr="00D654E6" w:rsidRDefault="00D654E6" w:rsidP="00D654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color w:val="000000"/>
          <w:sz w:val="21"/>
          <w:szCs w:val="21"/>
        </w:rPr>
        <w:t>Required:</w:t>
      </w:r>
    </w:p>
    <w:p w:rsidR="00D654E6" w:rsidRPr="00D654E6" w:rsidRDefault="00D654E6" w:rsidP="00D654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color w:val="000000"/>
          <w:sz w:val="21"/>
          <w:szCs w:val="21"/>
        </w:rPr>
        <w:t> Knowledge equivalent to that which normally would be acquired by completing a Bachelor’s degree in Non-profit Management, Communications, Public Relations, Marketing and/or Business; one to three years of related and progressively more responsible or expansive work experience in professional fundraising, public relations, marketing, higher education fundraising or a related field; or an equivalent combination of education and experience.  Valid driver’s license as travel is required.</w:t>
      </w:r>
    </w:p>
    <w:p w:rsidR="00D654E6" w:rsidRPr="00D654E6" w:rsidRDefault="00D654E6" w:rsidP="00D654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color w:val="000000"/>
          <w:sz w:val="21"/>
          <w:szCs w:val="21"/>
        </w:rPr>
        <w:t> Desired:</w:t>
      </w:r>
    </w:p>
    <w:p w:rsidR="00D654E6" w:rsidRPr="00D654E6" w:rsidRDefault="00D654E6" w:rsidP="00D654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color w:val="000000"/>
          <w:sz w:val="21"/>
          <w:szCs w:val="21"/>
        </w:rPr>
        <w:t>Three years of progressively responsible professional experience in higher education development, fundraising, or within arts management.</w:t>
      </w:r>
    </w:p>
    <w:p w:rsidR="00D654E6" w:rsidRPr="00D654E6" w:rsidRDefault="00D654E6" w:rsidP="00D654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color w:val="000000"/>
          <w:sz w:val="21"/>
          <w:szCs w:val="21"/>
        </w:rPr>
        <w:t>Meaningful experience in or knowledge of all key development areas (major giving, grant writing, annual fund, planned giving, and corporate and foundation relations).</w:t>
      </w:r>
    </w:p>
    <w:p w:rsidR="00D654E6" w:rsidRPr="00D654E6" w:rsidRDefault="00D654E6" w:rsidP="00D654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color w:val="000000"/>
          <w:sz w:val="21"/>
          <w:szCs w:val="21"/>
        </w:rPr>
        <w:t>Superior communication skills and the desire to connect with a variety of audiences</w:t>
      </w:r>
    </w:p>
    <w:p w:rsidR="00D654E6" w:rsidRPr="00D654E6" w:rsidRDefault="00D654E6" w:rsidP="00D654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color w:val="000000"/>
          <w:sz w:val="21"/>
          <w:szCs w:val="21"/>
        </w:rPr>
        <w:t>Desire to learn more about different performing arts genres</w:t>
      </w:r>
    </w:p>
    <w:p w:rsidR="00D654E6" w:rsidRPr="00D654E6" w:rsidRDefault="00D654E6" w:rsidP="00D654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color w:val="000000"/>
          <w:sz w:val="21"/>
          <w:szCs w:val="21"/>
        </w:rPr>
        <w:t>Motivated by working to meet metrics including donor visits, dollars raised, and proposals submitted</w:t>
      </w:r>
    </w:p>
    <w:p w:rsidR="00D654E6" w:rsidRPr="00D654E6" w:rsidRDefault="00D654E6" w:rsidP="00D654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color w:val="000000"/>
          <w:sz w:val="21"/>
          <w:szCs w:val="21"/>
        </w:rPr>
        <w:t>Clear and effective written and oral presentations.</w:t>
      </w:r>
    </w:p>
    <w:p w:rsidR="00D654E6" w:rsidRPr="00D654E6" w:rsidRDefault="00D654E6" w:rsidP="00D654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color w:val="000000"/>
          <w:sz w:val="21"/>
          <w:szCs w:val="21"/>
        </w:rPr>
        <w:t>Working knowledge of tax laws affecting charitable giving.</w:t>
      </w:r>
    </w:p>
    <w:p w:rsidR="00D654E6" w:rsidRPr="00D654E6" w:rsidRDefault="00D654E6" w:rsidP="00D654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color w:val="000000"/>
          <w:sz w:val="21"/>
          <w:szCs w:val="21"/>
        </w:rPr>
        <w:t>Ability to travel at regionally</w:t>
      </w:r>
    </w:p>
    <w:p w:rsidR="00D654E6" w:rsidRPr="00D654E6" w:rsidRDefault="00D654E6" w:rsidP="00D654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654E6" w:rsidRPr="00D654E6" w:rsidRDefault="00D654E6" w:rsidP="00D654E6">
      <w:pPr>
        <w:shd w:val="clear" w:color="auto" w:fill="F3F3F3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654E6">
        <w:rPr>
          <w:rFonts w:ascii="Arial" w:eastAsia="Times New Roman" w:hAnsi="Arial" w:cs="Arial"/>
          <w:b/>
          <w:bCs/>
          <w:color w:val="000000"/>
          <w:sz w:val="27"/>
          <w:szCs w:val="27"/>
        </w:rPr>
        <w:t>How to apply</w:t>
      </w:r>
    </w:p>
    <w:p w:rsidR="00D654E6" w:rsidRPr="00D654E6" w:rsidRDefault="00D654E6" w:rsidP="00D654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color w:val="000000"/>
          <w:sz w:val="21"/>
          <w:szCs w:val="21"/>
        </w:rPr>
        <w:t>If you have any questions regarding this position, please contact Suzette Hittner, Executive Director of Constituency Programs at </w:t>
      </w:r>
      <w:hyperlink r:id="rId5" w:history="1">
        <w:r w:rsidRPr="00D654E6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hittner@msu.edu</w:t>
        </w:r>
      </w:hyperlink>
      <w:r w:rsidRPr="00D654E6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D654E6" w:rsidRPr="00D654E6" w:rsidRDefault="00D654E6" w:rsidP="00D654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color w:val="000000"/>
          <w:sz w:val="21"/>
          <w:szCs w:val="21"/>
        </w:rPr>
        <w:t xml:space="preserve">All candidates must </w:t>
      </w:r>
      <w:proofErr w:type="gramStart"/>
      <w:r w:rsidRPr="00D654E6">
        <w:rPr>
          <w:rFonts w:ascii="Arial" w:eastAsia="Times New Roman" w:hAnsi="Arial" w:cs="Arial"/>
          <w:color w:val="000000"/>
          <w:sz w:val="21"/>
          <w:szCs w:val="21"/>
        </w:rPr>
        <w:t>submit an application</w:t>
      </w:r>
      <w:proofErr w:type="gramEnd"/>
      <w:r w:rsidRPr="00D654E6">
        <w:rPr>
          <w:rFonts w:ascii="Arial" w:eastAsia="Times New Roman" w:hAnsi="Arial" w:cs="Arial"/>
          <w:color w:val="000000"/>
          <w:sz w:val="21"/>
          <w:szCs w:val="21"/>
        </w:rPr>
        <w:t xml:space="preserve"> and resume through the Michigan State University Human Resources web-based system.  The URL for this website is </w:t>
      </w:r>
      <w:hyperlink r:id="rId6" w:history="1">
        <w:r w:rsidRPr="00D654E6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www.careers.MSU.edu</w:t>
        </w:r>
      </w:hyperlink>
      <w:r w:rsidRPr="00D654E6">
        <w:rPr>
          <w:rFonts w:ascii="Arial" w:eastAsia="Times New Roman" w:hAnsi="Arial" w:cs="Arial"/>
          <w:color w:val="000000"/>
          <w:sz w:val="21"/>
          <w:szCs w:val="21"/>
        </w:rPr>
        <w:t>. Please indicate the position number </w:t>
      </w:r>
      <w:r w:rsidRPr="00D654E6">
        <w:rPr>
          <w:rFonts w:ascii="Arial" w:eastAsia="Times New Roman" w:hAnsi="Arial" w:cs="Arial"/>
          <w:b/>
          <w:bCs/>
          <w:color w:val="000000"/>
          <w:sz w:val="21"/>
          <w:szCs w:val="21"/>
        </w:rPr>
        <w:t>613887 </w:t>
      </w:r>
      <w:r w:rsidRPr="00D654E6">
        <w:rPr>
          <w:rFonts w:ascii="Arial" w:eastAsia="Times New Roman" w:hAnsi="Arial" w:cs="Arial"/>
          <w:color w:val="000000"/>
          <w:sz w:val="21"/>
          <w:szCs w:val="21"/>
        </w:rPr>
        <w:t>when submitting your application.</w:t>
      </w:r>
    </w:p>
    <w:p w:rsidR="00D654E6" w:rsidRPr="00D654E6" w:rsidRDefault="00D654E6" w:rsidP="00D654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color w:val="000000"/>
          <w:sz w:val="21"/>
          <w:szCs w:val="21"/>
        </w:rPr>
        <w:t>Screening of applicants will continue until the position is filled.</w:t>
      </w:r>
    </w:p>
    <w:p w:rsidR="00D654E6" w:rsidRDefault="00D654E6" w:rsidP="00D654E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i/>
          <w:iCs/>
          <w:color w:val="000000"/>
          <w:sz w:val="21"/>
          <w:szCs w:val="21"/>
        </w:rPr>
        <w:t>MSU is an affirmative action, equal opportunity employer.</w:t>
      </w:r>
    </w:p>
    <w:p w:rsidR="00D654E6" w:rsidRPr="00D654E6" w:rsidRDefault="00D654E6" w:rsidP="00D654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54E6">
        <w:rPr>
          <w:rFonts w:ascii="Arial" w:eastAsia="Times New Roman" w:hAnsi="Arial" w:cs="Arial"/>
          <w:i/>
          <w:iCs/>
          <w:color w:val="000000"/>
          <w:sz w:val="21"/>
          <w:szCs w:val="21"/>
        </w:rPr>
        <w:lastRenderedPageBreak/>
        <w:t> MSU is committed to achieving excellence through cultural diversity.  The university actively encourages applications and/or nominations of women, persons of color, veterans, and persons with disabilities.</w:t>
      </w:r>
    </w:p>
    <w:p w:rsidR="00980A4A" w:rsidRDefault="00D654E6"/>
    <w:sectPr w:rsidR="0098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D3262"/>
    <w:multiLevelType w:val="multilevel"/>
    <w:tmpl w:val="3C48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C701E9"/>
    <w:multiLevelType w:val="multilevel"/>
    <w:tmpl w:val="D9B8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B60812"/>
    <w:multiLevelType w:val="multilevel"/>
    <w:tmpl w:val="8F7E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E6"/>
    <w:rsid w:val="00483D4F"/>
    <w:rsid w:val="00C93402"/>
    <w:rsid w:val="00D654E6"/>
    <w:rsid w:val="00D77608"/>
    <w:rsid w:val="00ED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D54F8"/>
  <w15:chartTrackingRefBased/>
  <w15:docId w15:val="{5BE5DFDA-2D85-4771-97AE-E4AC1AA3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5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654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4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654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fotitle">
    <w:name w:val="infotitle"/>
    <w:basedOn w:val="DefaultParagraphFont"/>
    <w:rsid w:val="00D654E6"/>
  </w:style>
  <w:style w:type="character" w:customStyle="1" w:styleId="infodata">
    <w:name w:val="infodata"/>
    <w:basedOn w:val="DefaultParagraphFont"/>
    <w:rsid w:val="00D654E6"/>
  </w:style>
  <w:style w:type="paragraph" w:styleId="NormalWeb">
    <w:name w:val="Normal (Web)"/>
    <w:basedOn w:val="Normal"/>
    <w:uiPriority w:val="99"/>
    <w:semiHidden/>
    <w:unhideWhenUsed/>
    <w:rsid w:val="00D6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654E6"/>
    <w:rPr>
      <w:i/>
      <w:iCs/>
    </w:rPr>
  </w:style>
  <w:style w:type="character" w:styleId="Strong">
    <w:name w:val="Strong"/>
    <w:basedOn w:val="DefaultParagraphFont"/>
    <w:uiPriority w:val="22"/>
    <w:qFormat/>
    <w:rsid w:val="00D654E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5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44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eers.msu.edu/" TargetMode="External"/><Relationship Id="rId5" Type="http://schemas.openxmlformats.org/officeDocument/2006/relationships/hyperlink" Target="mailto:hittner@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Karam, Patricia</dc:creator>
  <cp:keywords/>
  <dc:description/>
  <cp:lastModifiedBy>Karam, Patricia</cp:lastModifiedBy>
  <cp:revision>1</cp:revision>
  <dcterms:created xsi:type="dcterms:W3CDTF">2019-10-09T15:58:00Z</dcterms:created>
  <dcterms:modified xsi:type="dcterms:W3CDTF">2019-10-09T15:59:00Z</dcterms:modified>
</cp:coreProperties>
</file>