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6835" w14:textId="77777777" w:rsidR="00545855" w:rsidRDefault="00D16FC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91F4789" wp14:editId="60081621">
            <wp:simplePos x="0" y="0"/>
            <wp:positionH relativeFrom="margin">
              <wp:posOffset>1252855</wp:posOffset>
            </wp:positionH>
            <wp:positionV relativeFrom="paragraph">
              <wp:posOffset>-219075</wp:posOffset>
            </wp:positionV>
            <wp:extent cx="4352925" cy="16000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D.Sig_.Sm_.Hor_.CMYK_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600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88E12" w14:textId="77777777" w:rsidR="00545855" w:rsidRDefault="00545855">
      <w:pPr>
        <w:jc w:val="center"/>
        <w:rPr>
          <w:rFonts w:ascii="Calibri" w:eastAsia="Calibri" w:hAnsi="Calibri" w:cs="Calibri"/>
        </w:rPr>
      </w:pPr>
    </w:p>
    <w:p w14:paraId="2DAF3A0F" w14:textId="77777777" w:rsidR="00545855" w:rsidRDefault="00545855">
      <w:pPr>
        <w:jc w:val="center"/>
        <w:rPr>
          <w:rFonts w:ascii="Calibri" w:eastAsia="Calibri" w:hAnsi="Calibri" w:cs="Calibri"/>
        </w:rPr>
      </w:pPr>
    </w:p>
    <w:p w14:paraId="36530C1E" w14:textId="77777777" w:rsidR="00D16FC4" w:rsidRDefault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B04BD5B" w14:textId="77777777" w:rsidR="00D16FC4" w:rsidRDefault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FE11975" w14:textId="77777777" w:rsidR="00D16FC4" w:rsidRDefault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99A8FB2" w14:textId="77777777" w:rsidR="00D16FC4" w:rsidRDefault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987729D" w14:textId="20B1B762" w:rsidR="00545855" w:rsidRDefault="00D42822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202</w:t>
      </w:r>
      <w:r w:rsidR="005721C1">
        <w:rPr>
          <w:rFonts w:ascii="Calibri" w:eastAsia="Calibri" w:hAnsi="Calibri" w:cs="Calibri"/>
          <w:b/>
          <w:sz w:val="32"/>
          <w:szCs w:val="32"/>
        </w:rPr>
        <w:t>2</w:t>
      </w:r>
      <w:r>
        <w:rPr>
          <w:rFonts w:ascii="Calibri" w:eastAsia="Calibri" w:hAnsi="Calibri" w:cs="Calibri"/>
          <w:b/>
          <w:sz w:val="32"/>
          <w:szCs w:val="32"/>
        </w:rPr>
        <w:t xml:space="preserve"> NATIONAL PHILANTHROPY DAY SPONSORSHIP LEVELS &amp; BENEFITS</w:t>
      </w:r>
    </w:p>
    <w:p w14:paraId="4C44A76F" w14:textId="77777777" w:rsidR="00545855" w:rsidRDefault="00545855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D82239" w14:textId="77777777" w:rsidR="00545855" w:rsidRDefault="00545855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EA59076" w14:textId="77777777" w:rsidR="00545855" w:rsidRPr="00D16FC4" w:rsidRDefault="00D42822">
      <w:pPr>
        <w:jc w:val="both"/>
        <w:rPr>
          <w:rFonts w:ascii="Calibri" w:eastAsia="Calibri" w:hAnsi="Calibri" w:cs="Calibri"/>
          <w:b/>
          <w:color w:val="094FA3"/>
          <w:sz w:val="28"/>
          <w:szCs w:val="28"/>
        </w:rPr>
      </w:pPr>
      <w:r w:rsidRPr="00D16FC4">
        <w:rPr>
          <w:rFonts w:ascii="Calibri" w:eastAsia="Calibri" w:hAnsi="Calibri" w:cs="Calibri"/>
          <w:b/>
          <w:color w:val="094FA3"/>
          <w:sz w:val="28"/>
          <w:szCs w:val="28"/>
        </w:rPr>
        <w:t xml:space="preserve">Presenting Sponsor - $7,500 (1 Available) </w:t>
      </w:r>
    </w:p>
    <w:p w14:paraId="30A40212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Prominent name and logo recognition as the Presenting Sponsor in event and publicity materials including: </w:t>
      </w:r>
    </w:p>
    <w:p w14:paraId="1EF02DA7" w14:textId="77777777" w:rsidR="00545855" w:rsidRDefault="00D428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AFP First Coast Chapter National Philanthropy Day webpage</w:t>
      </w:r>
    </w:p>
    <w:p w14:paraId="7F143396" w14:textId="77777777" w:rsidR="00545855" w:rsidRDefault="00D428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National Philanthropy Day invitation, program, and video</w:t>
      </w:r>
    </w:p>
    <w:p w14:paraId="450BEC1D" w14:textId="77777777" w:rsidR="00545855" w:rsidRDefault="00D428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Any AFP First Coast Chapter e-newsletter articles about National Philanthropy Day</w:t>
      </w:r>
    </w:p>
    <w:p w14:paraId="756E00A7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Full-page advertisement in National Philanthropy Day printed program </w:t>
      </w:r>
    </w:p>
    <w:p w14:paraId="181C0AFE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Spotlight in social media before and </w:t>
      </w:r>
      <w:r>
        <w:rPr>
          <w:rFonts w:ascii="Calibri" w:eastAsia="Calibri" w:hAnsi="Calibri" w:cs="Calibri"/>
          <w:sz w:val="22"/>
          <w:szCs w:val="22"/>
        </w:rPr>
        <w:t>after the event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including a paragraph and link to Presenting Sponsor’s website. </w:t>
      </w:r>
    </w:p>
    <w:p w14:paraId="06DE83B9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Boosting of Facebook social media post.</w:t>
      </w:r>
    </w:p>
    <w:p w14:paraId="217014B2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Brief speaking opportunity at the National Philanthropy Day Luncheon. </w:t>
      </w:r>
    </w:p>
    <w:p w14:paraId="63D6A4E3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Opportunity to have a promotional item included in the reception arrangements. </w:t>
      </w:r>
    </w:p>
    <w:p w14:paraId="3C808975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Two tables in premier seating at Luncheon.</w:t>
      </w:r>
    </w:p>
    <w:p w14:paraId="2A26240C" w14:textId="77777777" w:rsidR="00545855" w:rsidRDefault="00D42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Visibility with an audience of community leaders, profession</w:t>
      </w:r>
      <w:r w:rsidR="003602C5">
        <w:rPr>
          <w:rFonts w:ascii="Calibri" w:eastAsia="Calibri" w:hAnsi="Calibri" w:cs="Calibri"/>
          <w:color w:val="000000"/>
          <w:sz w:val="22"/>
          <w:szCs w:val="22"/>
        </w:rPr>
        <w:t>als, and major philanthropists</w:t>
      </w:r>
    </w:p>
    <w:p w14:paraId="1441B255" w14:textId="77777777" w:rsidR="00545855" w:rsidRDefault="0054585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76335C7" w14:textId="77777777" w:rsidR="00545855" w:rsidRPr="00D16FC4" w:rsidRDefault="00D42822">
      <w:pPr>
        <w:jc w:val="both"/>
        <w:rPr>
          <w:rFonts w:ascii="Calibri" w:eastAsia="Calibri" w:hAnsi="Calibri" w:cs="Calibri"/>
          <w:b/>
          <w:color w:val="094FA3"/>
          <w:sz w:val="28"/>
          <w:szCs w:val="28"/>
        </w:rPr>
      </w:pPr>
      <w:r w:rsidRPr="00D16FC4">
        <w:rPr>
          <w:rFonts w:ascii="Calibri" w:eastAsia="Calibri" w:hAnsi="Calibri" w:cs="Calibri"/>
          <w:b/>
          <w:color w:val="094FA3"/>
          <w:sz w:val="28"/>
          <w:szCs w:val="28"/>
        </w:rPr>
        <w:t>Community Partner - $5,000 (Unlimited)</w:t>
      </w:r>
    </w:p>
    <w:p w14:paraId="7412F765" w14:textId="77777777" w:rsidR="00545855" w:rsidRDefault="00D42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Name and logo recognition as a Community Partner sponsor in event and publicity materials including: </w:t>
      </w:r>
    </w:p>
    <w:p w14:paraId="16A9D14F" w14:textId="77777777" w:rsidR="00545855" w:rsidRDefault="00D42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AFP First Coast Chapter National Philanthropy Day webpage</w:t>
      </w:r>
    </w:p>
    <w:p w14:paraId="0BCF81AB" w14:textId="77777777" w:rsidR="00545855" w:rsidRDefault="00D42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National Philanthropy Day invitation, program, and video</w:t>
      </w:r>
    </w:p>
    <w:p w14:paraId="32AE38EA" w14:textId="77777777" w:rsidR="00545855" w:rsidRDefault="00D42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Any AFP First Coast Chapter e-newsletter articles about National Philanthropy Day</w:t>
      </w:r>
    </w:p>
    <w:p w14:paraId="60CA40E6" w14:textId="77777777" w:rsidR="00545855" w:rsidRDefault="00D42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Half-page advertisement in National Philanthropy Day printed program (Qty: 650)</w:t>
      </w:r>
    </w:p>
    <w:p w14:paraId="4A2893DE" w14:textId="77777777" w:rsidR="00545855" w:rsidRDefault="00D42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Spotlight in social media before event, including a paragraph and link to sponsor’s website. </w:t>
      </w:r>
    </w:p>
    <w:p w14:paraId="11BD7D19" w14:textId="77777777" w:rsidR="00545855" w:rsidRDefault="00D42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One table in premier seating at Luncheon. </w:t>
      </w:r>
    </w:p>
    <w:p w14:paraId="2D74EC91" w14:textId="77777777" w:rsidR="00545855" w:rsidRDefault="00D42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Visibility with an audience of community leaders, professionals, and major philanthropists. </w:t>
      </w:r>
    </w:p>
    <w:p w14:paraId="79A45143" w14:textId="77777777" w:rsidR="00545855" w:rsidRDefault="0054585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FCE6855" w14:textId="77777777" w:rsidR="00545855" w:rsidRPr="00D16FC4" w:rsidRDefault="00D42822">
      <w:pPr>
        <w:jc w:val="both"/>
        <w:rPr>
          <w:rFonts w:ascii="Calibri" w:eastAsia="Calibri" w:hAnsi="Calibri" w:cs="Calibri"/>
          <w:b/>
          <w:color w:val="094FA3"/>
          <w:sz w:val="28"/>
          <w:szCs w:val="28"/>
        </w:rPr>
      </w:pPr>
      <w:r w:rsidRPr="00D16FC4">
        <w:rPr>
          <w:rFonts w:ascii="Calibri" w:eastAsia="Calibri" w:hAnsi="Calibri" w:cs="Calibri"/>
          <w:b/>
          <w:color w:val="094FA3"/>
          <w:sz w:val="28"/>
          <w:szCs w:val="28"/>
        </w:rPr>
        <w:t xml:space="preserve">Community Supporter - $2,500 (Unlimited) </w:t>
      </w:r>
    </w:p>
    <w:p w14:paraId="1C855B6C" w14:textId="77777777" w:rsidR="00545855" w:rsidRDefault="00D42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Name and logo recognition as a Community Partner sponsor in event and publicity materials including: </w:t>
      </w:r>
    </w:p>
    <w:p w14:paraId="43111035" w14:textId="77777777" w:rsidR="00545855" w:rsidRDefault="00D42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AFP First Coast Chapter National Philanthropy Day webpage</w:t>
      </w:r>
    </w:p>
    <w:p w14:paraId="00A79028" w14:textId="77777777" w:rsidR="00545855" w:rsidRDefault="00D42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National Philanthropy Day invitation, program, and video</w:t>
      </w:r>
    </w:p>
    <w:p w14:paraId="37520C46" w14:textId="77777777" w:rsidR="00545855" w:rsidRDefault="00D42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Any AFP First Coast Chapter e-newsletter articles about National Philanthropy Day</w:t>
      </w:r>
    </w:p>
    <w:p w14:paraId="61ADA6AE" w14:textId="77777777" w:rsidR="00545855" w:rsidRDefault="00D42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Quarter-page advertisement in National Philanthropy Day printed program (Qty: 650)</w:t>
      </w:r>
    </w:p>
    <w:p w14:paraId="5DE050ED" w14:textId="77777777" w:rsidR="00545855" w:rsidRDefault="00D42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Name recognition in social media posts</w:t>
      </w:r>
    </w:p>
    <w:p w14:paraId="018D8DA3" w14:textId="77777777" w:rsidR="00545855" w:rsidRDefault="00D42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Four (4) Luncheon tickets in premier seating </w:t>
      </w:r>
    </w:p>
    <w:p w14:paraId="2E7F4B28" w14:textId="77777777" w:rsidR="00545855" w:rsidRDefault="00D42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Visibility with an audience of</w:t>
      </w:r>
      <w:r w:rsidR="003602C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community leaders, professionals, and major philanthropists. </w:t>
      </w:r>
    </w:p>
    <w:p w14:paraId="64730610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2BBC7290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7783B8E7" w14:textId="77777777" w:rsidR="00D16FC4" w:rsidRDefault="00D16FC4" w:rsidP="00D16FC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145D525" wp14:editId="5F0EA828">
            <wp:simplePos x="0" y="0"/>
            <wp:positionH relativeFrom="margin">
              <wp:posOffset>1252855</wp:posOffset>
            </wp:positionH>
            <wp:positionV relativeFrom="paragraph">
              <wp:posOffset>-219075</wp:posOffset>
            </wp:positionV>
            <wp:extent cx="4352925" cy="16000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D.Sig_.Sm_.Hor_.CMYK_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600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977C6" w14:textId="77777777" w:rsidR="00D16FC4" w:rsidRDefault="00D16FC4" w:rsidP="00D16FC4">
      <w:pPr>
        <w:jc w:val="center"/>
        <w:rPr>
          <w:rFonts w:ascii="Calibri" w:eastAsia="Calibri" w:hAnsi="Calibri" w:cs="Calibri"/>
        </w:rPr>
      </w:pPr>
    </w:p>
    <w:p w14:paraId="6A549229" w14:textId="77777777" w:rsidR="00D16FC4" w:rsidRDefault="00D16FC4" w:rsidP="00D16FC4">
      <w:pPr>
        <w:jc w:val="center"/>
        <w:rPr>
          <w:rFonts w:ascii="Calibri" w:eastAsia="Calibri" w:hAnsi="Calibri" w:cs="Calibri"/>
        </w:rPr>
      </w:pPr>
    </w:p>
    <w:p w14:paraId="497827AE" w14:textId="77777777" w:rsidR="00D16FC4" w:rsidRDefault="00D16FC4" w:rsidP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97108F" w14:textId="77777777" w:rsidR="00D16FC4" w:rsidRDefault="00D16FC4" w:rsidP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B630954" w14:textId="77777777" w:rsidR="00D16FC4" w:rsidRDefault="00D16FC4" w:rsidP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169AB03" w14:textId="77777777" w:rsidR="00D16FC4" w:rsidRDefault="00D16FC4" w:rsidP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DD28794" w14:textId="6D4CF774" w:rsidR="00D16FC4" w:rsidRDefault="00D16FC4" w:rsidP="00D16FC4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202</w:t>
      </w:r>
      <w:r w:rsidR="005721C1">
        <w:rPr>
          <w:rFonts w:ascii="Calibri" w:eastAsia="Calibri" w:hAnsi="Calibri" w:cs="Calibri"/>
          <w:b/>
          <w:sz w:val="32"/>
          <w:szCs w:val="32"/>
        </w:rPr>
        <w:t>2</w:t>
      </w:r>
      <w:r>
        <w:rPr>
          <w:rFonts w:ascii="Calibri" w:eastAsia="Calibri" w:hAnsi="Calibri" w:cs="Calibri"/>
          <w:b/>
          <w:sz w:val="32"/>
          <w:szCs w:val="32"/>
        </w:rPr>
        <w:t xml:space="preserve"> NATIONAL PHILANTHROPY DAY SPONSORSHIP AGREEMENT</w:t>
      </w:r>
    </w:p>
    <w:p w14:paraId="00A80B6A" w14:textId="5C6CCA4B" w:rsidR="00545855" w:rsidRPr="00D16FC4" w:rsidRDefault="005721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Cs w:val="32"/>
        </w:rPr>
      </w:pPr>
      <w:r>
        <w:rPr>
          <w:rFonts w:ascii="Calibri" w:eastAsia="Calibri" w:hAnsi="Calibri" w:cs="Calibri"/>
          <w:b/>
          <w:color w:val="000000"/>
          <w:szCs w:val="32"/>
        </w:rPr>
        <w:t xml:space="preserve">Monday, November 14, </w:t>
      </w:r>
      <w:proofErr w:type="gramStart"/>
      <w:r>
        <w:rPr>
          <w:rFonts w:ascii="Calibri" w:eastAsia="Calibri" w:hAnsi="Calibri" w:cs="Calibri"/>
          <w:b/>
          <w:color w:val="000000"/>
          <w:szCs w:val="32"/>
        </w:rPr>
        <w:t>2022</w:t>
      </w:r>
      <w:proofErr w:type="gramEnd"/>
      <w:r w:rsidR="00D16FC4" w:rsidRPr="00D16FC4">
        <w:rPr>
          <w:rFonts w:ascii="Calibri" w:eastAsia="Calibri" w:hAnsi="Calibri" w:cs="Calibri"/>
          <w:b/>
          <w:szCs w:val="32"/>
        </w:rPr>
        <w:t xml:space="preserve"> | Hyatt Regency Jacksonville Riverfront</w:t>
      </w:r>
    </w:p>
    <w:p w14:paraId="49CAA265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7DC4E211" w14:textId="0725F429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Important: To ensure your company/organization receives coverage in </w:t>
      </w:r>
      <w:r>
        <w:rPr>
          <w:rFonts w:ascii="Calibri" w:eastAsia="Calibri" w:hAnsi="Calibri" w:cs="Calibri"/>
          <w:i/>
          <w:color w:val="000000"/>
          <w:u w:val="single"/>
        </w:rPr>
        <w:t>all</w:t>
      </w:r>
      <w:r>
        <w:rPr>
          <w:rFonts w:ascii="Calibri" w:eastAsia="Calibri" w:hAnsi="Calibri" w:cs="Calibri"/>
          <w:i/>
          <w:color w:val="000000"/>
        </w:rPr>
        <w:t xml:space="preserve"> AFP event and publicity mediums as outlined in the Sponsorship Levels &amp; Benefits, please submit completed Sponsorship Agreement and payment by </w:t>
      </w:r>
      <w:r>
        <w:rPr>
          <w:rFonts w:ascii="Calibri" w:eastAsia="Calibri" w:hAnsi="Calibri" w:cs="Calibri"/>
          <w:i/>
        </w:rPr>
        <w:t>August 1</w:t>
      </w:r>
      <w:r>
        <w:rPr>
          <w:rFonts w:ascii="Calibri" w:eastAsia="Calibri" w:hAnsi="Calibri" w:cs="Calibri"/>
          <w:i/>
          <w:color w:val="000000"/>
        </w:rPr>
        <w:t>, 20</w:t>
      </w:r>
      <w:r>
        <w:rPr>
          <w:rFonts w:ascii="Calibri" w:eastAsia="Calibri" w:hAnsi="Calibri" w:cs="Calibri"/>
          <w:i/>
        </w:rPr>
        <w:t>2</w:t>
      </w:r>
      <w:r w:rsidR="005721C1"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color w:val="000000"/>
        </w:rPr>
        <w:t xml:space="preserve">. </w:t>
      </w:r>
    </w:p>
    <w:p w14:paraId="0521A8A1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774EE51A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Contact Name: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28B814A0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>Company/Organization: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38FC1378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Address: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3983B82A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City/State/Zip: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0D3CE75F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Phone: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7484DF41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Email: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2875C636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941DA5C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612A8A"/>
        </w:rPr>
      </w:pPr>
    </w:p>
    <w:p w14:paraId="7E62E5F7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D16FC4">
        <w:rPr>
          <w:rFonts w:ascii="Calibri" w:eastAsia="Calibri" w:hAnsi="Calibri" w:cs="Calibri"/>
          <w:b/>
          <w:color w:val="094FA3"/>
        </w:rPr>
        <w:t>Sponsorship Level:</w:t>
      </w:r>
      <w:r w:rsidRPr="00D16FC4">
        <w:rPr>
          <w:rFonts w:ascii="Calibri" w:eastAsia="Calibri" w:hAnsi="Calibri" w:cs="Calibri"/>
          <w:color w:val="094FA3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$7,500 Presenting</w:t>
      </w:r>
      <w:r>
        <w:rPr>
          <w:rFonts w:ascii="Calibri" w:eastAsia="Calibri" w:hAnsi="Calibri" w:cs="Calibri"/>
          <w:color w:val="000000"/>
        </w:rPr>
        <w:tab/>
      </w:r>
    </w:p>
    <w:p w14:paraId="331D402C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$5,000 Community Partner</w:t>
      </w:r>
      <w:r>
        <w:rPr>
          <w:rFonts w:ascii="Calibri" w:eastAsia="Calibri" w:hAnsi="Calibri" w:cs="Calibri"/>
          <w:color w:val="000000"/>
        </w:rPr>
        <w:tab/>
      </w:r>
    </w:p>
    <w:p w14:paraId="0433B32D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$2,500 Community Supporter</w:t>
      </w:r>
    </w:p>
    <w:p w14:paraId="4E6D7AFF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9146493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 xml:space="preserve">For recognition purposes, please list company name as: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7E63305E" w14:textId="6B8FBA68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>*</w:t>
      </w:r>
      <w:r>
        <w:rPr>
          <w:rFonts w:ascii="Calibri" w:eastAsia="Calibri" w:hAnsi="Calibri" w:cs="Calibri"/>
          <w:i/>
          <w:color w:val="000000"/>
        </w:rPr>
        <w:t xml:space="preserve">Please send your logo in .eps or .gif to </w:t>
      </w:r>
      <w:r w:rsidR="003602C5">
        <w:rPr>
          <w:rFonts w:ascii="Calibri" w:eastAsia="Calibri" w:hAnsi="Calibri" w:cs="Calibri"/>
          <w:i/>
        </w:rPr>
        <w:t>Lacey Rum</w:t>
      </w:r>
      <w:r w:rsidR="005721C1">
        <w:rPr>
          <w:rFonts w:ascii="Calibri" w:eastAsia="Calibri" w:hAnsi="Calibri" w:cs="Calibri"/>
          <w:i/>
        </w:rPr>
        <w:t>berger at lrumberger@arcjacksonville.org</w:t>
      </w:r>
      <w:r w:rsidRPr="00D16FC4">
        <w:rPr>
          <w:rFonts w:ascii="Calibri" w:eastAsia="Calibri" w:hAnsi="Calibri" w:cs="Calibri"/>
          <w:i/>
        </w:rPr>
        <w:t xml:space="preserve"> </w:t>
      </w:r>
    </w:p>
    <w:p w14:paraId="3E43859A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3F693DBC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 Sorry, a full sponsorship is not an option this year, however, I would like to help support advancing philanthropy in our community with a gift in the amount of $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. </w:t>
      </w:r>
    </w:p>
    <w:p w14:paraId="43723881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FEE7339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Signature: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ab/>
        <w:t xml:space="preserve">Date: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49C71AB0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657A8A0" w14:textId="77777777" w:rsidR="00545855" w:rsidRPr="00D16FC4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94FA3"/>
        </w:rPr>
      </w:pPr>
      <w:r w:rsidRPr="00D16FC4">
        <w:rPr>
          <w:rFonts w:ascii="Calibri" w:eastAsia="Calibri" w:hAnsi="Calibri" w:cs="Calibri"/>
          <w:b/>
          <w:color w:val="094FA3"/>
        </w:rPr>
        <w:t xml:space="preserve">Method of Payment: </w:t>
      </w:r>
    </w:p>
    <w:p w14:paraId="1BED0866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F67F7B6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 w:rsidR="00D16FC4">
        <w:rPr>
          <w:rFonts w:ascii="Calibri" w:eastAsia="Calibri" w:hAnsi="Calibri" w:cs="Calibri"/>
          <w:color w:val="000000"/>
        </w:rPr>
        <w:t xml:space="preserve">  Credit Card:</w:t>
      </w:r>
      <w:r>
        <w:rPr>
          <w:rFonts w:ascii="Calibri" w:eastAsia="Calibri" w:hAnsi="Calibri" w:cs="Calibri"/>
          <w:color w:val="000000"/>
        </w:rPr>
        <w:t xml:space="preserve"> Please complete this agreement and make your payment through the AFP First Coast Chapter Website at </w:t>
      </w:r>
      <w:r w:rsidR="00D16FC4">
        <w:rPr>
          <w:rFonts w:ascii="Calibri" w:eastAsia="Calibri" w:hAnsi="Calibri" w:cs="Calibri"/>
        </w:rPr>
        <w:t>afpflfirstcoast.afpnet.org</w:t>
      </w:r>
    </w:p>
    <w:p w14:paraId="0296E5FA" w14:textId="77777777" w:rsidR="00545855" w:rsidRDefault="00545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20147D0" w14:textId="77777777" w:rsidR="00545855" w:rsidRDefault="00D428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 w:rsidR="00D16FC4">
        <w:rPr>
          <w:rFonts w:ascii="Calibri" w:eastAsia="Calibri" w:hAnsi="Calibri" w:cs="Calibri"/>
          <w:color w:val="000000"/>
        </w:rPr>
        <w:t xml:space="preserve"> Check:</w:t>
      </w:r>
      <w:r>
        <w:rPr>
          <w:rFonts w:ascii="Calibri" w:eastAsia="Calibri" w:hAnsi="Calibri" w:cs="Calibri"/>
          <w:color w:val="000000"/>
        </w:rPr>
        <w:t xml:space="preserve"> Please make your check payable to the Association of Fundraising Professionals and return it with this completed form to: AFP First Coast Chapter, PO Box 43024, Jacksonville, FL 32202-3024</w:t>
      </w:r>
    </w:p>
    <w:p w14:paraId="362CE5E9" w14:textId="77777777" w:rsidR="00D16FC4" w:rsidRDefault="00D16F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37CE30C" w14:textId="77777777" w:rsidR="00545855" w:rsidRPr="00D16FC4" w:rsidRDefault="00D42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94FA3"/>
        </w:rPr>
      </w:pPr>
      <w:r w:rsidRPr="00D16FC4">
        <w:rPr>
          <w:rFonts w:ascii="Calibri" w:eastAsia="Calibri" w:hAnsi="Calibri" w:cs="Calibri"/>
          <w:b/>
          <w:color w:val="094FA3"/>
        </w:rPr>
        <w:t xml:space="preserve">Thank you for supporting the advancement of philanthropy in our community! </w:t>
      </w:r>
    </w:p>
    <w:sectPr w:rsidR="00545855" w:rsidRPr="00D16FC4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5546" w14:textId="77777777" w:rsidR="00D42822" w:rsidRDefault="00D42822" w:rsidP="00D16FC4">
      <w:pPr>
        <w:spacing w:line="240" w:lineRule="auto"/>
      </w:pPr>
      <w:r>
        <w:separator/>
      </w:r>
    </w:p>
  </w:endnote>
  <w:endnote w:type="continuationSeparator" w:id="0">
    <w:p w14:paraId="02B91E3B" w14:textId="77777777" w:rsidR="00D42822" w:rsidRDefault="00D42822" w:rsidP="00D16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EB8" w14:textId="77777777" w:rsidR="00D16FC4" w:rsidRPr="00D16FC4" w:rsidRDefault="00D16FC4" w:rsidP="00D16FC4">
    <w:pPr>
      <w:pStyle w:val="Footer"/>
      <w:jc w:val="center"/>
      <w:rPr>
        <w:rFonts w:asciiTheme="majorHAnsi" w:hAnsiTheme="majorHAnsi" w:cstheme="maj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FDD1" w14:textId="77777777" w:rsidR="00D42822" w:rsidRDefault="00D42822" w:rsidP="00D16FC4">
      <w:pPr>
        <w:spacing w:line="240" w:lineRule="auto"/>
      </w:pPr>
      <w:r>
        <w:separator/>
      </w:r>
    </w:p>
  </w:footnote>
  <w:footnote w:type="continuationSeparator" w:id="0">
    <w:p w14:paraId="5BE1697E" w14:textId="77777777" w:rsidR="00D42822" w:rsidRDefault="00D42822" w:rsidP="00D16F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0233"/>
    <w:multiLevelType w:val="multilevel"/>
    <w:tmpl w:val="18B07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4E0C4F"/>
    <w:multiLevelType w:val="multilevel"/>
    <w:tmpl w:val="B2E2F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4B3926"/>
    <w:multiLevelType w:val="multilevel"/>
    <w:tmpl w:val="2AFC6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017102">
    <w:abstractNumId w:val="2"/>
  </w:num>
  <w:num w:numId="2" w16cid:durableId="2116438260">
    <w:abstractNumId w:val="1"/>
  </w:num>
  <w:num w:numId="3" w16cid:durableId="36178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55"/>
    <w:rsid w:val="00251AD6"/>
    <w:rsid w:val="003602C5"/>
    <w:rsid w:val="00545855"/>
    <w:rsid w:val="005721C1"/>
    <w:rsid w:val="00D16FC4"/>
    <w:rsid w:val="00D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41D9"/>
  <w15:docId w15:val="{338C0742-5582-45DC-BF3D-4E7D968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lior" w:eastAsia="Melior" w:hAnsi="Melior" w:cs="Melior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6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06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6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F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FC4"/>
  </w:style>
  <w:style w:type="paragraph" w:styleId="Footer">
    <w:name w:val="footer"/>
    <w:basedOn w:val="Normal"/>
    <w:link w:val="FooterChar"/>
    <w:uiPriority w:val="99"/>
    <w:unhideWhenUsed/>
    <w:rsid w:val="00D16F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csxwZMnXMqsh3vwDup3AldVzlw==">AMUW2mVx/6rr5TUZDX5cKoF2ISyhyE8g5ZDg1FotbcDO0N/FSD8yXFnNE5NB1SRaRiJps8tsp6MMP+GhXPnedhgb7ifDHOQN6bInHpwyHhGl0FE3/biwAeKlEKisrdGdwtFPEo/A/3Ck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Rumberger</dc:creator>
  <cp:lastModifiedBy>Lacey Rumberger</cp:lastModifiedBy>
  <cp:revision>2</cp:revision>
  <dcterms:created xsi:type="dcterms:W3CDTF">2022-04-18T21:02:00Z</dcterms:created>
  <dcterms:modified xsi:type="dcterms:W3CDTF">2022-04-18T21:02:00Z</dcterms:modified>
</cp:coreProperties>
</file>