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95F46" w14:textId="0425610D" w:rsidR="00756167" w:rsidRDefault="00F12F25" w:rsidP="00756167">
      <w:pPr>
        <w:pStyle w:val="Default"/>
        <w:rPr>
          <w:rFonts w:ascii="Arial" w:eastAsia="Times New Roman" w:hAnsi="Arial" w:cs="Arial"/>
        </w:rPr>
      </w:pPr>
      <w:bookmarkStart w:id="0" w:name="_GoBack"/>
      <w:bookmarkEnd w:id="0"/>
      <w:r>
        <w:rPr>
          <w:rFonts w:ascii="Arial" w:eastAsia="Times New Roman" w:hAnsi="Arial" w:cs="Arial"/>
        </w:rPr>
        <w:t xml:space="preserve">Association of Fundraising Professionals Silicon Valley Chapter IDEA Committee </w:t>
      </w:r>
    </w:p>
    <w:p w14:paraId="47398162" w14:textId="77777777" w:rsidR="00F12F25" w:rsidRPr="00A85683" w:rsidRDefault="00F12F25" w:rsidP="00756167">
      <w:pPr>
        <w:pStyle w:val="Default"/>
        <w:rPr>
          <w:rFonts w:ascii="Arial" w:eastAsia="Times New Roman" w:hAnsi="Arial" w:cs="Arial"/>
        </w:rPr>
      </w:pPr>
    </w:p>
    <w:p w14:paraId="7998F4F1" w14:textId="6AF5DB44" w:rsidR="00756167" w:rsidRPr="00A85683" w:rsidRDefault="00756167" w:rsidP="00A85683">
      <w:pPr>
        <w:pStyle w:val="Default"/>
        <w:rPr>
          <w:rFonts w:ascii="Arial" w:hAnsi="Arial" w:cs="Arial"/>
        </w:rPr>
      </w:pPr>
      <w:r w:rsidRPr="00A85683">
        <w:rPr>
          <w:rFonts w:ascii="Arial" w:eastAsia="Times New Roman" w:hAnsi="Arial" w:cs="Arial"/>
        </w:rPr>
        <w:t xml:space="preserve">IDEA: Inclusion, Diversity, Equity and Access (formerly </w:t>
      </w:r>
      <w:r w:rsidR="007604C6" w:rsidRPr="00A85683">
        <w:rPr>
          <w:rFonts w:ascii="Arial" w:eastAsia="Times New Roman" w:hAnsi="Arial" w:cs="Arial"/>
        </w:rPr>
        <w:t>Diversity</w:t>
      </w:r>
      <w:r w:rsidR="00A85683">
        <w:rPr>
          <w:rFonts w:ascii="Arial" w:eastAsia="Times New Roman" w:hAnsi="Arial" w:cs="Arial"/>
        </w:rPr>
        <w:t>)</w:t>
      </w:r>
      <w:r w:rsidR="007604C6" w:rsidRPr="00A85683">
        <w:rPr>
          <w:rFonts w:ascii="Arial" w:eastAsia="Times New Roman" w:hAnsi="Arial" w:cs="Arial"/>
        </w:rPr>
        <w:t xml:space="preserve"> Committee</w:t>
      </w:r>
      <w:r w:rsidR="00A85683">
        <w:rPr>
          <w:rFonts w:ascii="Arial" w:eastAsia="Times New Roman" w:hAnsi="Arial" w:cs="Arial"/>
        </w:rPr>
        <w:t xml:space="preserve"> of </w:t>
      </w:r>
      <w:r w:rsidR="007604C6" w:rsidRPr="00A85683">
        <w:rPr>
          <w:rFonts w:ascii="Arial" w:eastAsia="Times New Roman" w:hAnsi="Arial" w:cs="Arial"/>
        </w:rPr>
        <w:t>AFP-Silicon Val</w:t>
      </w:r>
      <w:r w:rsidRPr="00A85683">
        <w:rPr>
          <w:rFonts w:ascii="Arial" w:eastAsia="Times New Roman" w:hAnsi="Arial" w:cs="Arial"/>
        </w:rPr>
        <w:t>ley promotes inclusion</w:t>
      </w:r>
      <w:r w:rsidR="007604C6" w:rsidRPr="00A85683">
        <w:rPr>
          <w:rFonts w:ascii="Arial" w:eastAsia="Times New Roman" w:hAnsi="Arial" w:cs="Arial"/>
        </w:rPr>
        <w:t xml:space="preserve"> and </w:t>
      </w:r>
      <w:r w:rsidRPr="00A85683">
        <w:rPr>
          <w:rFonts w:ascii="Arial" w:eastAsia="Times New Roman" w:hAnsi="Arial" w:cs="Arial"/>
        </w:rPr>
        <w:t xml:space="preserve">mutual </w:t>
      </w:r>
      <w:r w:rsidR="00A85683">
        <w:rPr>
          <w:rFonts w:ascii="Arial" w:eastAsia="Times New Roman" w:hAnsi="Arial" w:cs="Arial"/>
        </w:rPr>
        <w:t>respect among</w:t>
      </w:r>
      <w:r w:rsidR="007604C6" w:rsidRPr="00A85683">
        <w:rPr>
          <w:rFonts w:ascii="Arial" w:eastAsia="Times New Roman" w:hAnsi="Arial" w:cs="Arial"/>
        </w:rPr>
        <w:t xml:space="preserve"> f</w:t>
      </w:r>
      <w:r w:rsidRPr="00A85683">
        <w:rPr>
          <w:rFonts w:ascii="Arial" w:eastAsia="Times New Roman" w:hAnsi="Arial" w:cs="Arial"/>
        </w:rPr>
        <w:t xml:space="preserve">undraisers, the non-profits we support, and </w:t>
      </w:r>
      <w:r w:rsidR="00A85683">
        <w:rPr>
          <w:rFonts w:ascii="Arial" w:eastAsia="Times New Roman" w:hAnsi="Arial" w:cs="Arial"/>
        </w:rPr>
        <w:t xml:space="preserve">the </w:t>
      </w:r>
      <w:r w:rsidRPr="00A85683">
        <w:rPr>
          <w:rFonts w:ascii="Arial" w:eastAsia="Times New Roman" w:hAnsi="Arial" w:cs="Arial"/>
        </w:rPr>
        <w:t>communities we</w:t>
      </w:r>
      <w:r w:rsidR="007604C6" w:rsidRPr="00A85683">
        <w:rPr>
          <w:rFonts w:ascii="Arial" w:eastAsia="Times New Roman" w:hAnsi="Arial" w:cs="Arial"/>
        </w:rPr>
        <w:t xml:space="preserve"> serve</w:t>
      </w:r>
      <w:r w:rsidRPr="00A85683">
        <w:rPr>
          <w:rFonts w:ascii="Arial" w:eastAsia="Times New Roman" w:hAnsi="Arial" w:cs="Arial"/>
        </w:rPr>
        <w:t xml:space="preserve">. </w:t>
      </w:r>
      <w:r w:rsidR="007604C6" w:rsidRPr="00A85683">
        <w:rPr>
          <w:rFonts w:ascii="Arial" w:eastAsia="Times New Roman" w:hAnsi="Arial" w:cs="Arial"/>
        </w:rPr>
        <w:t xml:space="preserve"> </w:t>
      </w:r>
      <w:r w:rsidRPr="00A85683">
        <w:rPr>
          <w:rFonts w:ascii="Arial" w:hAnsi="Arial" w:cs="Arial"/>
        </w:rPr>
        <w:t xml:space="preserve">We are dedicated to creating a more </w:t>
      </w:r>
      <w:r w:rsidR="00A85683">
        <w:rPr>
          <w:rFonts w:ascii="Arial" w:hAnsi="Arial" w:cs="Arial"/>
        </w:rPr>
        <w:t xml:space="preserve">diverse, representative and </w:t>
      </w:r>
      <w:r w:rsidRPr="00A85683">
        <w:rPr>
          <w:rFonts w:ascii="Arial" w:hAnsi="Arial" w:cs="Arial"/>
        </w:rPr>
        <w:t xml:space="preserve">inclusive membership </w:t>
      </w:r>
      <w:r w:rsidR="00A85683">
        <w:rPr>
          <w:rFonts w:ascii="Arial" w:hAnsi="Arial" w:cs="Arial"/>
        </w:rPr>
        <w:t xml:space="preserve">community </w:t>
      </w:r>
      <w:r w:rsidRPr="00A85683">
        <w:rPr>
          <w:rFonts w:ascii="Arial" w:hAnsi="Arial" w:cs="Arial"/>
        </w:rPr>
        <w:t>grounded in respect</w:t>
      </w:r>
      <w:r w:rsidR="00A85683">
        <w:rPr>
          <w:rFonts w:ascii="Arial" w:hAnsi="Arial" w:cs="Arial"/>
        </w:rPr>
        <w:t>, humility, celebration</w:t>
      </w:r>
      <w:r w:rsidRPr="00A85683">
        <w:rPr>
          <w:rFonts w:ascii="Arial" w:hAnsi="Arial" w:cs="Arial"/>
        </w:rPr>
        <w:t xml:space="preserve"> and appreci</w:t>
      </w:r>
      <w:r w:rsidR="00A85683">
        <w:rPr>
          <w:rFonts w:ascii="Arial" w:hAnsi="Arial" w:cs="Arial"/>
        </w:rPr>
        <w:t>ation</w:t>
      </w:r>
      <w:r w:rsidRPr="00A85683">
        <w:rPr>
          <w:rFonts w:ascii="Arial" w:hAnsi="Arial" w:cs="Arial"/>
        </w:rPr>
        <w:t>. The Committee endorses a broad definition of diversity and seeks to create dialogue through programs and resources that enhance fundraising knowledge and encourag</w:t>
      </w:r>
      <w:r w:rsidR="00A85683">
        <w:rPr>
          <w:rFonts w:ascii="Arial" w:hAnsi="Arial" w:cs="Arial"/>
        </w:rPr>
        <w:t xml:space="preserve">e an understanding of diversity, inclusion and capacity </w:t>
      </w:r>
      <w:r w:rsidRPr="00A85683">
        <w:rPr>
          <w:rFonts w:ascii="Arial" w:hAnsi="Arial" w:cs="Arial"/>
        </w:rPr>
        <w:t xml:space="preserve">in the nonprofits we serve. </w:t>
      </w:r>
      <w:r w:rsidR="00A85683">
        <w:rPr>
          <w:rFonts w:ascii="Arial" w:hAnsi="Arial" w:cs="Arial"/>
        </w:rPr>
        <w:t xml:space="preserve"> </w:t>
      </w:r>
      <w:r w:rsidRPr="00A85683">
        <w:rPr>
          <w:rFonts w:ascii="Arial" w:hAnsi="Arial" w:cs="Arial"/>
        </w:rPr>
        <w:t xml:space="preserve">The </w:t>
      </w:r>
      <w:r w:rsidR="00A85683">
        <w:rPr>
          <w:rFonts w:ascii="Arial" w:hAnsi="Arial" w:cs="Arial"/>
        </w:rPr>
        <w:t xml:space="preserve">IDEA </w:t>
      </w:r>
      <w:r w:rsidRPr="00A85683">
        <w:rPr>
          <w:rFonts w:ascii="Arial" w:hAnsi="Arial" w:cs="Arial"/>
        </w:rPr>
        <w:t>Committee provides leadership</w:t>
      </w:r>
      <w:r w:rsidR="00F12F25">
        <w:rPr>
          <w:rFonts w:ascii="Arial" w:hAnsi="Arial" w:cs="Arial"/>
        </w:rPr>
        <w:t xml:space="preserve"> for AFP SV</w:t>
      </w:r>
      <w:r w:rsidRPr="00A85683">
        <w:rPr>
          <w:rFonts w:ascii="Arial" w:hAnsi="Arial" w:cs="Arial"/>
        </w:rPr>
        <w:t xml:space="preserve"> in meeting the needs of all its internal and external constituencies. </w:t>
      </w:r>
      <w:r w:rsidR="00A85683">
        <w:rPr>
          <w:rFonts w:ascii="Arial" w:hAnsi="Arial" w:cs="Arial"/>
        </w:rPr>
        <w:t xml:space="preserve">  This committee works toward cultural competency and understanding for our membership by surfacing IDEA issues and facilitating open, honest dialogue about them.  We also offer specific training in cultural humility practices, panels and workshops on diversity issues and support for our community around these topics.</w:t>
      </w:r>
    </w:p>
    <w:p w14:paraId="7BF9ACB2" w14:textId="77777777" w:rsidR="00756167" w:rsidRPr="00A85683" w:rsidRDefault="00756167" w:rsidP="00756167">
      <w:pPr>
        <w:rPr>
          <w:rFonts w:ascii="Arial" w:eastAsia="Times New Roman" w:hAnsi="Arial" w:cs="Arial"/>
        </w:rPr>
      </w:pPr>
    </w:p>
    <w:p w14:paraId="34631F47" w14:textId="77777777" w:rsidR="007604C6" w:rsidRPr="00A85683" w:rsidRDefault="007604C6" w:rsidP="00756167">
      <w:pPr>
        <w:pStyle w:val="ListParagraph"/>
        <w:numPr>
          <w:ilvl w:val="0"/>
          <w:numId w:val="2"/>
        </w:numPr>
        <w:rPr>
          <w:rFonts w:ascii="Arial" w:eastAsia="Times New Roman" w:hAnsi="Arial" w:cs="Arial"/>
          <w:color w:val="000000"/>
          <w:sz w:val="21"/>
          <w:szCs w:val="21"/>
        </w:rPr>
      </w:pPr>
      <w:r w:rsidRPr="00A85683">
        <w:rPr>
          <w:rFonts w:ascii="Arial" w:eastAsia="Times New Roman" w:hAnsi="Arial" w:cs="Arial"/>
          <w:b/>
          <w:i/>
          <w:color w:val="000000"/>
        </w:rPr>
        <w:t>I</w:t>
      </w:r>
      <w:r w:rsidRPr="00A85683">
        <w:rPr>
          <w:rFonts w:ascii="Arial" w:eastAsia="Times New Roman" w:hAnsi="Arial" w:cs="Arial"/>
          <w:color w:val="000000"/>
        </w:rPr>
        <w:t>nclus</w:t>
      </w:r>
      <w:r w:rsidR="00A85683">
        <w:rPr>
          <w:rFonts w:ascii="Arial" w:eastAsia="Times New Roman" w:hAnsi="Arial" w:cs="Arial"/>
          <w:color w:val="000000"/>
        </w:rPr>
        <w:t xml:space="preserve">ion is the exploration of </w:t>
      </w:r>
      <w:r w:rsidRPr="00A85683">
        <w:rPr>
          <w:rFonts w:ascii="Arial" w:eastAsia="Times New Roman" w:hAnsi="Arial" w:cs="Arial"/>
          <w:color w:val="000000"/>
        </w:rPr>
        <w:t>differences in a safe, positive, and nurturing environment personally and professionally. It is about understanding each other and moving beyond simple tolerance to embracing and celebrating th</w:t>
      </w:r>
      <w:r w:rsidR="00A85683">
        <w:rPr>
          <w:rFonts w:ascii="Arial" w:eastAsia="Times New Roman" w:hAnsi="Arial" w:cs="Arial"/>
          <w:color w:val="000000"/>
        </w:rPr>
        <w:t>e rich dimensions of diversity within each individual</w:t>
      </w:r>
      <w:r w:rsidRPr="00A85683">
        <w:rPr>
          <w:rFonts w:ascii="Arial" w:eastAsia="Times New Roman" w:hAnsi="Arial" w:cs="Arial"/>
          <w:color w:val="000000"/>
        </w:rPr>
        <w:t>.</w:t>
      </w:r>
      <w:r w:rsidR="00A85683">
        <w:rPr>
          <w:rFonts w:ascii="Arial" w:eastAsia="Times New Roman" w:hAnsi="Arial" w:cs="Arial"/>
          <w:color w:val="000000"/>
        </w:rPr>
        <w:t xml:space="preserve">  It is the profound practice of making sure all have a seat at the table.</w:t>
      </w:r>
    </w:p>
    <w:p w14:paraId="59B3AEF3" w14:textId="77777777" w:rsidR="007604C6" w:rsidRPr="00A85683" w:rsidRDefault="007604C6" w:rsidP="00756167">
      <w:pPr>
        <w:numPr>
          <w:ilvl w:val="0"/>
          <w:numId w:val="2"/>
        </w:numPr>
        <w:spacing w:before="100" w:beforeAutospacing="1" w:after="100" w:afterAutospacing="1"/>
        <w:rPr>
          <w:rFonts w:ascii="Arial" w:eastAsia="Times New Roman" w:hAnsi="Arial" w:cs="Arial"/>
          <w:color w:val="000000"/>
          <w:sz w:val="21"/>
          <w:szCs w:val="21"/>
        </w:rPr>
      </w:pPr>
      <w:r w:rsidRPr="00A85683">
        <w:rPr>
          <w:rFonts w:ascii="Arial" w:eastAsia="Times New Roman" w:hAnsi="Arial" w:cs="Arial"/>
          <w:b/>
          <w:i/>
          <w:color w:val="000000"/>
        </w:rPr>
        <w:t>D</w:t>
      </w:r>
      <w:r w:rsidRPr="00A85683">
        <w:rPr>
          <w:rFonts w:ascii="Arial" w:eastAsia="Times New Roman" w:hAnsi="Arial" w:cs="Arial"/>
          <w:color w:val="000000"/>
        </w:rPr>
        <w:t>iversity means understanding that each individual is unique and recognizing our individual differences, ideas, and experiences in philanthropic grant making.  These can be along the dimensions of race, ethnicity, gender, sexual orientation, socio-economic status, age, physical abilities, religious beliefs, political beliefs, or other ideologies. </w:t>
      </w:r>
    </w:p>
    <w:p w14:paraId="5D4B770B" w14:textId="77777777" w:rsidR="007604C6" w:rsidRPr="00A85683" w:rsidRDefault="007604C6" w:rsidP="00756167">
      <w:pPr>
        <w:numPr>
          <w:ilvl w:val="0"/>
          <w:numId w:val="2"/>
        </w:numPr>
        <w:spacing w:before="100" w:beforeAutospacing="1" w:after="100" w:afterAutospacing="1"/>
        <w:rPr>
          <w:rFonts w:ascii="Arial" w:eastAsia="Times New Roman" w:hAnsi="Arial" w:cs="Arial"/>
          <w:color w:val="000000"/>
          <w:sz w:val="21"/>
          <w:szCs w:val="21"/>
        </w:rPr>
      </w:pPr>
      <w:r w:rsidRPr="00A85683">
        <w:rPr>
          <w:rFonts w:ascii="Arial" w:eastAsia="Times New Roman" w:hAnsi="Arial" w:cs="Arial"/>
          <w:b/>
          <w:i/>
          <w:color w:val="000000"/>
        </w:rPr>
        <w:t>E</w:t>
      </w:r>
      <w:r w:rsidRPr="00A85683">
        <w:rPr>
          <w:rFonts w:ascii="Arial" w:eastAsia="Times New Roman" w:hAnsi="Arial" w:cs="Arial"/>
          <w:color w:val="000000"/>
        </w:rPr>
        <w:t>quity is the movement toward more justice and fairness in organizational and societal practices.  Fair pay for equal work, access to leadership opportunities and ending discrimination all support the development of equity.</w:t>
      </w:r>
    </w:p>
    <w:p w14:paraId="3322C7E0" w14:textId="744647B3" w:rsidR="007604C6" w:rsidRPr="00A85683" w:rsidRDefault="007604C6" w:rsidP="00756167">
      <w:pPr>
        <w:numPr>
          <w:ilvl w:val="0"/>
          <w:numId w:val="2"/>
        </w:numPr>
        <w:spacing w:before="100" w:beforeAutospacing="1" w:after="100" w:afterAutospacing="1"/>
        <w:rPr>
          <w:rFonts w:ascii="Arial" w:eastAsia="Times New Roman" w:hAnsi="Arial" w:cs="Arial"/>
          <w:color w:val="000000"/>
          <w:sz w:val="21"/>
          <w:szCs w:val="21"/>
        </w:rPr>
      </w:pPr>
      <w:r w:rsidRPr="00A85683">
        <w:rPr>
          <w:rFonts w:ascii="Arial" w:eastAsia="Times New Roman" w:hAnsi="Arial" w:cs="Arial"/>
          <w:b/>
          <w:i/>
          <w:color w:val="000000"/>
        </w:rPr>
        <w:t>A</w:t>
      </w:r>
      <w:r w:rsidRPr="00A85683">
        <w:rPr>
          <w:rFonts w:ascii="Arial" w:eastAsia="Times New Roman" w:hAnsi="Arial" w:cs="Arial"/>
          <w:color w:val="000000"/>
        </w:rPr>
        <w:t xml:space="preserve">ccess is the concept that all people have equal chances at advancement, learning, participation and leadership in organizations.  The systematic </w:t>
      </w:r>
      <w:r w:rsidR="00756167" w:rsidRPr="00A85683">
        <w:rPr>
          <w:rFonts w:ascii="Arial" w:eastAsia="Times New Roman" w:hAnsi="Arial" w:cs="Arial"/>
          <w:color w:val="000000"/>
        </w:rPr>
        <w:t>discrimination that exists in society necessitates the conscious questioning of who</w:t>
      </w:r>
      <w:r w:rsidR="00F12F25">
        <w:rPr>
          <w:rFonts w:ascii="Arial" w:eastAsia="Times New Roman" w:hAnsi="Arial" w:cs="Arial"/>
          <w:color w:val="000000"/>
        </w:rPr>
        <w:t>m</w:t>
      </w:r>
      <w:r w:rsidR="00756167" w:rsidRPr="00A85683">
        <w:rPr>
          <w:rFonts w:ascii="Arial" w:eastAsia="Times New Roman" w:hAnsi="Arial" w:cs="Arial"/>
          <w:color w:val="000000"/>
        </w:rPr>
        <w:t xml:space="preserve"> i</w:t>
      </w:r>
      <w:r w:rsidR="00F12F25">
        <w:rPr>
          <w:rFonts w:ascii="Arial" w:eastAsia="Times New Roman" w:hAnsi="Arial" w:cs="Arial"/>
          <w:color w:val="000000"/>
        </w:rPr>
        <w:t>s present and heard in decision-</w:t>
      </w:r>
      <w:r w:rsidR="00756167" w:rsidRPr="00A85683">
        <w:rPr>
          <w:rFonts w:ascii="Arial" w:eastAsia="Times New Roman" w:hAnsi="Arial" w:cs="Arial"/>
          <w:color w:val="000000"/>
        </w:rPr>
        <w:t>making, leadership and organizations.</w:t>
      </w:r>
    </w:p>
    <w:p w14:paraId="585A9EE9" w14:textId="77777777" w:rsidR="007604C6" w:rsidRPr="00A85683" w:rsidRDefault="007604C6" w:rsidP="007604C6">
      <w:pPr>
        <w:rPr>
          <w:rFonts w:ascii="Arial" w:eastAsia="Times New Roman" w:hAnsi="Arial" w:cs="Arial"/>
          <w:sz w:val="20"/>
          <w:szCs w:val="20"/>
        </w:rPr>
      </w:pPr>
    </w:p>
    <w:sectPr w:rsidR="007604C6" w:rsidRPr="00A85683" w:rsidSect="00743C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39ED"/>
    <w:multiLevelType w:val="multilevel"/>
    <w:tmpl w:val="0676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237DD"/>
    <w:multiLevelType w:val="hybridMultilevel"/>
    <w:tmpl w:val="D06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B1"/>
    <w:rsid w:val="004B256C"/>
    <w:rsid w:val="00743CAE"/>
    <w:rsid w:val="00756167"/>
    <w:rsid w:val="007604C6"/>
    <w:rsid w:val="007A6A0F"/>
    <w:rsid w:val="00A85683"/>
    <w:rsid w:val="00EB48B1"/>
    <w:rsid w:val="00ED396D"/>
    <w:rsid w:val="00F1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1295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C6"/>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56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C6"/>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56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8387">
      <w:bodyDiv w:val="1"/>
      <w:marLeft w:val="0"/>
      <w:marRight w:val="0"/>
      <w:marTop w:val="0"/>
      <w:marBottom w:val="0"/>
      <w:divBdr>
        <w:top w:val="none" w:sz="0" w:space="0" w:color="auto"/>
        <w:left w:val="none" w:sz="0" w:space="0" w:color="auto"/>
        <w:bottom w:val="none" w:sz="0" w:space="0" w:color="auto"/>
        <w:right w:val="none" w:sz="0" w:space="0" w:color="auto"/>
      </w:divBdr>
      <w:divsChild>
        <w:div w:id="1418282183">
          <w:marLeft w:val="0"/>
          <w:marRight w:val="0"/>
          <w:marTop w:val="0"/>
          <w:marBottom w:val="0"/>
          <w:divBdr>
            <w:top w:val="none" w:sz="0" w:space="0" w:color="auto"/>
            <w:left w:val="none" w:sz="0" w:space="0" w:color="auto"/>
            <w:bottom w:val="none" w:sz="0" w:space="0" w:color="auto"/>
            <w:right w:val="none" w:sz="0" w:space="0" w:color="auto"/>
          </w:divBdr>
        </w:div>
        <w:div w:id="18924265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Office Word</Application>
  <DocSecurity>0</DocSecurity>
  <Lines>16</Lines>
  <Paragraphs>4</Paragraphs>
  <ScaleCrop>false</ScaleCrop>
  <Company>Asian Americans for Community Involvement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Zarcone</dc:creator>
  <cp:lastModifiedBy>Nam Le</cp:lastModifiedBy>
  <cp:revision>2</cp:revision>
  <dcterms:created xsi:type="dcterms:W3CDTF">2018-12-13T20:52:00Z</dcterms:created>
  <dcterms:modified xsi:type="dcterms:W3CDTF">2018-12-13T20:52:00Z</dcterms:modified>
</cp:coreProperties>
</file>