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37120" w14:textId="77777777" w:rsidR="00A9204E" w:rsidRDefault="00657C6C" w:rsidP="00657C6C">
      <w:pPr>
        <w:jc w:val="center"/>
        <w:rPr>
          <w:b/>
          <w:sz w:val="32"/>
          <w:szCs w:val="32"/>
        </w:rPr>
      </w:pPr>
      <w:bookmarkStart w:id="0" w:name="_GoBack"/>
      <w:bookmarkEnd w:id="0"/>
      <w:r>
        <w:rPr>
          <w:b/>
          <w:sz w:val="32"/>
          <w:szCs w:val="32"/>
        </w:rPr>
        <w:t>Applications Invited for Chamberlain Scholarship</w:t>
      </w:r>
    </w:p>
    <w:p w14:paraId="0457B012" w14:textId="77777777" w:rsidR="00657C6C" w:rsidRDefault="00657C6C" w:rsidP="00657C6C">
      <w:pPr>
        <w:jc w:val="center"/>
        <w:rPr>
          <w:b/>
          <w:sz w:val="28"/>
          <w:szCs w:val="28"/>
        </w:rPr>
      </w:pPr>
      <w:r>
        <w:rPr>
          <w:b/>
          <w:sz w:val="28"/>
          <w:szCs w:val="28"/>
        </w:rPr>
        <w:t>Supports First Time Attendees at AFP International Conference</w:t>
      </w:r>
    </w:p>
    <w:p w14:paraId="330A550B" w14:textId="77777777" w:rsidR="00657C6C" w:rsidRDefault="00657C6C" w:rsidP="00657C6C">
      <w:pPr>
        <w:jc w:val="center"/>
        <w:rPr>
          <w:b/>
          <w:sz w:val="28"/>
          <w:szCs w:val="28"/>
        </w:rPr>
      </w:pPr>
    </w:p>
    <w:p w14:paraId="2E6D4ACF" w14:textId="77777777" w:rsidR="00657C6C" w:rsidRPr="00C1328B" w:rsidRDefault="00657C6C" w:rsidP="00657C6C">
      <w:pPr>
        <w:rPr>
          <w:sz w:val="24"/>
          <w:szCs w:val="24"/>
        </w:rPr>
      </w:pPr>
      <w:r w:rsidRPr="00C1328B">
        <w:rPr>
          <w:sz w:val="24"/>
          <w:szCs w:val="24"/>
        </w:rPr>
        <w:t>The AFP foundation for Philanthropy is proud to offer the Chamberlain Scholarship Program for the AFP International Conference on Fundraising. This program is designed to help individuals serving nonprofit organization develop their knowledge and skills in fundraising.</w:t>
      </w:r>
    </w:p>
    <w:p w14:paraId="31DBA970" w14:textId="77777777" w:rsidR="000363EC" w:rsidRPr="00C1328B" w:rsidRDefault="000363EC" w:rsidP="00657C6C">
      <w:pPr>
        <w:rPr>
          <w:sz w:val="24"/>
          <w:szCs w:val="24"/>
        </w:rPr>
      </w:pPr>
    </w:p>
    <w:p w14:paraId="52FFF70B" w14:textId="749906A0" w:rsidR="000363EC" w:rsidRPr="00C1328B" w:rsidRDefault="000363EC" w:rsidP="00657C6C">
      <w:pPr>
        <w:rPr>
          <w:sz w:val="24"/>
          <w:szCs w:val="24"/>
        </w:rPr>
      </w:pPr>
      <w:r w:rsidRPr="00C1328B">
        <w:rPr>
          <w:sz w:val="24"/>
          <w:szCs w:val="24"/>
        </w:rPr>
        <w:t>This is a one-time award and recipients must be first-time attendees of the AFP International Fundraising Conference. The Chapter may name one grant recipient each year to receive a free registration to attend the AFP International Fundraising Conference. The 2019 conference will be held March 3</w:t>
      </w:r>
      <w:r w:rsidR="003D20F7">
        <w:rPr>
          <w:sz w:val="24"/>
          <w:szCs w:val="24"/>
        </w:rPr>
        <w:t>1</w:t>
      </w:r>
      <w:r w:rsidRPr="00C1328B">
        <w:rPr>
          <w:sz w:val="24"/>
          <w:szCs w:val="24"/>
        </w:rPr>
        <w:t xml:space="preserve"> – April 2, 2019 in San Antonio, TX.</w:t>
      </w:r>
    </w:p>
    <w:p w14:paraId="40B5342B" w14:textId="77777777" w:rsidR="000363EC" w:rsidRPr="00C1328B" w:rsidRDefault="000363EC" w:rsidP="00657C6C">
      <w:pPr>
        <w:rPr>
          <w:sz w:val="24"/>
          <w:szCs w:val="24"/>
        </w:rPr>
      </w:pPr>
    </w:p>
    <w:p w14:paraId="029F20EE" w14:textId="77777777" w:rsidR="00C1328B" w:rsidRDefault="000363EC" w:rsidP="00657C6C">
      <w:pPr>
        <w:rPr>
          <w:sz w:val="24"/>
          <w:szCs w:val="24"/>
        </w:rPr>
      </w:pPr>
      <w:r w:rsidRPr="00C1328B">
        <w:rPr>
          <w:sz w:val="24"/>
          <w:szCs w:val="24"/>
        </w:rPr>
        <w:t>Members of the AFP Southern MN Chapter</w:t>
      </w:r>
      <w:r w:rsidR="003C1B66" w:rsidRPr="00C1328B">
        <w:rPr>
          <w:sz w:val="24"/>
          <w:szCs w:val="24"/>
        </w:rPr>
        <w:t xml:space="preserve"> may apply by completing the Scholarship Application form </w:t>
      </w:r>
      <w:r w:rsidR="00372F73" w:rsidRPr="00C1328B">
        <w:rPr>
          <w:sz w:val="24"/>
          <w:szCs w:val="24"/>
        </w:rPr>
        <w:t xml:space="preserve">which can be found on our website: </w:t>
      </w:r>
      <w:hyperlink r:id="rId8" w:history="1">
        <w:r w:rsidR="00372F73" w:rsidRPr="00C1328B">
          <w:rPr>
            <w:rStyle w:val="Hyperlink"/>
            <w:sz w:val="24"/>
            <w:szCs w:val="24"/>
          </w:rPr>
          <w:t>www.afpmnsouthern.afpnet.org</w:t>
        </w:r>
      </w:hyperlink>
      <w:r w:rsidR="00372F73" w:rsidRPr="00C1328B">
        <w:rPr>
          <w:sz w:val="24"/>
          <w:szCs w:val="24"/>
        </w:rPr>
        <w:t xml:space="preserve">. </w:t>
      </w:r>
      <w:r w:rsidR="00C1328B">
        <w:rPr>
          <w:sz w:val="24"/>
          <w:szCs w:val="24"/>
        </w:rPr>
        <w:t xml:space="preserve">Click on </w:t>
      </w:r>
      <w:r w:rsidR="00C1328B">
        <w:rPr>
          <w:b/>
          <w:i/>
          <w:sz w:val="24"/>
          <w:szCs w:val="24"/>
        </w:rPr>
        <w:t xml:space="preserve">About </w:t>
      </w:r>
      <w:r w:rsidR="00C1328B" w:rsidRPr="00C1328B">
        <w:rPr>
          <w:b/>
          <w:i/>
          <w:sz w:val="24"/>
          <w:szCs w:val="24"/>
        </w:rPr>
        <w:t>Us</w:t>
      </w:r>
      <w:r w:rsidR="00C1328B">
        <w:rPr>
          <w:sz w:val="24"/>
          <w:szCs w:val="24"/>
        </w:rPr>
        <w:t xml:space="preserve"> and select </w:t>
      </w:r>
      <w:r w:rsidR="00C1328B">
        <w:rPr>
          <w:b/>
          <w:i/>
          <w:sz w:val="24"/>
          <w:szCs w:val="24"/>
        </w:rPr>
        <w:t xml:space="preserve">2018-19 </w:t>
      </w:r>
      <w:r w:rsidR="00C1328B" w:rsidRPr="00C1328B">
        <w:rPr>
          <w:b/>
          <w:i/>
          <w:sz w:val="24"/>
          <w:szCs w:val="24"/>
        </w:rPr>
        <w:t>Scholarships</w:t>
      </w:r>
      <w:r w:rsidR="00C1328B">
        <w:rPr>
          <w:sz w:val="24"/>
          <w:szCs w:val="24"/>
        </w:rPr>
        <w:t xml:space="preserve"> from the drop down menu. </w:t>
      </w:r>
    </w:p>
    <w:p w14:paraId="2DBEECA1" w14:textId="77777777" w:rsidR="00C1328B" w:rsidRDefault="00C1328B" w:rsidP="00657C6C">
      <w:pPr>
        <w:rPr>
          <w:sz w:val="24"/>
          <w:szCs w:val="24"/>
        </w:rPr>
      </w:pPr>
    </w:p>
    <w:p w14:paraId="1088AFBD" w14:textId="77777777" w:rsidR="004D308D" w:rsidRPr="00C1328B" w:rsidRDefault="00372F73" w:rsidP="00657C6C">
      <w:pPr>
        <w:rPr>
          <w:sz w:val="24"/>
          <w:szCs w:val="24"/>
        </w:rPr>
      </w:pPr>
      <w:r w:rsidRPr="00C1328B">
        <w:rPr>
          <w:sz w:val="24"/>
          <w:szCs w:val="24"/>
        </w:rPr>
        <w:t xml:space="preserve">Please </w:t>
      </w:r>
      <w:r w:rsidR="004D308D" w:rsidRPr="00C1328B">
        <w:rPr>
          <w:sz w:val="24"/>
          <w:szCs w:val="24"/>
        </w:rPr>
        <w:t xml:space="preserve">note the following: </w:t>
      </w:r>
    </w:p>
    <w:p w14:paraId="66CAA892" w14:textId="77777777" w:rsidR="004D308D" w:rsidRPr="00C1328B" w:rsidRDefault="004D308D" w:rsidP="004D308D">
      <w:pPr>
        <w:pStyle w:val="ListParagraph"/>
        <w:numPr>
          <w:ilvl w:val="0"/>
          <w:numId w:val="24"/>
        </w:numPr>
        <w:rPr>
          <w:sz w:val="24"/>
          <w:szCs w:val="24"/>
        </w:rPr>
      </w:pPr>
      <w:r w:rsidRPr="00C1328B">
        <w:rPr>
          <w:sz w:val="24"/>
          <w:szCs w:val="24"/>
        </w:rPr>
        <w:t>C</w:t>
      </w:r>
      <w:r w:rsidR="00372F73" w:rsidRPr="00C1328B">
        <w:rPr>
          <w:sz w:val="24"/>
          <w:szCs w:val="24"/>
        </w:rPr>
        <w:t xml:space="preserve">heck the </w:t>
      </w:r>
      <w:r w:rsidRPr="00C1328B">
        <w:rPr>
          <w:sz w:val="24"/>
          <w:szCs w:val="24"/>
        </w:rPr>
        <w:t xml:space="preserve">box for </w:t>
      </w:r>
      <w:r w:rsidR="00372F73" w:rsidRPr="00C1328B">
        <w:rPr>
          <w:sz w:val="24"/>
          <w:szCs w:val="24"/>
        </w:rPr>
        <w:t>Chamberlain</w:t>
      </w:r>
      <w:r w:rsidR="006D6E6A" w:rsidRPr="00C1328B">
        <w:rPr>
          <w:sz w:val="24"/>
          <w:szCs w:val="24"/>
        </w:rPr>
        <w:t>.</w:t>
      </w:r>
      <w:r w:rsidR="00372F73" w:rsidRPr="00C1328B">
        <w:rPr>
          <w:sz w:val="24"/>
          <w:szCs w:val="24"/>
        </w:rPr>
        <w:t xml:space="preserve"> </w:t>
      </w:r>
    </w:p>
    <w:p w14:paraId="07B1CAC0" w14:textId="77777777" w:rsidR="004D308D" w:rsidRPr="00C1328B" w:rsidRDefault="004D308D" w:rsidP="004D308D">
      <w:pPr>
        <w:pStyle w:val="ListParagraph"/>
        <w:numPr>
          <w:ilvl w:val="0"/>
          <w:numId w:val="24"/>
        </w:numPr>
        <w:rPr>
          <w:sz w:val="24"/>
          <w:szCs w:val="24"/>
        </w:rPr>
      </w:pPr>
      <w:r w:rsidRPr="00C1328B">
        <w:rPr>
          <w:sz w:val="24"/>
          <w:szCs w:val="24"/>
        </w:rPr>
        <w:t>Have your supervisor sign the form acknowledging that your information is accurate and that your organization approves and gives permission for you to attend the AFP International Conference on Fundraising if selected.</w:t>
      </w:r>
    </w:p>
    <w:p w14:paraId="4ABBD5D5" w14:textId="77777777" w:rsidR="004D308D" w:rsidRPr="00C1328B" w:rsidRDefault="004D308D" w:rsidP="004D308D">
      <w:pPr>
        <w:pStyle w:val="ListParagraph"/>
        <w:numPr>
          <w:ilvl w:val="0"/>
          <w:numId w:val="24"/>
        </w:numPr>
        <w:rPr>
          <w:sz w:val="24"/>
          <w:szCs w:val="24"/>
        </w:rPr>
      </w:pPr>
      <w:r w:rsidRPr="00C1328B">
        <w:rPr>
          <w:sz w:val="24"/>
          <w:szCs w:val="24"/>
        </w:rPr>
        <w:t>Be sure to submit a separate document responding to the 5 questions for all scholarship applications included on page 2. Please limit your combined responses to 2 pages, using no smaller than 12 point font.</w:t>
      </w:r>
    </w:p>
    <w:p w14:paraId="23071B0E" w14:textId="77777777" w:rsidR="004D308D" w:rsidRPr="00C1328B" w:rsidRDefault="004D308D" w:rsidP="004D308D">
      <w:pPr>
        <w:pStyle w:val="ListParagraph"/>
        <w:numPr>
          <w:ilvl w:val="0"/>
          <w:numId w:val="24"/>
        </w:numPr>
        <w:rPr>
          <w:sz w:val="24"/>
          <w:szCs w:val="24"/>
        </w:rPr>
      </w:pPr>
      <w:r w:rsidRPr="00C1328B">
        <w:rPr>
          <w:sz w:val="24"/>
          <w:szCs w:val="24"/>
        </w:rPr>
        <w:t>Skip the section for New Member Scholarships</w:t>
      </w:r>
    </w:p>
    <w:p w14:paraId="62A5B749" w14:textId="77777777" w:rsidR="006D6E6A" w:rsidRPr="00C1328B" w:rsidRDefault="004D308D" w:rsidP="004D308D">
      <w:pPr>
        <w:pStyle w:val="ListParagraph"/>
        <w:numPr>
          <w:ilvl w:val="0"/>
          <w:numId w:val="24"/>
        </w:numPr>
        <w:rPr>
          <w:sz w:val="24"/>
          <w:szCs w:val="24"/>
        </w:rPr>
      </w:pPr>
      <w:r w:rsidRPr="00C1328B">
        <w:rPr>
          <w:sz w:val="24"/>
          <w:szCs w:val="24"/>
        </w:rPr>
        <w:t xml:space="preserve">Be sure to sign and date your application. Electronic signatures are acceptable for applications submitted electronically. </w:t>
      </w:r>
    </w:p>
    <w:p w14:paraId="0A754523" w14:textId="77777777" w:rsidR="006D6E6A" w:rsidRPr="006D6E6A" w:rsidRDefault="006D6E6A" w:rsidP="004D308D">
      <w:pPr>
        <w:pStyle w:val="ListParagraph"/>
        <w:numPr>
          <w:ilvl w:val="0"/>
          <w:numId w:val="24"/>
        </w:numPr>
        <w:rPr>
          <w:b/>
          <w:sz w:val="24"/>
          <w:szCs w:val="24"/>
        </w:rPr>
      </w:pPr>
      <w:r w:rsidRPr="00C1328B">
        <w:rPr>
          <w:sz w:val="24"/>
          <w:szCs w:val="24"/>
        </w:rPr>
        <w:t xml:space="preserve">Submit applications to: Mark Neville, Rochester Symphony, 1530 Greenview Dr. SW, Ste. 120, Rochester, MN 55902 or </w:t>
      </w:r>
      <w:hyperlink r:id="rId9" w:history="1">
        <w:r w:rsidRPr="00C1328B">
          <w:rPr>
            <w:rStyle w:val="Hyperlink"/>
            <w:sz w:val="24"/>
            <w:szCs w:val="24"/>
          </w:rPr>
          <w:t>markn@rochestersymphony.org</w:t>
        </w:r>
      </w:hyperlink>
      <w:r w:rsidRPr="00C1328B">
        <w:rPr>
          <w:sz w:val="24"/>
          <w:szCs w:val="24"/>
        </w:rPr>
        <w:t>. If you have questions, you can call Mark at</w:t>
      </w:r>
      <w:r w:rsidRPr="006D6E6A">
        <w:rPr>
          <w:b/>
          <w:sz w:val="24"/>
          <w:szCs w:val="24"/>
        </w:rPr>
        <w:t xml:space="preserve"> </w:t>
      </w:r>
      <w:r w:rsidRPr="00C1328B">
        <w:rPr>
          <w:sz w:val="24"/>
          <w:szCs w:val="24"/>
        </w:rPr>
        <w:t>507.286</w:t>
      </w:r>
      <w:r w:rsidR="00C1328B">
        <w:rPr>
          <w:sz w:val="24"/>
          <w:szCs w:val="24"/>
        </w:rPr>
        <w:t>.</w:t>
      </w:r>
      <w:r w:rsidRPr="00C1328B">
        <w:rPr>
          <w:sz w:val="24"/>
          <w:szCs w:val="24"/>
        </w:rPr>
        <w:t>8742 or 507.993.9876.</w:t>
      </w:r>
    </w:p>
    <w:p w14:paraId="4FEA0C7B" w14:textId="77777777" w:rsidR="006D6E6A" w:rsidRDefault="006D6E6A" w:rsidP="004D308D">
      <w:pPr>
        <w:pStyle w:val="ListParagraph"/>
        <w:numPr>
          <w:ilvl w:val="0"/>
          <w:numId w:val="24"/>
        </w:numPr>
        <w:rPr>
          <w:b/>
          <w:sz w:val="24"/>
          <w:szCs w:val="24"/>
        </w:rPr>
      </w:pPr>
      <w:r w:rsidRPr="006D6E6A">
        <w:rPr>
          <w:b/>
          <w:sz w:val="24"/>
          <w:szCs w:val="24"/>
        </w:rPr>
        <w:t xml:space="preserve">APPLICATIONS MUST BE RECEIVED NO LATER THAN </w:t>
      </w:r>
      <w:r w:rsidR="00C1328B">
        <w:rPr>
          <w:b/>
          <w:sz w:val="24"/>
          <w:szCs w:val="24"/>
        </w:rPr>
        <w:t>OCTOB</w:t>
      </w:r>
      <w:r w:rsidRPr="006D6E6A">
        <w:rPr>
          <w:b/>
          <w:sz w:val="24"/>
          <w:szCs w:val="24"/>
        </w:rPr>
        <w:t>ER 19 TO RECEIVE FULL CONSIDERATION</w:t>
      </w:r>
      <w:r>
        <w:rPr>
          <w:b/>
          <w:sz w:val="24"/>
          <w:szCs w:val="24"/>
        </w:rPr>
        <w:t>.</w:t>
      </w:r>
    </w:p>
    <w:p w14:paraId="60EDB06F" w14:textId="77777777" w:rsidR="006D6E6A" w:rsidRDefault="006D6E6A" w:rsidP="006D6E6A">
      <w:pPr>
        <w:rPr>
          <w:b/>
          <w:sz w:val="24"/>
          <w:szCs w:val="24"/>
        </w:rPr>
      </w:pPr>
    </w:p>
    <w:p w14:paraId="199685CB" w14:textId="77777777" w:rsidR="006D6E6A" w:rsidRPr="00C1328B" w:rsidRDefault="006D6E6A" w:rsidP="006D6E6A">
      <w:pPr>
        <w:rPr>
          <w:sz w:val="24"/>
          <w:szCs w:val="24"/>
        </w:rPr>
      </w:pPr>
      <w:r w:rsidRPr="00C1328B">
        <w:rPr>
          <w:sz w:val="24"/>
          <w:szCs w:val="24"/>
        </w:rPr>
        <w:t xml:space="preserve">Attending the AFP International Conference on Fundraising is an </w:t>
      </w:r>
      <w:r w:rsidR="00D3161F" w:rsidRPr="00C1328B">
        <w:rPr>
          <w:sz w:val="24"/>
          <w:szCs w:val="24"/>
        </w:rPr>
        <w:t>inspiring</w:t>
      </w:r>
      <w:r w:rsidRPr="00C1328B">
        <w:rPr>
          <w:sz w:val="24"/>
          <w:szCs w:val="24"/>
        </w:rPr>
        <w:t>, valuable and fun experience. Past Chamberlain</w:t>
      </w:r>
      <w:r w:rsidR="00D3161F" w:rsidRPr="00C1328B">
        <w:rPr>
          <w:sz w:val="24"/>
          <w:szCs w:val="24"/>
        </w:rPr>
        <w:t xml:space="preserve"> Scholars from our Chapter universally endorse it and frequently comment on how the Conference broadened their professional perspective, improved their skills and provided a network of valuable contacts with whom they can consult about fundraising issues and opportunities. </w:t>
      </w:r>
    </w:p>
    <w:p w14:paraId="3E976CB3" w14:textId="77777777" w:rsidR="00D3161F" w:rsidRPr="00C1328B" w:rsidRDefault="00D3161F" w:rsidP="006D6E6A">
      <w:pPr>
        <w:rPr>
          <w:sz w:val="24"/>
          <w:szCs w:val="24"/>
        </w:rPr>
      </w:pPr>
    </w:p>
    <w:p w14:paraId="5231F275" w14:textId="77777777" w:rsidR="00D3161F" w:rsidRPr="00C1328B" w:rsidRDefault="00D3161F" w:rsidP="006D6E6A">
      <w:pPr>
        <w:rPr>
          <w:sz w:val="24"/>
          <w:szCs w:val="24"/>
        </w:rPr>
      </w:pPr>
      <w:r w:rsidRPr="00C1328B">
        <w:rPr>
          <w:sz w:val="24"/>
          <w:szCs w:val="24"/>
        </w:rPr>
        <w:t>So, if you have never been to “ICON” now is your chance to get a free registration. We look forward to reviewing your application!</w:t>
      </w:r>
    </w:p>
    <w:sectPr w:rsidR="00D3161F" w:rsidRPr="00C13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680F5C"/>
    <w:multiLevelType w:val="hybridMultilevel"/>
    <w:tmpl w:val="F2A4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21"/>
  </w:num>
  <w:num w:numId="21">
    <w:abstractNumId w:val="18"/>
  </w:num>
  <w:num w:numId="22">
    <w:abstractNumId w:val="11"/>
  </w:num>
  <w:num w:numId="23">
    <w:abstractNumId w:val="2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C6C"/>
    <w:rsid w:val="000363EC"/>
    <w:rsid w:val="00372F73"/>
    <w:rsid w:val="003C1B66"/>
    <w:rsid w:val="003D20F7"/>
    <w:rsid w:val="004620A1"/>
    <w:rsid w:val="004D308D"/>
    <w:rsid w:val="00645252"/>
    <w:rsid w:val="00657C6C"/>
    <w:rsid w:val="006D3D74"/>
    <w:rsid w:val="006D6E6A"/>
    <w:rsid w:val="00A9204E"/>
    <w:rsid w:val="00C1328B"/>
    <w:rsid w:val="00D31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73B2E"/>
  <w15:chartTrackingRefBased/>
  <w15:docId w15:val="{81CA9FCF-376E-4722-B8BF-4C5E5ADD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unhideWhenUsed/>
    <w:qFormat/>
    <w:rsid w:val="004D3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pmnsouthern.afpnet.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arkn@rochestersymphony.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Phelan</dc:creator>
  <cp:keywords/>
  <dc:description/>
  <cp:lastModifiedBy>Kelly Olsgard</cp:lastModifiedBy>
  <cp:revision>3</cp:revision>
  <dcterms:created xsi:type="dcterms:W3CDTF">2018-10-02T22:45:00Z</dcterms:created>
  <dcterms:modified xsi:type="dcterms:W3CDTF">2018-10-13T02:18:00Z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