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DB11" w14:textId="77777777" w:rsidR="00EA2116" w:rsidRDefault="00EA2116">
      <w:pPr>
        <w:jc w:val="center"/>
        <w:rPr>
          <w:rFonts w:ascii="Calibri" w:eastAsia="Calibri" w:hAnsi="Calibri" w:cs="Calibri"/>
          <w:sz w:val="24"/>
          <w:szCs w:val="24"/>
          <w:vertAlign w:val="superscript"/>
        </w:rPr>
      </w:pPr>
    </w:p>
    <w:p w14:paraId="5E5A1169" w14:textId="77777777" w:rsidR="00EA2116" w:rsidRDefault="00EA2116">
      <w:pPr>
        <w:jc w:val="center"/>
        <w:rPr>
          <w:rFonts w:ascii="Calibri" w:eastAsia="Calibri" w:hAnsi="Calibri" w:cs="Calibri"/>
          <w:sz w:val="24"/>
          <w:szCs w:val="24"/>
        </w:rPr>
      </w:pPr>
    </w:p>
    <w:p w14:paraId="405ADB43" w14:textId="77777777" w:rsidR="00EA2116" w:rsidRDefault="00186BF6">
      <w:pPr>
        <w:jc w:val="center"/>
        <w:rPr>
          <w:rFonts w:ascii="Calibri" w:eastAsia="Calibri" w:hAnsi="Calibri" w:cs="Calibri"/>
          <w:b/>
          <w:color w:val="2F5496"/>
          <w:sz w:val="52"/>
          <w:szCs w:val="52"/>
        </w:rPr>
      </w:pPr>
      <w:r>
        <w:rPr>
          <w:rFonts w:ascii="Calibri" w:eastAsia="Calibri" w:hAnsi="Calibri" w:cs="Calibri"/>
          <w:b/>
          <w:color w:val="2F5496"/>
          <w:sz w:val="52"/>
          <w:szCs w:val="52"/>
        </w:rPr>
        <w:t>AFP Professional Mentoring Program</w:t>
      </w:r>
    </w:p>
    <w:p w14:paraId="789A6550" w14:textId="77777777" w:rsidR="00EA2116" w:rsidRDefault="00EA2116">
      <w:pPr>
        <w:jc w:val="center"/>
        <w:rPr>
          <w:rFonts w:ascii="Calibri" w:eastAsia="Calibri" w:hAnsi="Calibri" w:cs="Calibri"/>
          <w:b/>
          <w:color w:val="2F5496"/>
          <w:sz w:val="44"/>
          <w:szCs w:val="44"/>
        </w:rPr>
      </w:pPr>
    </w:p>
    <w:p w14:paraId="562DB54F" w14:textId="77777777" w:rsidR="00EA2116" w:rsidRDefault="00EA2116">
      <w:pPr>
        <w:jc w:val="center"/>
        <w:rPr>
          <w:rFonts w:ascii="Calibri" w:eastAsia="Calibri" w:hAnsi="Calibri" w:cs="Calibri"/>
          <w:b/>
          <w:color w:val="2F5496"/>
          <w:sz w:val="44"/>
          <w:szCs w:val="44"/>
        </w:rPr>
      </w:pPr>
    </w:p>
    <w:p w14:paraId="32916C4B" w14:textId="77777777" w:rsidR="00EA2116" w:rsidRDefault="00186BF6">
      <w:pPr>
        <w:jc w:val="center"/>
        <w:rPr>
          <w:rFonts w:ascii="Calibri" w:eastAsia="Calibri" w:hAnsi="Calibri" w:cs="Calibri"/>
          <w:b/>
          <w:color w:val="2F5496"/>
          <w:sz w:val="52"/>
          <w:szCs w:val="52"/>
        </w:rPr>
      </w:pPr>
      <w:r>
        <w:rPr>
          <w:rFonts w:ascii="Calibri" w:eastAsia="Calibri" w:hAnsi="Calibri" w:cs="Calibri"/>
          <w:b/>
          <w:color w:val="2F5496"/>
          <w:sz w:val="52"/>
          <w:szCs w:val="52"/>
        </w:rPr>
        <w:t>MENTEE</w:t>
      </w:r>
    </w:p>
    <w:p w14:paraId="0FF455DC" w14:textId="77777777" w:rsidR="00EA2116" w:rsidRDefault="00186BF6">
      <w:pPr>
        <w:jc w:val="center"/>
        <w:rPr>
          <w:rFonts w:ascii="Calibri" w:eastAsia="Calibri" w:hAnsi="Calibri" w:cs="Calibri"/>
          <w:b/>
          <w:color w:val="2F5496"/>
          <w:sz w:val="52"/>
          <w:szCs w:val="52"/>
        </w:rPr>
      </w:pPr>
      <w:r>
        <w:rPr>
          <w:rFonts w:ascii="Calibri" w:eastAsia="Calibri" w:hAnsi="Calibri" w:cs="Calibri"/>
          <w:b/>
          <w:color w:val="2F5496"/>
          <w:sz w:val="52"/>
          <w:szCs w:val="52"/>
        </w:rPr>
        <w:t>202</w:t>
      </w:r>
      <w:r w:rsidR="00FC29C2">
        <w:rPr>
          <w:rFonts w:ascii="Calibri" w:eastAsia="Calibri" w:hAnsi="Calibri" w:cs="Calibri"/>
          <w:b/>
          <w:color w:val="2F5496"/>
          <w:sz w:val="52"/>
          <w:szCs w:val="52"/>
        </w:rPr>
        <w:t>3</w:t>
      </w:r>
      <w:r>
        <w:rPr>
          <w:rFonts w:ascii="Calibri" w:eastAsia="Calibri" w:hAnsi="Calibri" w:cs="Calibri"/>
          <w:b/>
          <w:color w:val="2F5496"/>
          <w:sz w:val="52"/>
          <w:szCs w:val="52"/>
        </w:rPr>
        <w:t xml:space="preserve"> Application</w:t>
      </w:r>
    </w:p>
    <w:p w14:paraId="2B8E9FE1" w14:textId="77777777" w:rsidR="00EA2116" w:rsidRDefault="00EA2116">
      <w:pPr>
        <w:jc w:val="center"/>
        <w:rPr>
          <w:rFonts w:ascii="Calibri" w:eastAsia="Calibri" w:hAnsi="Calibri" w:cs="Calibri"/>
          <w:b/>
          <w:sz w:val="40"/>
          <w:szCs w:val="40"/>
        </w:rPr>
      </w:pPr>
    </w:p>
    <w:p w14:paraId="1998551B" w14:textId="77777777" w:rsidR="00EA2116" w:rsidRDefault="00EA2116">
      <w:pPr>
        <w:jc w:val="center"/>
        <w:rPr>
          <w:rFonts w:ascii="Calibri" w:eastAsia="Calibri" w:hAnsi="Calibri" w:cs="Calibri"/>
          <w:b/>
          <w:sz w:val="40"/>
          <w:szCs w:val="40"/>
        </w:rPr>
      </w:pPr>
    </w:p>
    <w:p w14:paraId="0405A289" w14:textId="77777777" w:rsidR="00EA2116" w:rsidRDefault="00EA2116">
      <w:pPr>
        <w:jc w:val="center"/>
        <w:rPr>
          <w:rFonts w:ascii="Calibri" w:eastAsia="Calibri" w:hAnsi="Calibri" w:cs="Calibri"/>
          <w:b/>
          <w:sz w:val="40"/>
          <w:szCs w:val="40"/>
        </w:rPr>
      </w:pPr>
    </w:p>
    <w:p w14:paraId="67391E4F" w14:textId="77777777" w:rsidR="00EA2116" w:rsidRDefault="00EA2116">
      <w:pPr>
        <w:jc w:val="center"/>
        <w:rPr>
          <w:rFonts w:ascii="Calibri" w:eastAsia="Calibri" w:hAnsi="Calibri" w:cs="Calibri"/>
          <w:b/>
          <w:sz w:val="40"/>
          <w:szCs w:val="40"/>
        </w:rPr>
      </w:pPr>
    </w:p>
    <w:p w14:paraId="154CB3EA" w14:textId="77777777" w:rsidR="00EA2116" w:rsidRDefault="00186BF6">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0FE3AE9E" wp14:editId="2CAE9EAB">
            <wp:extent cx="4695190" cy="3890010"/>
            <wp:effectExtent l="0" t="0" r="0" b="0"/>
            <wp:docPr id="7" name="image2.png" descr="Arizona Color copy"/>
            <wp:cNvGraphicFramePr/>
            <a:graphic xmlns:a="http://schemas.openxmlformats.org/drawingml/2006/main">
              <a:graphicData uri="http://schemas.openxmlformats.org/drawingml/2006/picture">
                <pic:pic xmlns:pic="http://schemas.openxmlformats.org/drawingml/2006/picture">
                  <pic:nvPicPr>
                    <pic:cNvPr id="0" name="image2.png" descr="Arizona Color copy"/>
                    <pic:cNvPicPr preferRelativeResize="0"/>
                  </pic:nvPicPr>
                  <pic:blipFill>
                    <a:blip r:embed="rId8"/>
                    <a:srcRect/>
                    <a:stretch>
                      <a:fillRect/>
                    </a:stretch>
                  </pic:blipFill>
                  <pic:spPr>
                    <a:xfrm>
                      <a:off x="0" y="0"/>
                      <a:ext cx="4695190" cy="3890010"/>
                    </a:xfrm>
                    <a:prstGeom prst="rect">
                      <a:avLst/>
                    </a:prstGeom>
                    <a:ln/>
                  </pic:spPr>
                </pic:pic>
              </a:graphicData>
            </a:graphic>
          </wp:inline>
        </w:drawing>
      </w:r>
    </w:p>
    <w:p w14:paraId="3A9ECB1C" w14:textId="77777777" w:rsidR="00EA2116" w:rsidRDefault="00EA2116">
      <w:pPr>
        <w:pBdr>
          <w:top w:val="nil"/>
          <w:left w:val="nil"/>
          <w:bottom w:val="nil"/>
          <w:right w:val="nil"/>
          <w:between w:val="nil"/>
        </w:pBdr>
        <w:tabs>
          <w:tab w:val="center" w:pos="4320"/>
          <w:tab w:val="right" w:pos="8640"/>
        </w:tabs>
        <w:jc w:val="center"/>
        <w:rPr>
          <w:rFonts w:ascii="Calibri" w:eastAsia="Calibri" w:hAnsi="Calibri" w:cs="Calibri"/>
          <w:b/>
          <w:color w:val="000000"/>
          <w:sz w:val="40"/>
          <w:szCs w:val="40"/>
        </w:rPr>
      </w:pPr>
    </w:p>
    <w:p w14:paraId="78E2C65D" w14:textId="77777777" w:rsidR="00EA2116" w:rsidRDefault="00EA2116">
      <w:pPr>
        <w:pBdr>
          <w:top w:val="nil"/>
          <w:left w:val="nil"/>
          <w:bottom w:val="nil"/>
          <w:right w:val="nil"/>
          <w:between w:val="nil"/>
        </w:pBdr>
        <w:tabs>
          <w:tab w:val="center" w:pos="4320"/>
          <w:tab w:val="right" w:pos="8640"/>
        </w:tabs>
        <w:jc w:val="center"/>
        <w:rPr>
          <w:rFonts w:ascii="Calibri" w:eastAsia="Calibri" w:hAnsi="Calibri" w:cs="Calibri"/>
          <w:b/>
          <w:color w:val="000000"/>
          <w:sz w:val="40"/>
          <w:szCs w:val="40"/>
        </w:rPr>
      </w:pPr>
    </w:p>
    <w:p w14:paraId="2EE0CBC8" w14:textId="77777777" w:rsidR="00EA2116" w:rsidRDefault="00EA2116">
      <w:pPr>
        <w:pBdr>
          <w:top w:val="nil"/>
          <w:left w:val="nil"/>
          <w:bottom w:val="nil"/>
          <w:right w:val="nil"/>
          <w:between w:val="nil"/>
        </w:pBdr>
        <w:tabs>
          <w:tab w:val="center" w:pos="4320"/>
          <w:tab w:val="right" w:pos="8640"/>
        </w:tabs>
        <w:jc w:val="center"/>
        <w:rPr>
          <w:rFonts w:ascii="Calibri" w:eastAsia="Calibri" w:hAnsi="Calibri" w:cs="Calibri"/>
          <w:b/>
          <w:color w:val="000000"/>
          <w:sz w:val="40"/>
          <w:szCs w:val="40"/>
        </w:rPr>
      </w:pPr>
    </w:p>
    <w:p w14:paraId="00F68403" w14:textId="77777777" w:rsidR="00EA2116" w:rsidRDefault="00186BF6">
      <w:pPr>
        <w:ind w:left="360"/>
        <w:jc w:val="center"/>
        <w:rPr>
          <w:rFonts w:ascii="Calibri" w:eastAsia="Calibri" w:hAnsi="Calibri" w:cs="Calibri"/>
          <w:sz w:val="22"/>
          <w:szCs w:val="22"/>
          <w:highlight w:val="white"/>
        </w:rPr>
      </w:pPr>
      <w:r>
        <w:rPr>
          <w:rFonts w:ascii="Calibri" w:eastAsia="Calibri" w:hAnsi="Calibri" w:cs="Calibri"/>
          <w:b/>
          <w:sz w:val="22"/>
          <w:szCs w:val="22"/>
          <w:highlight w:val="white"/>
        </w:rPr>
        <w:t>Association of Fundraising Professionals - Greater Arizona Chapter</w:t>
      </w:r>
      <w:r>
        <w:rPr>
          <w:rFonts w:ascii="Calibri" w:eastAsia="Calibri" w:hAnsi="Calibri" w:cs="Calibri"/>
          <w:b/>
          <w:sz w:val="22"/>
          <w:szCs w:val="22"/>
          <w:highlight w:val="white"/>
        </w:rPr>
        <w:br/>
      </w:r>
      <w:r>
        <w:rPr>
          <w:rFonts w:ascii="Calibri" w:eastAsia="Calibri" w:hAnsi="Calibri" w:cs="Calibri"/>
          <w:sz w:val="22"/>
          <w:szCs w:val="22"/>
          <w:highlight w:val="white"/>
        </w:rPr>
        <w:t>7375 E. 6th Avenue, #9, Scottsdale, AZ 85251</w:t>
      </w:r>
      <w:r>
        <w:rPr>
          <w:rFonts w:ascii="Calibri" w:eastAsia="Calibri" w:hAnsi="Calibri" w:cs="Calibri"/>
          <w:sz w:val="22"/>
          <w:szCs w:val="22"/>
        </w:rPr>
        <w:br/>
      </w:r>
      <w:hyperlink r:id="rId9">
        <w:r>
          <w:rPr>
            <w:rFonts w:ascii="Calibri" w:eastAsia="Calibri" w:hAnsi="Calibri" w:cs="Calibri"/>
            <w:color w:val="000000"/>
            <w:sz w:val="22"/>
            <w:szCs w:val="22"/>
            <w:u w:val="single"/>
          </w:rPr>
          <w:t>admin@afpaz.org</w:t>
        </w:r>
      </w:hyperlink>
      <w:r>
        <w:rPr>
          <w:rFonts w:ascii="Calibri" w:eastAsia="Calibri" w:hAnsi="Calibri" w:cs="Calibri"/>
          <w:sz w:val="22"/>
          <w:szCs w:val="22"/>
          <w:highlight w:val="white"/>
        </w:rPr>
        <w:t xml:space="preserve">    |     </w:t>
      </w:r>
      <w:r>
        <w:rPr>
          <w:rFonts w:ascii="Calibri" w:eastAsia="Calibri" w:hAnsi="Calibri" w:cs="Calibri"/>
          <w:b/>
          <w:sz w:val="22"/>
          <w:szCs w:val="22"/>
          <w:highlight w:val="white"/>
        </w:rPr>
        <w:t>Phone</w:t>
      </w:r>
      <w:r>
        <w:rPr>
          <w:rFonts w:ascii="Calibri" w:eastAsia="Calibri" w:hAnsi="Calibri" w:cs="Calibri"/>
          <w:sz w:val="22"/>
          <w:szCs w:val="22"/>
          <w:highlight w:val="white"/>
        </w:rPr>
        <w:t xml:space="preserve">: (480) 947-3459    |     </w:t>
      </w:r>
      <w:r>
        <w:rPr>
          <w:rFonts w:ascii="Calibri" w:eastAsia="Calibri" w:hAnsi="Calibri" w:cs="Calibri"/>
          <w:b/>
          <w:sz w:val="22"/>
          <w:szCs w:val="22"/>
          <w:highlight w:val="white"/>
        </w:rPr>
        <w:t>Fax:</w:t>
      </w:r>
      <w:r>
        <w:rPr>
          <w:rFonts w:ascii="Calibri" w:eastAsia="Calibri" w:hAnsi="Calibri" w:cs="Calibri"/>
          <w:sz w:val="22"/>
          <w:szCs w:val="22"/>
          <w:highlight w:val="white"/>
        </w:rPr>
        <w:t xml:space="preserve"> (480) 990-1889          </w:t>
      </w:r>
    </w:p>
    <w:p w14:paraId="0C331E17" w14:textId="77777777" w:rsidR="00EA2116" w:rsidRDefault="00EA2116">
      <w:pPr>
        <w:ind w:left="360"/>
        <w:jc w:val="center"/>
        <w:rPr>
          <w:rFonts w:ascii="Calibri" w:eastAsia="Calibri" w:hAnsi="Calibri" w:cs="Calibri"/>
          <w:b/>
          <w:sz w:val="22"/>
          <w:szCs w:val="22"/>
        </w:rPr>
      </w:pPr>
    </w:p>
    <w:p w14:paraId="20161846" w14:textId="77777777" w:rsidR="00EA2116" w:rsidRDefault="00467F0C">
      <w:pPr>
        <w:ind w:left="360"/>
        <w:jc w:val="center"/>
        <w:rPr>
          <w:rFonts w:ascii="Calibri" w:eastAsia="Calibri" w:hAnsi="Calibri" w:cs="Calibri"/>
          <w:b/>
          <w:color w:val="0000FF"/>
          <w:sz w:val="22"/>
          <w:szCs w:val="22"/>
          <w:u w:val="single"/>
        </w:rPr>
      </w:pPr>
      <w:hyperlink r:id="rId10">
        <w:r w:rsidR="00186BF6">
          <w:rPr>
            <w:rFonts w:ascii="Calibri" w:eastAsia="Calibri" w:hAnsi="Calibri" w:cs="Calibri"/>
            <w:color w:val="0000FF"/>
            <w:sz w:val="22"/>
            <w:szCs w:val="22"/>
            <w:highlight w:val="white"/>
            <w:u w:val="single"/>
          </w:rPr>
          <w:t xml:space="preserve"> </w:t>
        </w:r>
      </w:hyperlink>
      <w:hyperlink r:id="rId11">
        <w:r w:rsidR="00186BF6">
          <w:rPr>
            <w:rFonts w:ascii="Calibri" w:eastAsia="Calibri" w:hAnsi="Calibri" w:cs="Calibri"/>
            <w:color w:val="0000FF"/>
            <w:sz w:val="22"/>
            <w:szCs w:val="22"/>
            <w:u w:val="single"/>
          </w:rPr>
          <w:t>https://community.afpglobal.org/afpazgreaterarizonachapter/home</w:t>
        </w:r>
      </w:hyperlink>
      <w:r w:rsidR="00186BF6">
        <w:fldChar w:fldCharType="begin"/>
      </w:r>
      <w:r w:rsidR="00186BF6">
        <w:instrText xml:space="preserve"> HYPERLINK "https://community.afpglobal.org/afpazgreaterarizonachapter/home" </w:instrText>
      </w:r>
      <w:r w:rsidR="00186BF6">
        <w:fldChar w:fldCharType="separate"/>
      </w:r>
    </w:p>
    <w:p w14:paraId="0AADF216" w14:textId="77777777" w:rsidR="00EA2116" w:rsidRDefault="00186BF6">
      <w:pPr>
        <w:jc w:val="center"/>
        <w:rPr>
          <w:rFonts w:ascii="Lato" w:eastAsia="Lato" w:hAnsi="Lato" w:cs="Lato"/>
          <w:color w:val="2E2E2E"/>
          <w:sz w:val="27"/>
          <w:szCs w:val="27"/>
          <w:highlight w:val="white"/>
        </w:rPr>
      </w:pPr>
      <w:r>
        <w:fldChar w:fldCharType="end"/>
      </w:r>
    </w:p>
    <w:p w14:paraId="4E2CFE1C" w14:textId="77777777" w:rsidR="00EA2116" w:rsidRDefault="00EA2116">
      <w:pPr>
        <w:rPr>
          <w:rFonts w:ascii="Calibri" w:eastAsia="Calibri" w:hAnsi="Calibri" w:cs="Calibri"/>
          <w:color w:val="2E2E2E"/>
          <w:sz w:val="24"/>
          <w:szCs w:val="24"/>
          <w:highlight w:val="white"/>
        </w:rPr>
      </w:pPr>
    </w:p>
    <w:p w14:paraId="2F1D5EA3" w14:textId="77777777" w:rsidR="00EA2116" w:rsidRDefault="00186BF6">
      <w:pPr>
        <w:rPr>
          <w:rFonts w:ascii="Calibri" w:eastAsia="Calibri" w:hAnsi="Calibri" w:cs="Calibri"/>
          <w:color w:val="2E2E2E"/>
          <w:sz w:val="22"/>
          <w:szCs w:val="22"/>
          <w:highlight w:val="white"/>
        </w:rPr>
      </w:pPr>
      <w:r>
        <w:rPr>
          <w:rFonts w:ascii="Calibri" w:eastAsia="Calibri" w:hAnsi="Calibri" w:cs="Calibri"/>
          <w:color w:val="2E2E2E"/>
          <w:sz w:val="22"/>
          <w:szCs w:val="22"/>
          <w:highlight w:val="white"/>
        </w:rPr>
        <w:t xml:space="preserve">Dear Mentee Applicant, </w:t>
      </w:r>
    </w:p>
    <w:p w14:paraId="14C468F0" w14:textId="77777777" w:rsidR="00EA2116" w:rsidRDefault="00EA2116">
      <w:pPr>
        <w:rPr>
          <w:rFonts w:ascii="Calibri" w:eastAsia="Calibri" w:hAnsi="Calibri" w:cs="Calibri"/>
          <w:color w:val="2E2E2E"/>
          <w:sz w:val="22"/>
          <w:szCs w:val="22"/>
          <w:highlight w:val="white"/>
        </w:rPr>
      </w:pPr>
    </w:p>
    <w:p w14:paraId="4DFA6ADF" w14:textId="77777777" w:rsidR="00EA2116" w:rsidRDefault="00186BF6">
      <w:pPr>
        <w:rPr>
          <w:rFonts w:ascii="Calibri" w:eastAsia="Calibri" w:hAnsi="Calibri" w:cs="Calibri"/>
          <w:color w:val="2E2E2E"/>
          <w:sz w:val="22"/>
          <w:szCs w:val="22"/>
          <w:highlight w:val="white"/>
        </w:rPr>
      </w:pPr>
      <w:r>
        <w:rPr>
          <w:rFonts w:ascii="Calibri" w:eastAsia="Calibri" w:hAnsi="Calibri" w:cs="Calibri"/>
          <w:color w:val="2E2E2E"/>
          <w:sz w:val="22"/>
          <w:szCs w:val="22"/>
          <w:highlight w:val="white"/>
        </w:rPr>
        <w:t xml:space="preserve">Ask successful leaders and managers what the key to their own career success is and most of them will tell you they had great mentors and will attribute significance to those relationships in supporting their career trajectory. </w:t>
      </w:r>
    </w:p>
    <w:p w14:paraId="1AE2C2E2" w14:textId="77777777" w:rsidR="00EA2116" w:rsidRDefault="00EA2116">
      <w:pPr>
        <w:rPr>
          <w:rFonts w:ascii="Calibri" w:eastAsia="Calibri" w:hAnsi="Calibri" w:cs="Calibri"/>
          <w:color w:val="2E2E2E"/>
          <w:sz w:val="22"/>
          <w:szCs w:val="22"/>
          <w:highlight w:val="white"/>
        </w:rPr>
      </w:pPr>
    </w:p>
    <w:p w14:paraId="085B11BA" w14:textId="77777777" w:rsidR="00EA2116" w:rsidRDefault="00186BF6">
      <w:pPr>
        <w:shd w:val="clear" w:color="auto" w:fill="FFFFFF"/>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Mentors tend to be unbiased. Sure, you can ask family and friends what to do about a certain work situation, but a person who's been in your shoes, aka your mentor, probably knows best. Even if they have not had your exact job before, chances are, they know the industry and can help you determine what your best choices are to address the issue.  Their only agenda is to help you achieve your goals.</w:t>
      </w:r>
    </w:p>
    <w:p w14:paraId="28C3B3D6" w14:textId="77777777" w:rsidR="00EA2116" w:rsidRDefault="00EA2116">
      <w:pPr>
        <w:shd w:val="clear" w:color="auto" w:fill="FFFFFF"/>
        <w:rPr>
          <w:rFonts w:ascii="Calibri" w:eastAsia="Calibri" w:hAnsi="Calibri" w:cs="Calibri"/>
          <w:color w:val="222222"/>
          <w:sz w:val="22"/>
          <w:szCs w:val="22"/>
          <w:highlight w:val="white"/>
        </w:rPr>
      </w:pPr>
    </w:p>
    <w:p w14:paraId="76D6D31C" w14:textId="02B45CC8" w:rsidR="00EA2116" w:rsidRDefault="00186BF6">
      <w:pPr>
        <w:shd w:val="clear" w:color="auto" w:fill="FFFFFF"/>
        <w:rPr>
          <w:rFonts w:ascii="Calibri" w:eastAsia="Calibri" w:hAnsi="Calibri" w:cs="Calibri"/>
          <w:sz w:val="22"/>
          <w:szCs w:val="22"/>
        </w:rPr>
      </w:pPr>
      <w:r>
        <w:rPr>
          <w:rFonts w:ascii="Calibri" w:eastAsia="Calibri" w:hAnsi="Calibri" w:cs="Calibri"/>
          <w:sz w:val="22"/>
          <w:szCs w:val="22"/>
        </w:rPr>
        <w:t>Most of us didn’t grow up dreaming of being fundraisers, or study fundraising in college. When you ask a fundraising professional how they got into the field, more often than not, you’ll hear some variation of, “Well…I just fell into it!”</w:t>
      </w:r>
      <w:r>
        <w:rPr>
          <w:rFonts w:ascii="Calibri" w:eastAsia="Calibri" w:hAnsi="Calibri" w:cs="Calibri"/>
          <w:sz w:val="22"/>
          <w:szCs w:val="22"/>
        </w:rPr>
        <w:br/>
      </w:r>
      <w:r>
        <w:rPr>
          <w:rFonts w:ascii="Calibri" w:eastAsia="Calibri" w:hAnsi="Calibri" w:cs="Calibri"/>
          <w:sz w:val="22"/>
          <w:szCs w:val="22"/>
        </w:rPr>
        <w:br/>
        <w:t>So, it makes sense that most fundraising professionals learn on the job. With this in mind, 2</w:t>
      </w:r>
      <w:r w:rsidR="00467F0C">
        <w:rPr>
          <w:rFonts w:ascii="Calibri" w:eastAsia="Calibri" w:hAnsi="Calibri" w:cs="Calibri"/>
          <w:sz w:val="22"/>
          <w:szCs w:val="22"/>
        </w:rPr>
        <w:t>5</w:t>
      </w:r>
      <w:r>
        <w:rPr>
          <w:rFonts w:ascii="Calibri" w:eastAsia="Calibri" w:hAnsi="Calibri" w:cs="Calibri"/>
          <w:sz w:val="22"/>
          <w:szCs w:val="22"/>
        </w:rPr>
        <w:t xml:space="preserve"> years ago, the Greater Arizona Chapter developed the Mentoring Program for professionals new to the field. Now adopted as a model by AFP International, this year-long program offers new fundraising professionals the foundation they need for a successful career. </w:t>
      </w:r>
    </w:p>
    <w:p w14:paraId="2A6DC61F" w14:textId="77777777" w:rsidR="00EA2116" w:rsidRDefault="00EA2116">
      <w:pPr>
        <w:shd w:val="clear" w:color="auto" w:fill="FFFFFF"/>
        <w:rPr>
          <w:rFonts w:ascii="Calibri" w:eastAsia="Calibri" w:hAnsi="Calibri" w:cs="Calibri"/>
          <w:sz w:val="22"/>
          <w:szCs w:val="22"/>
        </w:rPr>
      </w:pPr>
    </w:p>
    <w:p w14:paraId="50564AEF" w14:textId="77777777" w:rsidR="00EA2116" w:rsidRDefault="00186BF6">
      <w:pPr>
        <w:shd w:val="clear" w:color="auto" w:fill="FFFFFF"/>
        <w:rPr>
          <w:rFonts w:ascii="Calibri" w:eastAsia="Calibri" w:hAnsi="Calibri" w:cs="Calibri"/>
          <w:sz w:val="22"/>
          <w:szCs w:val="22"/>
        </w:rPr>
      </w:pPr>
      <w:r>
        <w:rPr>
          <w:rFonts w:ascii="Calibri" w:eastAsia="Calibri" w:hAnsi="Calibri" w:cs="Calibri"/>
          <w:sz w:val="22"/>
          <w:szCs w:val="22"/>
        </w:rPr>
        <w:t>This program is designed for professionals that are newer to the field (1-5 years) – whether a young professional or one making a mid-career change!</w:t>
      </w:r>
    </w:p>
    <w:p w14:paraId="19858B18" w14:textId="77777777" w:rsidR="00EA2116" w:rsidRDefault="00186BF6">
      <w:pPr>
        <w:shd w:val="clear" w:color="auto" w:fill="FFFFFF"/>
        <w:rPr>
          <w:rFonts w:ascii="Calibri" w:eastAsia="Calibri" w:hAnsi="Calibri" w:cs="Calibri"/>
          <w:sz w:val="22"/>
          <w:szCs w:val="22"/>
        </w:rPr>
      </w:pPr>
      <w:r>
        <w:rPr>
          <w:rFonts w:ascii="Calibri" w:eastAsia="Calibri" w:hAnsi="Calibri" w:cs="Calibri"/>
          <w:sz w:val="22"/>
          <w:szCs w:val="22"/>
        </w:rPr>
        <w:br/>
        <w:t>Over the course of a year, AFP Mentees will:</w:t>
      </w:r>
    </w:p>
    <w:p w14:paraId="3335CA26" w14:textId="77777777" w:rsidR="00EA2116" w:rsidRDefault="00186BF6">
      <w:pPr>
        <w:numPr>
          <w:ilvl w:val="0"/>
          <w:numId w:val="14"/>
        </w:numPr>
        <w:shd w:val="clear" w:color="auto" w:fill="FFFFFF"/>
        <w:rPr>
          <w:rFonts w:ascii="Calibri" w:eastAsia="Calibri" w:hAnsi="Calibri" w:cs="Calibri"/>
          <w:sz w:val="22"/>
          <w:szCs w:val="22"/>
        </w:rPr>
      </w:pPr>
      <w:r>
        <w:rPr>
          <w:rFonts w:ascii="Calibri" w:eastAsia="Calibri" w:hAnsi="Calibri" w:cs="Calibri"/>
          <w:sz w:val="22"/>
          <w:szCs w:val="22"/>
        </w:rPr>
        <w:t>Participate in educational workshops covering key fundraising topics and skills to expand their knowledge and experience</w:t>
      </w:r>
    </w:p>
    <w:p w14:paraId="3198D0A6" w14:textId="77777777" w:rsidR="00EA2116" w:rsidRDefault="00186BF6">
      <w:pPr>
        <w:numPr>
          <w:ilvl w:val="0"/>
          <w:numId w:val="14"/>
        </w:numPr>
        <w:shd w:val="clear" w:color="auto" w:fill="FFFFFF"/>
        <w:jc w:val="both"/>
        <w:rPr>
          <w:rFonts w:ascii="Calibri" w:eastAsia="Calibri" w:hAnsi="Calibri" w:cs="Calibri"/>
          <w:sz w:val="22"/>
          <w:szCs w:val="22"/>
        </w:rPr>
      </w:pPr>
      <w:r>
        <w:rPr>
          <w:rFonts w:ascii="Calibri" w:eastAsia="Calibri" w:hAnsi="Calibri" w:cs="Calibri"/>
          <w:sz w:val="22"/>
          <w:szCs w:val="22"/>
        </w:rPr>
        <w:t>Be matched with a veteran professional fundraising mentor</w:t>
      </w:r>
    </w:p>
    <w:p w14:paraId="4E8936A9" w14:textId="77777777" w:rsidR="00EA2116" w:rsidRDefault="00186BF6">
      <w:pPr>
        <w:numPr>
          <w:ilvl w:val="0"/>
          <w:numId w:val="14"/>
        </w:numPr>
        <w:shd w:val="clear" w:color="auto" w:fill="FFFFFF"/>
        <w:jc w:val="both"/>
        <w:rPr>
          <w:rFonts w:ascii="Calibri" w:eastAsia="Calibri" w:hAnsi="Calibri" w:cs="Calibri"/>
          <w:sz w:val="22"/>
          <w:szCs w:val="22"/>
        </w:rPr>
      </w:pPr>
      <w:r>
        <w:rPr>
          <w:rFonts w:ascii="Calibri" w:eastAsia="Calibri" w:hAnsi="Calibri" w:cs="Calibri"/>
          <w:sz w:val="22"/>
          <w:szCs w:val="22"/>
        </w:rPr>
        <w:t>Grow their network in the fundraising community</w:t>
      </w:r>
    </w:p>
    <w:p w14:paraId="0102E0BE" w14:textId="77777777" w:rsidR="00EA2116" w:rsidRDefault="00186BF6">
      <w:pPr>
        <w:numPr>
          <w:ilvl w:val="0"/>
          <w:numId w:val="14"/>
        </w:numPr>
        <w:shd w:val="clear" w:color="auto" w:fill="FFFFFF"/>
        <w:jc w:val="both"/>
        <w:rPr>
          <w:rFonts w:ascii="Calibri" w:eastAsia="Calibri" w:hAnsi="Calibri" w:cs="Calibri"/>
          <w:sz w:val="22"/>
          <w:szCs w:val="22"/>
        </w:rPr>
      </w:pPr>
      <w:r>
        <w:rPr>
          <w:rFonts w:ascii="Calibri" w:eastAsia="Calibri" w:hAnsi="Calibri" w:cs="Calibri"/>
          <w:sz w:val="22"/>
          <w:szCs w:val="22"/>
        </w:rPr>
        <w:t>Plan and execute a strategic fundraising-related project for their organization</w:t>
      </w:r>
    </w:p>
    <w:p w14:paraId="6674895A" w14:textId="77777777" w:rsidR="00EA2116" w:rsidRDefault="00186BF6">
      <w:pPr>
        <w:numPr>
          <w:ilvl w:val="0"/>
          <w:numId w:val="14"/>
        </w:numPr>
        <w:shd w:val="clear" w:color="auto" w:fill="FFFFFF"/>
        <w:jc w:val="both"/>
        <w:rPr>
          <w:rFonts w:ascii="Calibri" w:eastAsia="Calibri" w:hAnsi="Calibri" w:cs="Calibri"/>
          <w:sz w:val="22"/>
          <w:szCs w:val="22"/>
        </w:rPr>
      </w:pPr>
      <w:r>
        <w:rPr>
          <w:rFonts w:ascii="Calibri" w:eastAsia="Calibri" w:hAnsi="Calibri" w:cs="Calibri"/>
          <w:sz w:val="22"/>
          <w:szCs w:val="22"/>
        </w:rPr>
        <w:t>Present their final project to an audience of fundraising professionals</w:t>
      </w:r>
    </w:p>
    <w:p w14:paraId="1FC6219B" w14:textId="77777777" w:rsidR="00EA2116" w:rsidRDefault="00186BF6">
      <w:pPr>
        <w:numPr>
          <w:ilvl w:val="0"/>
          <w:numId w:val="14"/>
        </w:numPr>
        <w:shd w:val="clear" w:color="auto" w:fill="FFFFFF"/>
        <w:jc w:val="both"/>
        <w:rPr>
          <w:rFonts w:ascii="Calibri" w:eastAsia="Calibri" w:hAnsi="Calibri" w:cs="Calibri"/>
          <w:sz w:val="22"/>
          <w:szCs w:val="22"/>
        </w:rPr>
      </w:pPr>
      <w:r>
        <w:rPr>
          <w:rFonts w:ascii="Calibri" w:eastAsia="Calibri" w:hAnsi="Calibri" w:cs="Calibri"/>
          <w:sz w:val="22"/>
          <w:szCs w:val="22"/>
        </w:rPr>
        <w:t>Develop a solid foundation for a successful career in the fundraising field</w:t>
      </w:r>
    </w:p>
    <w:p w14:paraId="0F04096F" w14:textId="77777777" w:rsidR="00EA2116" w:rsidRDefault="00EA2116">
      <w:pPr>
        <w:rPr>
          <w:rFonts w:ascii="Calibri" w:eastAsia="Calibri" w:hAnsi="Calibri" w:cs="Calibri"/>
          <w:b/>
          <w:sz w:val="22"/>
          <w:szCs w:val="22"/>
        </w:rPr>
      </w:pPr>
    </w:p>
    <w:p w14:paraId="28EA9DCC" w14:textId="77777777" w:rsidR="00EA2116" w:rsidRDefault="00186BF6">
      <w:pPr>
        <w:rPr>
          <w:rFonts w:ascii="Calibri" w:eastAsia="Calibri" w:hAnsi="Calibri" w:cs="Calibri"/>
          <w:sz w:val="22"/>
          <w:szCs w:val="22"/>
        </w:rPr>
      </w:pPr>
      <w:r>
        <w:rPr>
          <w:rFonts w:ascii="Calibri" w:eastAsia="Calibri" w:hAnsi="Calibri" w:cs="Calibri"/>
          <w:sz w:val="22"/>
          <w:szCs w:val="22"/>
        </w:rPr>
        <w:t xml:space="preserve">Mentees have found many benefits, both personally and professionally by participating in the AFP Professional Mentor Program.  These include, but are not limited to: </w:t>
      </w:r>
    </w:p>
    <w:p w14:paraId="4BB476F9" w14:textId="77777777" w:rsidR="00EA2116" w:rsidRDefault="00186BF6">
      <w:pPr>
        <w:numPr>
          <w:ilvl w:val="0"/>
          <w:numId w:val="5"/>
        </w:numPr>
        <w:ind w:left="720"/>
        <w:rPr>
          <w:rFonts w:ascii="Calibri" w:eastAsia="Calibri" w:hAnsi="Calibri" w:cs="Calibri"/>
          <w:sz w:val="22"/>
          <w:szCs w:val="22"/>
        </w:rPr>
      </w:pPr>
      <w:r>
        <w:rPr>
          <w:rFonts w:ascii="Calibri" w:eastAsia="Calibri" w:hAnsi="Calibri" w:cs="Calibri"/>
          <w:sz w:val="22"/>
          <w:szCs w:val="22"/>
        </w:rPr>
        <w:t>Prestige of participating in the highly recognized AFP Greater AZ Chapter Professional Mentoring Program</w:t>
      </w:r>
    </w:p>
    <w:p w14:paraId="6544FC75" w14:textId="77777777" w:rsidR="00EA2116" w:rsidRDefault="00186BF6">
      <w:pPr>
        <w:numPr>
          <w:ilvl w:val="0"/>
          <w:numId w:val="5"/>
        </w:numPr>
        <w:ind w:left="720"/>
        <w:rPr>
          <w:rFonts w:ascii="Calibri" w:eastAsia="Calibri" w:hAnsi="Calibri" w:cs="Calibri"/>
          <w:sz w:val="22"/>
          <w:szCs w:val="22"/>
        </w:rPr>
      </w:pPr>
      <w:r>
        <w:rPr>
          <w:rFonts w:ascii="Calibri" w:eastAsia="Calibri" w:hAnsi="Calibri" w:cs="Calibri"/>
          <w:sz w:val="22"/>
          <w:szCs w:val="22"/>
        </w:rPr>
        <w:t xml:space="preserve">Pride of having an employer that is willing to invest in their future skills and career  </w:t>
      </w:r>
    </w:p>
    <w:p w14:paraId="2295F1B8" w14:textId="77777777" w:rsidR="00EA2116" w:rsidRDefault="00186BF6">
      <w:pPr>
        <w:numPr>
          <w:ilvl w:val="0"/>
          <w:numId w:val="21"/>
        </w:numPr>
        <w:shd w:val="clear" w:color="auto" w:fill="FFFFFF"/>
        <w:ind w:left="720"/>
        <w:rPr>
          <w:rFonts w:ascii="Calibri" w:eastAsia="Calibri" w:hAnsi="Calibri" w:cs="Calibri"/>
          <w:sz w:val="22"/>
          <w:szCs w:val="22"/>
        </w:rPr>
      </w:pPr>
      <w:r>
        <w:rPr>
          <w:rFonts w:ascii="Calibri" w:eastAsia="Calibri" w:hAnsi="Calibri" w:cs="Calibri"/>
          <w:sz w:val="22"/>
          <w:szCs w:val="22"/>
        </w:rPr>
        <w:t>Being encouraged and empowered in professional development - preparation for the future and heightened career aspirations</w:t>
      </w:r>
    </w:p>
    <w:p w14:paraId="6D66D1D2" w14:textId="77777777" w:rsidR="00EA2116" w:rsidRDefault="00186BF6">
      <w:pPr>
        <w:numPr>
          <w:ilvl w:val="0"/>
          <w:numId w:val="5"/>
        </w:numPr>
        <w:ind w:left="720"/>
        <w:rPr>
          <w:rFonts w:ascii="Calibri" w:eastAsia="Calibri" w:hAnsi="Calibri" w:cs="Calibri"/>
          <w:sz w:val="22"/>
          <w:szCs w:val="22"/>
        </w:rPr>
      </w:pPr>
      <w:r>
        <w:rPr>
          <w:rFonts w:ascii="Calibri" w:eastAsia="Calibri" w:hAnsi="Calibri" w:cs="Calibri"/>
          <w:sz w:val="22"/>
          <w:szCs w:val="22"/>
        </w:rPr>
        <w:t>Opportunity for a hands-on professional development with proven, practiced, and structured curriculum at a low cost</w:t>
      </w:r>
    </w:p>
    <w:p w14:paraId="1C8C450D" w14:textId="77777777" w:rsidR="00EA2116" w:rsidRDefault="00186BF6">
      <w:pPr>
        <w:numPr>
          <w:ilvl w:val="0"/>
          <w:numId w:val="5"/>
        </w:numPr>
        <w:ind w:left="720"/>
        <w:rPr>
          <w:rFonts w:ascii="Calibri" w:eastAsia="Calibri" w:hAnsi="Calibri" w:cs="Calibri"/>
          <w:sz w:val="22"/>
          <w:szCs w:val="22"/>
        </w:rPr>
      </w:pPr>
      <w:r>
        <w:rPr>
          <w:rFonts w:ascii="Calibri" w:eastAsia="Calibri" w:hAnsi="Calibri" w:cs="Calibri"/>
          <w:sz w:val="22"/>
          <w:szCs w:val="22"/>
        </w:rPr>
        <w:t xml:space="preserve">Opportunity to expand skills and knowledge of fundraising practices </w:t>
      </w:r>
    </w:p>
    <w:p w14:paraId="4C41BC98" w14:textId="77777777" w:rsidR="00EA2116" w:rsidRDefault="00186BF6">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Personal and professional development, including increased job-related wellbeing, self-esteem and confidence, and better work-life balance</w:t>
      </w:r>
    </w:p>
    <w:p w14:paraId="10ECE7E4" w14:textId="77777777" w:rsidR="00EA2116" w:rsidRDefault="00186BF6">
      <w:pPr>
        <w:numPr>
          <w:ilvl w:val="0"/>
          <w:numId w:val="8"/>
        </w:numPr>
        <w:pBdr>
          <w:top w:val="nil"/>
          <w:left w:val="nil"/>
          <w:bottom w:val="nil"/>
          <w:right w:val="nil"/>
          <w:between w:val="nil"/>
        </w:pBdr>
        <w:shd w:val="clear" w:color="auto" w:fill="FFFFFF"/>
        <w:ind w:left="720"/>
        <w:rPr>
          <w:rFonts w:ascii="Calibri" w:eastAsia="Calibri" w:hAnsi="Calibri" w:cs="Calibri"/>
          <w:color w:val="000000"/>
          <w:sz w:val="22"/>
          <w:szCs w:val="22"/>
        </w:rPr>
      </w:pPr>
      <w:r>
        <w:rPr>
          <w:rFonts w:ascii="Calibri" w:eastAsia="Calibri" w:hAnsi="Calibri" w:cs="Calibri"/>
          <w:color w:val="000000"/>
          <w:sz w:val="22"/>
          <w:szCs w:val="22"/>
        </w:rPr>
        <w:t>Increased confidence in their ability to provide value and make an impact</w:t>
      </w:r>
    </w:p>
    <w:p w14:paraId="6B88D30B" w14:textId="77777777" w:rsidR="00EA2116" w:rsidRDefault="00186BF6">
      <w:pPr>
        <w:numPr>
          <w:ilvl w:val="1"/>
          <w:numId w:val="8"/>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Developing and maintaining a broader perspective on career options and opportunities</w:t>
      </w:r>
    </w:p>
    <w:p w14:paraId="7B153631" w14:textId="77777777" w:rsidR="00EA2116" w:rsidRDefault="00186BF6">
      <w:pPr>
        <w:numPr>
          <w:ilvl w:val="0"/>
          <w:numId w:val="5"/>
        </w:numPr>
        <w:shd w:val="clear" w:color="auto" w:fill="FFFFFF"/>
        <w:ind w:left="720"/>
        <w:rPr>
          <w:rFonts w:ascii="Calibri" w:eastAsia="Calibri" w:hAnsi="Calibri" w:cs="Calibri"/>
          <w:sz w:val="22"/>
          <w:szCs w:val="22"/>
        </w:rPr>
      </w:pPr>
      <w:r>
        <w:rPr>
          <w:rFonts w:ascii="Calibri" w:eastAsia="Calibri" w:hAnsi="Calibri" w:cs="Calibri"/>
          <w:sz w:val="22"/>
          <w:szCs w:val="22"/>
        </w:rPr>
        <w:lastRenderedPageBreak/>
        <w:t>Increased productivity, better time management and a higher rate of promotion</w:t>
      </w:r>
    </w:p>
    <w:p w14:paraId="77CCF6E6" w14:textId="77777777" w:rsidR="00EA2116" w:rsidRDefault="00186BF6">
      <w:pPr>
        <w:numPr>
          <w:ilvl w:val="0"/>
          <w:numId w:val="5"/>
        </w:numPr>
        <w:ind w:left="720"/>
        <w:rPr>
          <w:rFonts w:ascii="Calibri" w:eastAsia="Calibri" w:hAnsi="Calibri" w:cs="Calibri"/>
          <w:sz w:val="22"/>
          <w:szCs w:val="22"/>
        </w:rPr>
      </w:pPr>
      <w:r>
        <w:rPr>
          <w:rFonts w:ascii="Calibri" w:eastAsia="Calibri" w:hAnsi="Calibri" w:cs="Calibri"/>
          <w:sz w:val="22"/>
          <w:szCs w:val="22"/>
        </w:rPr>
        <w:t>Greater job satisfaction and minimizing need for “job jumping”</w:t>
      </w:r>
    </w:p>
    <w:p w14:paraId="0D28D490" w14:textId="77777777" w:rsidR="00EA2116" w:rsidRDefault="00186BF6">
      <w:pPr>
        <w:numPr>
          <w:ilvl w:val="0"/>
          <w:numId w:val="5"/>
        </w:numPr>
        <w:ind w:left="720"/>
        <w:rPr>
          <w:rFonts w:ascii="Calibri" w:eastAsia="Calibri" w:hAnsi="Calibri" w:cs="Calibri"/>
          <w:sz w:val="22"/>
          <w:szCs w:val="22"/>
        </w:rPr>
      </w:pPr>
      <w:r>
        <w:rPr>
          <w:rFonts w:ascii="Calibri" w:eastAsia="Calibri" w:hAnsi="Calibri" w:cs="Calibri"/>
          <w:sz w:val="22"/>
          <w:szCs w:val="22"/>
        </w:rPr>
        <w:t>Opportunities to establish a variety of professional relationships for long term association</w:t>
      </w:r>
    </w:p>
    <w:p w14:paraId="726F474A" w14:textId="77777777" w:rsidR="00EA2116" w:rsidRDefault="00186BF6">
      <w:pPr>
        <w:numPr>
          <w:ilvl w:val="0"/>
          <w:numId w:val="5"/>
        </w:numPr>
        <w:ind w:left="720"/>
        <w:rPr>
          <w:rFonts w:ascii="Calibri" w:eastAsia="Calibri" w:hAnsi="Calibri" w:cs="Calibri"/>
          <w:sz w:val="22"/>
          <w:szCs w:val="22"/>
        </w:rPr>
      </w:pPr>
      <w:r>
        <w:rPr>
          <w:rFonts w:ascii="Calibri" w:eastAsia="Calibri" w:hAnsi="Calibri" w:cs="Calibri"/>
          <w:sz w:val="22"/>
          <w:szCs w:val="22"/>
        </w:rPr>
        <w:t>Build leadership, teamwork, and communication with peer professionals</w:t>
      </w:r>
    </w:p>
    <w:p w14:paraId="320EDDD1" w14:textId="77777777" w:rsidR="00EA2116" w:rsidRDefault="00186BF6">
      <w:pPr>
        <w:numPr>
          <w:ilvl w:val="0"/>
          <w:numId w:val="5"/>
        </w:numPr>
        <w:ind w:left="720"/>
        <w:rPr>
          <w:rFonts w:ascii="Calibri" w:eastAsia="Calibri" w:hAnsi="Calibri" w:cs="Calibri"/>
          <w:sz w:val="22"/>
          <w:szCs w:val="22"/>
        </w:rPr>
      </w:pPr>
      <w:r>
        <w:rPr>
          <w:rFonts w:ascii="Calibri" w:eastAsia="Calibri" w:hAnsi="Calibri" w:cs="Calibri"/>
          <w:sz w:val="22"/>
          <w:szCs w:val="22"/>
        </w:rPr>
        <w:t>Earn CFRE credit to begin a path towards achieving credentials</w:t>
      </w:r>
    </w:p>
    <w:p w14:paraId="7F605F2F" w14:textId="77777777" w:rsidR="00EA2116" w:rsidRDefault="00186BF6">
      <w:pPr>
        <w:numPr>
          <w:ilvl w:val="0"/>
          <w:numId w:val="5"/>
        </w:numPr>
        <w:ind w:left="720"/>
        <w:rPr>
          <w:rFonts w:ascii="Calibri" w:eastAsia="Calibri" w:hAnsi="Calibri" w:cs="Calibri"/>
          <w:sz w:val="22"/>
          <w:szCs w:val="22"/>
        </w:rPr>
      </w:pPr>
      <w:r>
        <w:rPr>
          <w:rFonts w:ascii="Calibri" w:eastAsia="Calibri" w:hAnsi="Calibri" w:cs="Calibri"/>
          <w:sz w:val="22"/>
          <w:szCs w:val="22"/>
        </w:rPr>
        <w:t>Public recognition for the mentee and their sponsoring employer (certificate, newsletter, monthly meetings)</w:t>
      </w:r>
    </w:p>
    <w:p w14:paraId="2F307A1F" w14:textId="77777777" w:rsidR="00EA2116" w:rsidRDefault="00186BF6">
      <w:pPr>
        <w:numPr>
          <w:ilvl w:val="0"/>
          <w:numId w:val="5"/>
        </w:numPr>
        <w:ind w:left="720"/>
        <w:rPr>
          <w:rFonts w:ascii="Calibri" w:eastAsia="Calibri" w:hAnsi="Calibri" w:cs="Calibri"/>
          <w:sz w:val="22"/>
          <w:szCs w:val="22"/>
        </w:rPr>
      </w:pPr>
      <w:r>
        <w:rPr>
          <w:rFonts w:ascii="Calibri" w:eastAsia="Calibri" w:hAnsi="Calibri" w:cs="Calibri"/>
          <w:sz w:val="22"/>
          <w:szCs w:val="22"/>
        </w:rPr>
        <w:t>And more….</w:t>
      </w:r>
    </w:p>
    <w:p w14:paraId="71C9CE67" w14:textId="77777777" w:rsidR="00EA2116" w:rsidRDefault="00EA2116">
      <w:pPr>
        <w:ind w:left="720"/>
        <w:rPr>
          <w:rFonts w:ascii="Calibri" w:eastAsia="Calibri" w:hAnsi="Calibri" w:cs="Calibri"/>
          <w:sz w:val="22"/>
          <w:szCs w:val="22"/>
          <w:highlight w:val="white"/>
        </w:rPr>
      </w:pPr>
    </w:p>
    <w:p w14:paraId="660028C5" w14:textId="77777777" w:rsidR="00EA2116" w:rsidRDefault="00186BF6">
      <w:pPr>
        <w:rPr>
          <w:rFonts w:ascii="Calibri" w:eastAsia="Calibri" w:hAnsi="Calibri" w:cs="Calibri"/>
          <w:sz w:val="22"/>
          <w:szCs w:val="22"/>
          <w:highlight w:val="white"/>
        </w:rPr>
      </w:pPr>
      <w:r>
        <w:rPr>
          <w:rFonts w:ascii="Calibri" w:eastAsia="Calibri" w:hAnsi="Calibri" w:cs="Calibri"/>
          <w:sz w:val="22"/>
          <w:szCs w:val="22"/>
          <w:highlight w:val="white"/>
        </w:rPr>
        <w:t>The Arizona nonprofit sector is a strong and vibrant community full of people willing to help each other out. We are fortunate to have a dynamic and successful pool of development professionals who chose to support the future of an industry they have committed their professional life to by mentoring our AFP mentees.  As experienced leaders, they will play a significant role in encouraging your drive toward success.</w:t>
      </w:r>
    </w:p>
    <w:p w14:paraId="2F290860" w14:textId="77777777" w:rsidR="00EA2116" w:rsidRDefault="00EA2116">
      <w:pPr>
        <w:rPr>
          <w:rFonts w:ascii="Calibri" w:eastAsia="Calibri" w:hAnsi="Calibri" w:cs="Calibri"/>
          <w:sz w:val="22"/>
          <w:szCs w:val="22"/>
          <w:highlight w:val="white"/>
        </w:rPr>
      </w:pPr>
    </w:p>
    <w:p w14:paraId="5433198C" w14:textId="6894B314" w:rsidR="00EA2116" w:rsidRDefault="00186BF6">
      <w:pPr>
        <w:rPr>
          <w:rFonts w:ascii="Calibri" w:eastAsia="Calibri" w:hAnsi="Calibri" w:cs="Calibri"/>
          <w:b/>
          <w:sz w:val="22"/>
          <w:szCs w:val="22"/>
          <w:u w:val="single"/>
        </w:rPr>
      </w:pPr>
      <w:r>
        <w:rPr>
          <w:rFonts w:ascii="Calibri" w:eastAsia="Calibri" w:hAnsi="Calibri" w:cs="Calibri"/>
          <w:sz w:val="22"/>
          <w:szCs w:val="22"/>
        </w:rPr>
        <w:t>Thank you for your interest in joining our 202</w:t>
      </w:r>
      <w:r w:rsidR="00632F17">
        <w:rPr>
          <w:rFonts w:ascii="Calibri" w:eastAsia="Calibri" w:hAnsi="Calibri" w:cs="Calibri"/>
          <w:sz w:val="22"/>
          <w:szCs w:val="22"/>
        </w:rPr>
        <w:t>3</w:t>
      </w:r>
      <w:r>
        <w:rPr>
          <w:rFonts w:ascii="Calibri" w:eastAsia="Calibri" w:hAnsi="Calibri" w:cs="Calibri"/>
          <w:sz w:val="22"/>
          <w:szCs w:val="22"/>
        </w:rPr>
        <w:t xml:space="preserve"> Mentee Class. </w:t>
      </w:r>
      <w:r>
        <w:rPr>
          <w:rFonts w:ascii="Calibri" w:eastAsia="Calibri" w:hAnsi="Calibri" w:cs="Calibri"/>
          <w:sz w:val="22"/>
          <w:szCs w:val="22"/>
          <w:highlight w:val="white"/>
        </w:rPr>
        <w:t xml:space="preserve">We look forward to another successful year of education, mentorship, inspiration, productivity, and </w:t>
      </w:r>
      <w:r>
        <w:rPr>
          <w:rFonts w:ascii="Calibri" w:eastAsia="Calibri" w:hAnsi="Calibri" w:cs="Calibri"/>
          <w:sz w:val="22"/>
          <w:szCs w:val="22"/>
        </w:rPr>
        <w:t>camaraderie.  If you have any questions or would like to discuss the opportunity with an AFP Program Committee member, please contact the AFP</w:t>
      </w:r>
    </w:p>
    <w:p w14:paraId="4768056C" w14:textId="77777777" w:rsidR="00EA2116" w:rsidRDefault="00186BF6">
      <w:pPr>
        <w:rPr>
          <w:rFonts w:ascii="Calibri" w:eastAsia="Calibri" w:hAnsi="Calibri" w:cs="Calibri"/>
          <w:color w:val="2E2E2E"/>
          <w:sz w:val="22"/>
          <w:szCs w:val="22"/>
          <w:highlight w:val="white"/>
        </w:rPr>
      </w:pPr>
      <w:r>
        <w:rPr>
          <w:rFonts w:ascii="Calibri" w:eastAsia="Calibri" w:hAnsi="Calibri" w:cs="Calibri"/>
          <w:color w:val="2E2E2E"/>
          <w:sz w:val="22"/>
          <w:szCs w:val="22"/>
          <w:highlight w:val="white"/>
        </w:rPr>
        <w:t xml:space="preserve">Greater Arizona Chapter at </w:t>
      </w:r>
      <w:hyperlink r:id="rId12">
        <w:r>
          <w:rPr>
            <w:rFonts w:ascii="Calibri" w:eastAsia="Calibri" w:hAnsi="Calibri" w:cs="Calibri"/>
            <w:color w:val="0000FF"/>
            <w:sz w:val="22"/>
            <w:szCs w:val="22"/>
            <w:highlight w:val="white"/>
            <w:u w:val="single"/>
          </w:rPr>
          <w:t>admin@afpaz.org</w:t>
        </w:r>
      </w:hyperlink>
      <w:r>
        <w:rPr>
          <w:rFonts w:ascii="Calibri" w:eastAsia="Calibri" w:hAnsi="Calibri" w:cs="Calibri"/>
          <w:color w:val="2E2E2E"/>
          <w:sz w:val="22"/>
          <w:szCs w:val="22"/>
          <w:highlight w:val="white"/>
        </w:rPr>
        <w:t xml:space="preserve"> or (480) 947-3459.  </w:t>
      </w:r>
    </w:p>
    <w:p w14:paraId="7CA4D9D8" w14:textId="77777777" w:rsidR="00EA2116" w:rsidRDefault="00EA2116">
      <w:pPr>
        <w:rPr>
          <w:rFonts w:ascii="Calibri" w:eastAsia="Calibri" w:hAnsi="Calibri" w:cs="Calibri"/>
          <w:color w:val="2E2E2E"/>
          <w:sz w:val="24"/>
          <w:szCs w:val="24"/>
          <w:highlight w:val="white"/>
        </w:rPr>
      </w:pPr>
    </w:p>
    <w:p w14:paraId="5B463CF6" w14:textId="77777777" w:rsidR="00EA2116" w:rsidRDefault="00EA2116">
      <w:pPr>
        <w:rPr>
          <w:rFonts w:ascii="Calibri" w:eastAsia="Calibri" w:hAnsi="Calibri" w:cs="Calibri"/>
          <w:b/>
          <w:sz w:val="22"/>
          <w:szCs w:val="22"/>
          <w:u w:val="single"/>
        </w:rPr>
      </w:pPr>
    </w:p>
    <w:p w14:paraId="309D8F32" w14:textId="77777777" w:rsidR="00EA2116" w:rsidRDefault="00186BF6">
      <w:pPr>
        <w:rPr>
          <w:rFonts w:ascii="Calibri" w:eastAsia="Calibri" w:hAnsi="Calibri" w:cs="Calibri"/>
          <w:sz w:val="24"/>
          <w:szCs w:val="24"/>
        </w:rPr>
      </w:pPr>
      <w:r>
        <w:rPr>
          <w:rFonts w:ascii="Calibri" w:eastAsia="Calibri" w:hAnsi="Calibri" w:cs="Calibri"/>
          <w:sz w:val="24"/>
          <w:szCs w:val="24"/>
        </w:rPr>
        <w:t xml:space="preserve">Sincerely, </w:t>
      </w:r>
    </w:p>
    <w:p w14:paraId="278B453C" w14:textId="77777777" w:rsidR="00EA2116" w:rsidRDefault="00EA2116">
      <w:pPr>
        <w:rPr>
          <w:rFonts w:ascii="Calibri" w:eastAsia="Calibri" w:hAnsi="Calibri" w:cs="Calibri"/>
          <w:sz w:val="24"/>
          <w:szCs w:val="24"/>
        </w:rPr>
      </w:pPr>
    </w:p>
    <w:p w14:paraId="24EBE0FF" w14:textId="77777777" w:rsidR="00EA2116" w:rsidRDefault="00186BF6">
      <w:pPr>
        <w:rPr>
          <w:rFonts w:ascii="Ballroom Demo" w:eastAsia="Ballroom Demo" w:hAnsi="Ballroom Demo" w:cs="Ballroom Demo"/>
          <w:i/>
          <w:sz w:val="24"/>
          <w:szCs w:val="24"/>
        </w:rPr>
      </w:pPr>
      <w:r>
        <w:rPr>
          <w:rFonts w:ascii="Ballroom Demo" w:eastAsia="Ballroom Demo" w:hAnsi="Ballroom Demo" w:cs="Ballroom Demo"/>
          <w:i/>
          <w:sz w:val="24"/>
          <w:szCs w:val="24"/>
        </w:rPr>
        <w:t>AFP 202</w:t>
      </w:r>
      <w:r w:rsidR="00DA20AB">
        <w:rPr>
          <w:rFonts w:ascii="Ballroom Demo" w:eastAsia="Ballroom Demo" w:hAnsi="Ballroom Demo" w:cs="Ballroom Demo"/>
          <w:i/>
          <w:sz w:val="24"/>
          <w:szCs w:val="24"/>
        </w:rPr>
        <w:t>3</w:t>
      </w:r>
      <w:r w:rsidR="00FE3484">
        <w:rPr>
          <w:rFonts w:ascii="Ballroom Demo" w:eastAsia="Ballroom Demo" w:hAnsi="Ballroom Demo" w:cs="Ballroom Demo"/>
          <w:i/>
          <w:sz w:val="24"/>
          <w:szCs w:val="24"/>
        </w:rPr>
        <w:t xml:space="preserve"> </w:t>
      </w:r>
      <w:r>
        <w:rPr>
          <w:rFonts w:ascii="Ballroom Demo" w:eastAsia="Ballroom Demo" w:hAnsi="Ballroom Demo" w:cs="Ballroom Demo"/>
          <w:i/>
          <w:sz w:val="24"/>
          <w:szCs w:val="24"/>
        </w:rPr>
        <w:t>Professional Mentoring Committee Members</w:t>
      </w:r>
    </w:p>
    <w:p w14:paraId="08235415" w14:textId="77777777" w:rsidR="00EA2116" w:rsidRDefault="00EA2116">
      <w:pPr>
        <w:rPr>
          <w:rFonts w:ascii="Calibri" w:eastAsia="Calibri" w:hAnsi="Calibri" w:cs="Calibri"/>
          <w:i/>
          <w:sz w:val="24"/>
          <w:szCs w:val="24"/>
        </w:rPr>
      </w:pPr>
    </w:p>
    <w:p w14:paraId="4E5D5B02" w14:textId="77777777" w:rsidR="00EA2116" w:rsidRDefault="00EA2116">
      <w:pPr>
        <w:rPr>
          <w:rFonts w:ascii="Calibri" w:eastAsia="Calibri" w:hAnsi="Calibri" w:cs="Calibri"/>
          <w:b/>
          <w:sz w:val="22"/>
          <w:szCs w:val="22"/>
          <w:u w:val="single"/>
        </w:rPr>
      </w:pPr>
    </w:p>
    <w:p w14:paraId="6E792A19" w14:textId="77777777" w:rsidR="00EA2116" w:rsidRDefault="00EA2116">
      <w:pPr>
        <w:rPr>
          <w:rFonts w:ascii="Calibri" w:eastAsia="Calibri" w:hAnsi="Calibri" w:cs="Calibri"/>
          <w:b/>
          <w:sz w:val="22"/>
          <w:szCs w:val="22"/>
          <w:u w:val="single"/>
        </w:rPr>
      </w:pPr>
    </w:p>
    <w:p w14:paraId="39510123" w14:textId="77777777" w:rsidR="00EA2116" w:rsidRDefault="00186BF6">
      <w:pPr>
        <w:shd w:val="clear" w:color="auto" w:fill="FFD965"/>
        <w:rPr>
          <w:rFonts w:ascii="Calibri" w:eastAsia="Calibri" w:hAnsi="Calibri" w:cs="Calibri"/>
          <w:b/>
          <w:smallCaps/>
          <w:sz w:val="28"/>
          <w:szCs w:val="28"/>
          <w:u w:val="single"/>
        </w:rPr>
      </w:pPr>
      <w:r>
        <w:rPr>
          <w:rFonts w:ascii="Calibri" w:eastAsia="Calibri" w:hAnsi="Calibri" w:cs="Calibri"/>
          <w:b/>
          <w:smallCaps/>
          <w:sz w:val="28"/>
          <w:szCs w:val="28"/>
          <w:u w:val="single"/>
        </w:rPr>
        <w:t xml:space="preserve">Key dates for reference: </w:t>
      </w:r>
    </w:p>
    <w:p w14:paraId="73A55F86" w14:textId="77777777" w:rsidR="00EA2116" w:rsidRDefault="00186BF6">
      <w:pPr>
        <w:numPr>
          <w:ilvl w:val="0"/>
          <w:numId w:val="22"/>
        </w:numPr>
        <w:pBdr>
          <w:top w:val="nil"/>
          <w:left w:val="nil"/>
          <w:bottom w:val="nil"/>
          <w:right w:val="nil"/>
          <w:between w:val="nil"/>
        </w:pBdr>
        <w:shd w:val="clear" w:color="auto" w:fill="FFD965"/>
        <w:rPr>
          <w:rFonts w:ascii="Calibri" w:eastAsia="Calibri" w:hAnsi="Calibri" w:cs="Calibri"/>
          <w:color w:val="000000"/>
          <w:sz w:val="24"/>
          <w:szCs w:val="24"/>
        </w:rPr>
      </w:pPr>
      <w:r>
        <w:rPr>
          <w:rFonts w:ascii="Calibri" w:eastAsia="Calibri" w:hAnsi="Calibri" w:cs="Calibri"/>
          <w:color w:val="000000"/>
          <w:sz w:val="24"/>
          <w:szCs w:val="24"/>
        </w:rPr>
        <w:t>AFP Mentor-Mentee commitments will begin in January 202</w:t>
      </w:r>
      <w:r w:rsidR="00DA20AB">
        <w:rPr>
          <w:rFonts w:ascii="Calibri" w:eastAsia="Calibri" w:hAnsi="Calibri" w:cs="Calibri"/>
          <w:sz w:val="24"/>
          <w:szCs w:val="24"/>
        </w:rPr>
        <w:t>3</w:t>
      </w:r>
      <w:r>
        <w:rPr>
          <w:rFonts w:ascii="Calibri" w:eastAsia="Calibri" w:hAnsi="Calibri" w:cs="Calibri"/>
          <w:color w:val="000000"/>
          <w:sz w:val="24"/>
          <w:szCs w:val="24"/>
        </w:rPr>
        <w:t xml:space="preserve"> and completed </w:t>
      </w:r>
      <w:r w:rsidR="00DA20AB">
        <w:rPr>
          <w:rFonts w:ascii="Calibri" w:eastAsia="Calibri" w:hAnsi="Calibri" w:cs="Calibri"/>
          <w:color w:val="000000"/>
          <w:sz w:val="24"/>
          <w:szCs w:val="24"/>
        </w:rPr>
        <w:t>November</w:t>
      </w:r>
      <w:r>
        <w:rPr>
          <w:rFonts w:ascii="Calibri" w:eastAsia="Calibri" w:hAnsi="Calibri" w:cs="Calibri"/>
          <w:color w:val="000000"/>
          <w:sz w:val="24"/>
          <w:szCs w:val="24"/>
        </w:rPr>
        <w:t xml:space="preserve"> 202</w:t>
      </w:r>
      <w:r w:rsidR="00DA20AB">
        <w:rPr>
          <w:rFonts w:ascii="Calibri" w:eastAsia="Calibri" w:hAnsi="Calibri" w:cs="Calibri"/>
          <w:sz w:val="24"/>
          <w:szCs w:val="24"/>
        </w:rPr>
        <w:t>3</w:t>
      </w:r>
    </w:p>
    <w:p w14:paraId="2A4E8048" w14:textId="77777777" w:rsidR="00EA2116" w:rsidRDefault="00186BF6">
      <w:pPr>
        <w:numPr>
          <w:ilvl w:val="0"/>
          <w:numId w:val="22"/>
        </w:numPr>
        <w:pBdr>
          <w:top w:val="nil"/>
          <w:left w:val="nil"/>
          <w:bottom w:val="nil"/>
          <w:right w:val="nil"/>
          <w:between w:val="nil"/>
        </w:pBdr>
        <w:shd w:val="clear" w:color="auto" w:fill="FFD965"/>
        <w:rPr>
          <w:rFonts w:ascii="Calibri" w:eastAsia="Calibri" w:hAnsi="Calibri" w:cs="Calibri"/>
          <w:color w:val="000000"/>
          <w:sz w:val="24"/>
          <w:szCs w:val="24"/>
        </w:rPr>
      </w:pPr>
      <w:r>
        <w:rPr>
          <w:rFonts w:ascii="Calibri" w:eastAsia="Calibri" w:hAnsi="Calibri" w:cs="Calibri"/>
          <w:color w:val="000000"/>
          <w:sz w:val="24"/>
          <w:szCs w:val="24"/>
        </w:rPr>
        <w:t xml:space="preserve">Mentee applications due no later than </w:t>
      </w:r>
      <w:r>
        <w:rPr>
          <w:rFonts w:ascii="Calibri" w:eastAsia="Calibri" w:hAnsi="Calibri" w:cs="Calibri"/>
          <w:sz w:val="24"/>
          <w:szCs w:val="24"/>
        </w:rPr>
        <w:t>Friday October 2</w:t>
      </w:r>
      <w:r w:rsidR="00DA20AB">
        <w:rPr>
          <w:rFonts w:ascii="Calibri" w:eastAsia="Calibri" w:hAnsi="Calibri" w:cs="Calibri"/>
          <w:sz w:val="24"/>
          <w:szCs w:val="24"/>
        </w:rPr>
        <w:t>8</w:t>
      </w:r>
      <w:r>
        <w:rPr>
          <w:rFonts w:ascii="Calibri" w:eastAsia="Calibri" w:hAnsi="Calibri" w:cs="Calibri"/>
          <w:sz w:val="24"/>
          <w:szCs w:val="24"/>
        </w:rPr>
        <w:t>, 202</w:t>
      </w:r>
      <w:r w:rsidR="00DA20AB">
        <w:rPr>
          <w:rFonts w:ascii="Calibri" w:eastAsia="Calibri" w:hAnsi="Calibri" w:cs="Calibri"/>
          <w:sz w:val="24"/>
          <w:szCs w:val="24"/>
        </w:rPr>
        <w:t>2</w:t>
      </w:r>
    </w:p>
    <w:p w14:paraId="209C1383" w14:textId="113801FC" w:rsidR="00EA2116" w:rsidRDefault="00186BF6">
      <w:pPr>
        <w:numPr>
          <w:ilvl w:val="0"/>
          <w:numId w:val="22"/>
        </w:numPr>
        <w:pBdr>
          <w:top w:val="nil"/>
          <w:left w:val="nil"/>
          <w:bottom w:val="nil"/>
          <w:right w:val="nil"/>
          <w:between w:val="nil"/>
        </w:pBdr>
        <w:shd w:val="clear" w:color="auto" w:fill="FFD965"/>
        <w:rPr>
          <w:rFonts w:ascii="Calibri" w:eastAsia="Calibri" w:hAnsi="Calibri" w:cs="Calibri"/>
          <w:color w:val="000000"/>
          <w:sz w:val="24"/>
          <w:szCs w:val="24"/>
        </w:rPr>
      </w:pPr>
      <w:r>
        <w:rPr>
          <w:rFonts w:ascii="Calibri" w:eastAsia="Calibri" w:hAnsi="Calibri" w:cs="Calibri"/>
          <w:color w:val="000000"/>
          <w:sz w:val="24"/>
          <w:szCs w:val="24"/>
        </w:rPr>
        <w:t>Mentee/Mentor assignments will be communicated no later than Friday, January 2</w:t>
      </w:r>
      <w:r w:rsidR="00DA20AB">
        <w:rPr>
          <w:rFonts w:ascii="Calibri" w:eastAsia="Calibri" w:hAnsi="Calibri" w:cs="Calibri"/>
          <w:sz w:val="24"/>
          <w:szCs w:val="24"/>
        </w:rPr>
        <w:t>0</w:t>
      </w:r>
      <w:r>
        <w:rPr>
          <w:rFonts w:ascii="Calibri" w:eastAsia="Calibri" w:hAnsi="Calibri" w:cs="Calibri"/>
          <w:color w:val="000000"/>
          <w:sz w:val="24"/>
          <w:szCs w:val="24"/>
        </w:rPr>
        <w:t>, 202</w:t>
      </w:r>
      <w:r w:rsidR="003F04A0">
        <w:rPr>
          <w:rFonts w:ascii="Calibri" w:eastAsia="Calibri" w:hAnsi="Calibri" w:cs="Calibri"/>
          <w:sz w:val="24"/>
          <w:szCs w:val="24"/>
        </w:rPr>
        <w:t>3</w:t>
      </w:r>
    </w:p>
    <w:p w14:paraId="1EA55BC3" w14:textId="5C581C67" w:rsidR="00EA2116" w:rsidRDefault="00186BF6">
      <w:pPr>
        <w:numPr>
          <w:ilvl w:val="0"/>
          <w:numId w:val="22"/>
        </w:numPr>
        <w:pBdr>
          <w:top w:val="nil"/>
          <w:left w:val="nil"/>
          <w:bottom w:val="nil"/>
          <w:right w:val="nil"/>
          <w:between w:val="nil"/>
        </w:pBdr>
        <w:shd w:val="clear" w:color="auto" w:fill="FFD965"/>
        <w:rPr>
          <w:rFonts w:ascii="Calibri" w:eastAsia="Calibri" w:hAnsi="Calibri" w:cs="Calibri"/>
          <w:color w:val="000000"/>
          <w:sz w:val="24"/>
          <w:szCs w:val="24"/>
        </w:rPr>
      </w:pPr>
      <w:r>
        <w:rPr>
          <w:rFonts w:ascii="Calibri" w:eastAsia="Calibri" w:hAnsi="Calibri" w:cs="Calibri"/>
          <w:color w:val="000000"/>
          <w:sz w:val="24"/>
          <w:szCs w:val="24"/>
        </w:rPr>
        <w:t xml:space="preserve">Required Orientation for Mentor and Mentee is Wednesday, February </w:t>
      </w:r>
      <w:r w:rsidR="00DA20AB">
        <w:rPr>
          <w:rFonts w:ascii="Calibri" w:eastAsia="Calibri" w:hAnsi="Calibri" w:cs="Calibri"/>
          <w:sz w:val="24"/>
          <w:szCs w:val="24"/>
        </w:rPr>
        <w:t>1</w:t>
      </w:r>
      <w:r>
        <w:rPr>
          <w:rFonts w:ascii="Calibri" w:eastAsia="Calibri" w:hAnsi="Calibri" w:cs="Calibri"/>
          <w:color w:val="000000"/>
          <w:sz w:val="24"/>
          <w:szCs w:val="24"/>
        </w:rPr>
        <w:t>, 202</w:t>
      </w:r>
      <w:r w:rsidR="003F04A0">
        <w:rPr>
          <w:rFonts w:ascii="Calibri" w:eastAsia="Calibri" w:hAnsi="Calibri" w:cs="Calibri"/>
          <w:sz w:val="24"/>
          <w:szCs w:val="24"/>
        </w:rPr>
        <w:t>3</w:t>
      </w:r>
      <w:r>
        <w:rPr>
          <w:rFonts w:ascii="Calibri" w:eastAsia="Calibri" w:hAnsi="Calibri" w:cs="Calibri"/>
          <w:sz w:val="24"/>
          <w:szCs w:val="24"/>
        </w:rPr>
        <w:t xml:space="preserve">, </w:t>
      </w:r>
      <w:r w:rsidR="00DA20AB">
        <w:rPr>
          <w:rFonts w:ascii="Calibri" w:eastAsia="Calibri" w:hAnsi="Calibri" w:cs="Calibri"/>
          <w:color w:val="000000"/>
          <w:sz w:val="24"/>
          <w:szCs w:val="24"/>
        </w:rPr>
        <w:t>1:30</w:t>
      </w:r>
      <w:r>
        <w:rPr>
          <w:rFonts w:ascii="Calibri" w:eastAsia="Calibri" w:hAnsi="Calibri" w:cs="Calibri"/>
          <w:color w:val="000000"/>
          <w:sz w:val="24"/>
          <w:szCs w:val="24"/>
        </w:rPr>
        <w:t xml:space="preserve"> </w:t>
      </w:r>
      <w:r w:rsidR="00DA20AB">
        <w:rPr>
          <w:rFonts w:ascii="Calibri" w:eastAsia="Calibri" w:hAnsi="Calibri" w:cs="Calibri"/>
          <w:color w:val="000000"/>
          <w:sz w:val="24"/>
          <w:szCs w:val="24"/>
        </w:rPr>
        <w:t>–</w:t>
      </w:r>
      <w:r>
        <w:rPr>
          <w:rFonts w:ascii="Calibri" w:eastAsia="Calibri" w:hAnsi="Calibri" w:cs="Calibri"/>
          <w:color w:val="000000"/>
          <w:sz w:val="24"/>
          <w:szCs w:val="24"/>
        </w:rPr>
        <w:t xml:space="preserve"> </w:t>
      </w:r>
      <w:r w:rsidR="00DA20AB">
        <w:rPr>
          <w:rFonts w:ascii="Calibri" w:eastAsia="Calibri" w:hAnsi="Calibri" w:cs="Calibri"/>
          <w:sz w:val="24"/>
          <w:szCs w:val="24"/>
        </w:rPr>
        <w:t>2:30</w:t>
      </w:r>
      <w:r>
        <w:rPr>
          <w:rFonts w:ascii="Calibri" w:eastAsia="Calibri" w:hAnsi="Calibri" w:cs="Calibri"/>
          <w:color w:val="000000"/>
          <w:sz w:val="24"/>
          <w:szCs w:val="24"/>
        </w:rPr>
        <w:t xml:space="preserve"> p.m.</w:t>
      </w:r>
      <w:r w:rsidR="00632F17">
        <w:rPr>
          <w:rFonts w:ascii="Calibri" w:eastAsia="Calibri" w:hAnsi="Calibri" w:cs="Calibri"/>
          <w:color w:val="000000"/>
          <w:sz w:val="24"/>
          <w:szCs w:val="24"/>
        </w:rPr>
        <w:t>, First Workshop immediately to follow from 2:30-4:30 p.m.</w:t>
      </w:r>
      <w:r>
        <w:rPr>
          <w:rFonts w:ascii="Calibri" w:eastAsia="Calibri" w:hAnsi="Calibri" w:cs="Calibri"/>
          <w:color w:val="000000"/>
          <w:sz w:val="24"/>
          <w:szCs w:val="24"/>
        </w:rPr>
        <w:t xml:space="preserve"> </w:t>
      </w:r>
    </w:p>
    <w:p w14:paraId="48BE1324" w14:textId="77777777" w:rsidR="00EA2116" w:rsidRDefault="00186BF6">
      <w:pPr>
        <w:numPr>
          <w:ilvl w:val="0"/>
          <w:numId w:val="22"/>
        </w:numPr>
        <w:pBdr>
          <w:top w:val="nil"/>
          <w:left w:val="nil"/>
          <w:bottom w:val="nil"/>
          <w:right w:val="nil"/>
          <w:between w:val="nil"/>
        </w:pBdr>
        <w:shd w:val="clear" w:color="auto" w:fill="FFD965"/>
        <w:rPr>
          <w:rFonts w:ascii="Calibri" w:eastAsia="Calibri" w:hAnsi="Calibri" w:cs="Calibri"/>
          <w:color w:val="000000"/>
          <w:sz w:val="24"/>
          <w:szCs w:val="24"/>
        </w:rPr>
      </w:pPr>
      <w:r>
        <w:rPr>
          <w:rFonts w:ascii="Calibri" w:eastAsia="Calibri" w:hAnsi="Calibri" w:cs="Calibri"/>
          <w:color w:val="000000"/>
          <w:sz w:val="24"/>
          <w:szCs w:val="24"/>
        </w:rPr>
        <w:t>Mentee Final Presentation and Graduation, Mentor Recognition will be in November</w:t>
      </w:r>
      <w:r>
        <w:rPr>
          <w:rFonts w:ascii="Calibri" w:eastAsia="Calibri" w:hAnsi="Calibri" w:cs="Calibri"/>
          <w:sz w:val="24"/>
          <w:szCs w:val="24"/>
        </w:rPr>
        <w:t xml:space="preserve"> </w:t>
      </w:r>
      <w:r>
        <w:rPr>
          <w:rFonts w:ascii="Calibri" w:eastAsia="Calibri" w:hAnsi="Calibri" w:cs="Calibri"/>
          <w:color w:val="000000"/>
          <w:sz w:val="24"/>
          <w:szCs w:val="24"/>
        </w:rPr>
        <w:t>202</w:t>
      </w:r>
      <w:r w:rsidR="00DA20AB">
        <w:rPr>
          <w:rFonts w:ascii="Calibri" w:eastAsia="Calibri" w:hAnsi="Calibri" w:cs="Calibri"/>
          <w:sz w:val="24"/>
          <w:szCs w:val="24"/>
        </w:rPr>
        <w:t>3</w:t>
      </w:r>
    </w:p>
    <w:p w14:paraId="3EF13AF9" w14:textId="77777777" w:rsidR="00EA2116" w:rsidRDefault="00EA2116">
      <w:pPr>
        <w:rPr>
          <w:rFonts w:ascii="Calibri" w:eastAsia="Calibri" w:hAnsi="Calibri" w:cs="Calibri"/>
          <w:b/>
          <w:sz w:val="28"/>
          <w:szCs w:val="28"/>
          <w:u w:val="single"/>
        </w:rPr>
      </w:pPr>
    </w:p>
    <w:p w14:paraId="477035B4" w14:textId="77777777" w:rsidR="00EA2116" w:rsidRDefault="00EA2116">
      <w:pPr>
        <w:rPr>
          <w:rFonts w:ascii="Calibri" w:eastAsia="Calibri" w:hAnsi="Calibri" w:cs="Calibri"/>
          <w:b/>
          <w:sz w:val="22"/>
          <w:szCs w:val="22"/>
          <w:u w:val="single"/>
        </w:rPr>
      </w:pPr>
    </w:p>
    <w:p w14:paraId="36C90CAA" w14:textId="77777777" w:rsidR="00EA2116" w:rsidRDefault="00EA2116">
      <w:pPr>
        <w:rPr>
          <w:rFonts w:ascii="Calibri" w:eastAsia="Calibri" w:hAnsi="Calibri" w:cs="Calibri"/>
          <w:b/>
          <w:sz w:val="22"/>
          <w:szCs w:val="22"/>
          <w:u w:val="single"/>
        </w:rPr>
      </w:pPr>
    </w:p>
    <w:p w14:paraId="59F79A2B" w14:textId="77777777" w:rsidR="00EA2116" w:rsidRDefault="00EA2116">
      <w:pPr>
        <w:rPr>
          <w:rFonts w:ascii="Calibri" w:eastAsia="Calibri" w:hAnsi="Calibri" w:cs="Calibri"/>
          <w:b/>
          <w:sz w:val="22"/>
          <w:szCs w:val="22"/>
          <w:u w:val="single"/>
        </w:rPr>
      </w:pPr>
    </w:p>
    <w:p w14:paraId="0AE2373F" w14:textId="77777777" w:rsidR="00EA2116" w:rsidRDefault="00EA2116">
      <w:pPr>
        <w:rPr>
          <w:rFonts w:ascii="Calibri" w:eastAsia="Calibri" w:hAnsi="Calibri" w:cs="Calibri"/>
          <w:b/>
          <w:sz w:val="22"/>
          <w:szCs w:val="22"/>
          <w:u w:val="single"/>
        </w:rPr>
      </w:pPr>
    </w:p>
    <w:p w14:paraId="236E1446" w14:textId="77777777" w:rsidR="00EA2116" w:rsidRDefault="00EA2116">
      <w:pPr>
        <w:rPr>
          <w:rFonts w:ascii="Calibri" w:eastAsia="Calibri" w:hAnsi="Calibri" w:cs="Calibri"/>
          <w:b/>
          <w:sz w:val="22"/>
          <w:szCs w:val="22"/>
          <w:u w:val="single"/>
        </w:rPr>
      </w:pPr>
    </w:p>
    <w:p w14:paraId="510C9799" w14:textId="77777777" w:rsidR="00EA2116" w:rsidRDefault="00EA2116">
      <w:pPr>
        <w:rPr>
          <w:rFonts w:ascii="Calibri" w:eastAsia="Calibri" w:hAnsi="Calibri" w:cs="Calibri"/>
          <w:b/>
          <w:sz w:val="22"/>
          <w:szCs w:val="22"/>
          <w:u w:val="single"/>
        </w:rPr>
      </w:pPr>
    </w:p>
    <w:p w14:paraId="6B209E13" w14:textId="77777777" w:rsidR="00EA2116" w:rsidRDefault="00EA2116">
      <w:pPr>
        <w:rPr>
          <w:rFonts w:ascii="Calibri" w:eastAsia="Calibri" w:hAnsi="Calibri" w:cs="Calibri"/>
          <w:b/>
          <w:sz w:val="22"/>
          <w:szCs w:val="22"/>
          <w:u w:val="single"/>
        </w:rPr>
      </w:pPr>
    </w:p>
    <w:p w14:paraId="5D5D2268" w14:textId="77777777" w:rsidR="00EA2116" w:rsidRDefault="00EA2116">
      <w:pPr>
        <w:rPr>
          <w:rFonts w:ascii="Calibri" w:eastAsia="Calibri" w:hAnsi="Calibri" w:cs="Calibri"/>
          <w:b/>
          <w:sz w:val="22"/>
          <w:szCs w:val="22"/>
          <w:u w:val="single"/>
        </w:rPr>
      </w:pPr>
    </w:p>
    <w:p w14:paraId="58FDD203" w14:textId="77777777" w:rsidR="00EA2116" w:rsidRDefault="00EA2116">
      <w:pPr>
        <w:rPr>
          <w:rFonts w:ascii="Calibri" w:eastAsia="Calibri" w:hAnsi="Calibri" w:cs="Calibri"/>
          <w:b/>
          <w:sz w:val="22"/>
          <w:szCs w:val="22"/>
          <w:u w:val="single"/>
        </w:rPr>
      </w:pPr>
    </w:p>
    <w:p w14:paraId="1C6E9BF4" w14:textId="77777777" w:rsidR="00EA2116" w:rsidRDefault="00EA2116">
      <w:pPr>
        <w:rPr>
          <w:rFonts w:ascii="Calibri" w:eastAsia="Calibri" w:hAnsi="Calibri" w:cs="Calibri"/>
          <w:b/>
          <w:sz w:val="22"/>
          <w:szCs w:val="22"/>
          <w:u w:val="single"/>
        </w:rPr>
      </w:pPr>
    </w:p>
    <w:p w14:paraId="5A619177" w14:textId="77777777" w:rsidR="00EA2116" w:rsidRDefault="00EA2116">
      <w:pPr>
        <w:rPr>
          <w:rFonts w:ascii="Calibri" w:eastAsia="Calibri" w:hAnsi="Calibri" w:cs="Calibri"/>
          <w:b/>
          <w:sz w:val="22"/>
          <w:szCs w:val="22"/>
          <w:u w:val="single"/>
        </w:rPr>
      </w:pPr>
    </w:p>
    <w:p w14:paraId="6C167A6A" w14:textId="77777777" w:rsidR="00EA2116" w:rsidRDefault="00EA2116">
      <w:pPr>
        <w:rPr>
          <w:rFonts w:ascii="Calibri" w:eastAsia="Calibri" w:hAnsi="Calibri" w:cs="Calibri"/>
          <w:b/>
          <w:sz w:val="22"/>
          <w:szCs w:val="22"/>
          <w:u w:val="single"/>
        </w:rPr>
      </w:pPr>
    </w:p>
    <w:p w14:paraId="35631BD6" w14:textId="77777777" w:rsidR="00EA2116" w:rsidRDefault="00EA2116">
      <w:pPr>
        <w:rPr>
          <w:rFonts w:ascii="Calibri" w:eastAsia="Calibri" w:hAnsi="Calibri" w:cs="Calibri"/>
          <w:b/>
          <w:sz w:val="22"/>
          <w:szCs w:val="22"/>
          <w:u w:val="single"/>
        </w:rPr>
      </w:pPr>
    </w:p>
    <w:p w14:paraId="362FA6CD" w14:textId="77777777" w:rsidR="00EA2116" w:rsidRDefault="00EA2116">
      <w:pPr>
        <w:jc w:val="center"/>
        <w:rPr>
          <w:rFonts w:ascii="Calibri" w:eastAsia="Calibri" w:hAnsi="Calibri" w:cs="Calibri"/>
          <w:b/>
          <w:sz w:val="24"/>
          <w:szCs w:val="24"/>
          <w:u w:val="single"/>
        </w:rPr>
      </w:pPr>
    </w:p>
    <w:p w14:paraId="5D1ED9F1" w14:textId="77777777" w:rsidR="00EA2116" w:rsidRDefault="00EA2116">
      <w:pPr>
        <w:jc w:val="center"/>
        <w:rPr>
          <w:rFonts w:ascii="Calibri" w:eastAsia="Calibri" w:hAnsi="Calibri" w:cs="Calibri"/>
          <w:b/>
          <w:sz w:val="24"/>
          <w:szCs w:val="24"/>
          <w:u w:val="single"/>
        </w:rPr>
      </w:pPr>
    </w:p>
    <w:p w14:paraId="039BD9BB" w14:textId="77777777" w:rsidR="00EA2116" w:rsidRDefault="00EA2116">
      <w:pPr>
        <w:jc w:val="center"/>
        <w:rPr>
          <w:rFonts w:ascii="Calibri" w:eastAsia="Calibri" w:hAnsi="Calibri" w:cs="Calibri"/>
          <w:b/>
          <w:sz w:val="24"/>
          <w:szCs w:val="24"/>
          <w:u w:val="single"/>
        </w:rPr>
      </w:pPr>
    </w:p>
    <w:p w14:paraId="0CFC92FC" w14:textId="77777777" w:rsidR="00EA2116" w:rsidRDefault="00EA2116">
      <w:pPr>
        <w:jc w:val="center"/>
        <w:rPr>
          <w:rFonts w:ascii="Calibri" w:eastAsia="Calibri" w:hAnsi="Calibri" w:cs="Calibri"/>
          <w:b/>
          <w:sz w:val="24"/>
          <w:szCs w:val="24"/>
          <w:u w:val="single"/>
        </w:rPr>
      </w:pPr>
    </w:p>
    <w:p w14:paraId="509F7BED" w14:textId="77777777" w:rsidR="00EA2116" w:rsidRDefault="00186BF6">
      <w:pPr>
        <w:jc w:val="center"/>
        <w:rPr>
          <w:rFonts w:ascii="Calibri" w:eastAsia="Calibri" w:hAnsi="Calibri" w:cs="Calibri"/>
          <w:b/>
          <w:sz w:val="24"/>
          <w:szCs w:val="24"/>
          <w:u w:val="single"/>
        </w:rPr>
      </w:pPr>
      <w:r>
        <w:rPr>
          <w:rFonts w:ascii="Calibri" w:eastAsia="Calibri" w:hAnsi="Calibri" w:cs="Calibri"/>
          <w:b/>
          <w:sz w:val="24"/>
          <w:szCs w:val="24"/>
          <w:u w:val="single"/>
        </w:rPr>
        <w:t>Criteria, Expectations and Requirements</w:t>
      </w:r>
    </w:p>
    <w:p w14:paraId="11621DA6" w14:textId="77777777" w:rsidR="00EA2116" w:rsidRDefault="00186BF6">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7C182804" w14:textId="77777777" w:rsidR="00EA2116" w:rsidRDefault="00186BF6">
      <w:pPr>
        <w:rPr>
          <w:rFonts w:ascii="Calibri" w:eastAsia="Calibri" w:hAnsi="Calibri" w:cs="Calibri"/>
          <w:b/>
          <w:sz w:val="22"/>
          <w:szCs w:val="22"/>
          <w:u w:val="single"/>
        </w:rPr>
      </w:pPr>
      <w:r>
        <w:rPr>
          <w:rFonts w:ascii="Calibri" w:eastAsia="Calibri" w:hAnsi="Calibri" w:cs="Calibri"/>
          <w:b/>
          <w:sz w:val="24"/>
          <w:szCs w:val="24"/>
          <w:u w:val="single"/>
        </w:rPr>
        <w:t xml:space="preserve">Requirements: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u w:val="single"/>
        </w:rPr>
        <w:t xml:space="preserve"> </w:t>
      </w:r>
      <w:r>
        <w:rPr>
          <w:rFonts w:ascii="Calibri" w:eastAsia="Calibri" w:hAnsi="Calibri" w:cs="Calibri"/>
          <w:b/>
          <w:sz w:val="22"/>
          <w:szCs w:val="22"/>
        </w:rPr>
        <w:t>Supervisor Initials ___________________</w:t>
      </w:r>
    </w:p>
    <w:p w14:paraId="45C422EE" w14:textId="77777777" w:rsidR="00EA2116" w:rsidRDefault="00186BF6">
      <w:pPr>
        <w:numPr>
          <w:ilvl w:val="0"/>
          <w:numId w:val="23"/>
        </w:numPr>
        <w:rPr>
          <w:rFonts w:ascii="Calibri" w:eastAsia="Calibri" w:hAnsi="Calibri" w:cs="Calibri"/>
          <w:sz w:val="22"/>
          <w:szCs w:val="22"/>
        </w:rPr>
      </w:pPr>
      <w:r>
        <w:rPr>
          <w:rFonts w:ascii="Calibri" w:eastAsia="Calibri" w:hAnsi="Calibri" w:cs="Calibri"/>
          <w:sz w:val="22"/>
          <w:szCs w:val="22"/>
        </w:rPr>
        <w:t>Mentees are required to be a current AFP member in good standing or an applicant for membership in the Greater Arizona Chapter</w:t>
      </w:r>
      <w:r>
        <w:rPr>
          <w:rFonts w:ascii="Calibri" w:eastAsia="Calibri" w:hAnsi="Calibri" w:cs="Calibri"/>
          <w:sz w:val="22"/>
          <w:szCs w:val="22"/>
        </w:rPr>
        <w:tab/>
      </w:r>
    </w:p>
    <w:p w14:paraId="107CD982" w14:textId="77777777" w:rsidR="00EA2116" w:rsidRDefault="00186BF6">
      <w:pPr>
        <w:numPr>
          <w:ilvl w:val="0"/>
          <w:numId w:val="23"/>
        </w:numPr>
        <w:rPr>
          <w:rFonts w:ascii="Calibri" w:eastAsia="Calibri" w:hAnsi="Calibri" w:cs="Calibri"/>
          <w:sz w:val="22"/>
          <w:szCs w:val="22"/>
        </w:rPr>
      </w:pPr>
      <w:r>
        <w:rPr>
          <w:rFonts w:ascii="Calibri" w:eastAsia="Calibri" w:hAnsi="Calibri" w:cs="Calibri"/>
          <w:sz w:val="22"/>
          <w:szCs w:val="22"/>
        </w:rPr>
        <w:t>Be employed in a full-time professional position where fundraising is a primary job responsibility. *</w:t>
      </w:r>
    </w:p>
    <w:p w14:paraId="20B109EC" w14:textId="77777777" w:rsidR="00EA2116" w:rsidRDefault="00186BF6">
      <w:pPr>
        <w:numPr>
          <w:ilvl w:val="0"/>
          <w:numId w:val="23"/>
        </w:numPr>
        <w:rPr>
          <w:rFonts w:ascii="Calibri" w:eastAsia="Calibri" w:hAnsi="Calibri" w:cs="Calibri"/>
          <w:sz w:val="22"/>
          <w:szCs w:val="22"/>
        </w:rPr>
      </w:pPr>
      <w:r>
        <w:rPr>
          <w:rFonts w:ascii="Calibri" w:eastAsia="Calibri" w:hAnsi="Calibri" w:cs="Calibri"/>
          <w:sz w:val="22"/>
          <w:szCs w:val="22"/>
        </w:rPr>
        <w:t xml:space="preserve">Have less than five years’ experience in the fundraising profession.   </w:t>
      </w:r>
    </w:p>
    <w:p w14:paraId="42D67754" w14:textId="77777777" w:rsidR="00EA2116" w:rsidRDefault="00EA2116">
      <w:pPr>
        <w:ind w:left="720"/>
        <w:rPr>
          <w:rFonts w:ascii="Calibri" w:eastAsia="Calibri" w:hAnsi="Calibri" w:cs="Calibri"/>
          <w:sz w:val="22"/>
          <w:szCs w:val="22"/>
        </w:rPr>
      </w:pPr>
    </w:p>
    <w:p w14:paraId="38ACAE21" w14:textId="77777777" w:rsidR="00EA2116" w:rsidRDefault="00186BF6">
      <w:pPr>
        <w:rPr>
          <w:rFonts w:ascii="Calibri" w:eastAsia="Calibri" w:hAnsi="Calibri" w:cs="Calibri"/>
          <w:i/>
        </w:rPr>
      </w:pPr>
      <w:r>
        <w:rPr>
          <w:rFonts w:ascii="Calibri" w:eastAsia="Calibri" w:hAnsi="Calibri" w:cs="Calibri"/>
          <w:i/>
        </w:rPr>
        <w:t>*Carefully evaluated positions that are less than full-time or combine volunteer positions in fundraising may be considered for equivalency.</w:t>
      </w:r>
    </w:p>
    <w:p w14:paraId="53A0EEF2" w14:textId="77777777" w:rsidR="00EA2116" w:rsidRDefault="00EA2116">
      <w:pPr>
        <w:rPr>
          <w:rFonts w:ascii="Calibri" w:eastAsia="Calibri" w:hAnsi="Calibri" w:cs="Calibri"/>
          <w:sz w:val="22"/>
          <w:szCs w:val="22"/>
        </w:rPr>
      </w:pPr>
    </w:p>
    <w:p w14:paraId="5FFB9447" w14:textId="77777777" w:rsidR="00EA2116" w:rsidRDefault="00186BF6">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4"/>
          <w:szCs w:val="24"/>
          <w:u w:val="single"/>
        </w:rPr>
        <w:t xml:space="preserve">Time Commitment*: </w:t>
      </w:r>
      <w:r>
        <w:rPr>
          <w:rFonts w:ascii="Calibri" w:eastAsia="Calibri" w:hAnsi="Calibri" w:cs="Calibri"/>
          <w:color w:val="000000"/>
          <w:sz w:val="24"/>
          <w:szCs w:val="24"/>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Supervisor Initials ___________________</w:t>
      </w:r>
    </w:p>
    <w:p w14:paraId="517443E1" w14:textId="77777777" w:rsidR="00EA2116" w:rsidRDefault="00186BF6">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*Estimated – will vary based on decisions by mentee/mentor</w:t>
      </w:r>
    </w:p>
    <w:p w14:paraId="745CF1A4" w14:textId="77777777" w:rsidR="00EA2116" w:rsidRDefault="00EA2116">
      <w:pPr>
        <w:pBdr>
          <w:top w:val="nil"/>
          <w:left w:val="nil"/>
          <w:bottom w:val="nil"/>
          <w:right w:val="nil"/>
          <w:between w:val="nil"/>
        </w:pBdr>
        <w:rPr>
          <w:rFonts w:ascii="Calibri" w:eastAsia="Calibri" w:hAnsi="Calibri" w:cs="Calibri"/>
          <w:color w:val="000000"/>
          <w:sz w:val="16"/>
          <w:szCs w:val="16"/>
        </w:rPr>
      </w:pPr>
    </w:p>
    <w:p w14:paraId="2CAF17CA" w14:textId="77777777" w:rsidR="00EA2116" w:rsidRDefault="00186BF6">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Timeline:</w:t>
      </w:r>
      <w:r>
        <w:rPr>
          <w:rFonts w:ascii="Calibri" w:eastAsia="Calibri" w:hAnsi="Calibri" w:cs="Calibri"/>
          <w:color w:val="000000"/>
          <w:sz w:val="22"/>
          <w:szCs w:val="22"/>
        </w:rPr>
        <w:t xml:space="preserve"> Program begins February 20</w:t>
      </w:r>
      <w:r>
        <w:rPr>
          <w:rFonts w:ascii="Calibri" w:eastAsia="Calibri" w:hAnsi="Calibri" w:cs="Calibri"/>
          <w:sz w:val="22"/>
          <w:szCs w:val="22"/>
        </w:rPr>
        <w:t>2</w:t>
      </w:r>
      <w:r w:rsidR="00DA20AB">
        <w:rPr>
          <w:rFonts w:ascii="Calibri" w:eastAsia="Calibri" w:hAnsi="Calibri" w:cs="Calibri"/>
          <w:sz w:val="22"/>
          <w:szCs w:val="22"/>
        </w:rPr>
        <w:t>3</w:t>
      </w:r>
      <w:r>
        <w:rPr>
          <w:rFonts w:ascii="Calibri" w:eastAsia="Calibri" w:hAnsi="Calibri" w:cs="Calibri"/>
          <w:color w:val="000000"/>
          <w:sz w:val="22"/>
          <w:szCs w:val="22"/>
        </w:rPr>
        <w:t xml:space="preserve"> and is completed in </w:t>
      </w:r>
      <w:r w:rsidR="00DA20AB">
        <w:rPr>
          <w:rFonts w:ascii="Calibri" w:eastAsia="Calibri" w:hAnsi="Calibri" w:cs="Calibri"/>
          <w:color w:val="000000"/>
          <w:sz w:val="22"/>
          <w:szCs w:val="22"/>
        </w:rPr>
        <w:t>November 2023</w:t>
      </w:r>
      <w:r>
        <w:rPr>
          <w:rFonts w:ascii="Calibri" w:eastAsia="Calibri" w:hAnsi="Calibri" w:cs="Calibri"/>
          <w:color w:val="000000"/>
          <w:sz w:val="22"/>
          <w:szCs w:val="22"/>
        </w:rPr>
        <w:t>.</w:t>
      </w:r>
    </w:p>
    <w:p w14:paraId="543079EC" w14:textId="77777777" w:rsidR="00EA2116" w:rsidRDefault="00EA2116">
      <w:pPr>
        <w:pBdr>
          <w:top w:val="nil"/>
          <w:left w:val="nil"/>
          <w:bottom w:val="nil"/>
          <w:right w:val="nil"/>
          <w:between w:val="nil"/>
        </w:pBdr>
        <w:rPr>
          <w:rFonts w:ascii="Calibri" w:eastAsia="Calibri" w:hAnsi="Calibri" w:cs="Calibri"/>
          <w:color w:val="000000"/>
          <w:sz w:val="22"/>
          <w:szCs w:val="22"/>
        </w:rPr>
      </w:pPr>
    </w:p>
    <w:p w14:paraId="62C22EE5" w14:textId="62414924" w:rsidR="00EA2116" w:rsidRDefault="00186BF6">
      <w:pPr>
        <w:numPr>
          <w:ilvl w:val="0"/>
          <w:numId w:val="9"/>
        </w:numPr>
        <w:ind w:right="836"/>
        <w:rPr>
          <w:rFonts w:ascii="Calibri" w:eastAsia="Calibri" w:hAnsi="Calibri" w:cs="Calibri"/>
          <w:sz w:val="22"/>
          <w:szCs w:val="22"/>
        </w:rPr>
      </w:pPr>
      <w:r>
        <w:rPr>
          <w:rFonts w:ascii="Calibri" w:eastAsia="Calibri" w:hAnsi="Calibri" w:cs="Calibri"/>
          <w:b/>
          <w:sz w:val="22"/>
          <w:szCs w:val="22"/>
          <w:u w:val="single"/>
        </w:rPr>
        <w:t xml:space="preserve">Mark your Calendar NOW: </w:t>
      </w:r>
      <w:r>
        <w:rPr>
          <w:rFonts w:ascii="Calibri" w:eastAsia="Calibri" w:hAnsi="Calibri" w:cs="Calibri"/>
          <w:sz w:val="22"/>
          <w:szCs w:val="22"/>
        </w:rPr>
        <w:t xml:space="preserve">The Orientation is a </w:t>
      </w:r>
      <w:r>
        <w:rPr>
          <w:rFonts w:ascii="Calibri" w:eastAsia="Calibri" w:hAnsi="Calibri" w:cs="Calibri"/>
          <w:b/>
          <w:sz w:val="22"/>
          <w:szCs w:val="22"/>
        </w:rPr>
        <w:t>REQUIRED</w:t>
      </w:r>
      <w:r>
        <w:rPr>
          <w:rFonts w:ascii="Calibri" w:eastAsia="Calibri" w:hAnsi="Calibri" w:cs="Calibri"/>
          <w:sz w:val="22"/>
          <w:szCs w:val="22"/>
        </w:rPr>
        <w:t xml:space="preserve"> meeting for all 202</w:t>
      </w:r>
      <w:r w:rsidR="00DA20AB">
        <w:rPr>
          <w:rFonts w:ascii="Calibri" w:eastAsia="Calibri" w:hAnsi="Calibri" w:cs="Calibri"/>
          <w:sz w:val="22"/>
          <w:szCs w:val="22"/>
        </w:rPr>
        <w:t>3</w:t>
      </w:r>
      <w:r>
        <w:rPr>
          <w:rFonts w:ascii="Calibri" w:eastAsia="Calibri" w:hAnsi="Calibri" w:cs="Calibri"/>
          <w:sz w:val="22"/>
          <w:szCs w:val="22"/>
        </w:rPr>
        <w:t xml:space="preserve"> Mentors and Mentees.  It will be held on </w:t>
      </w:r>
      <w:r>
        <w:rPr>
          <w:rFonts w:ascii="Calibri" w:eastAsia="Calibri" w:hAnsi="Calibri" w:cs="Calibri"/>
          <w:b/>
          <w:sz w:val="22"/>
          <w:szCs w:val="22"/>
        </w:rPr>
        <w:t xml:space="preserve">Wednesday, February </w:t>
      </w:r>
      <w:r w:rsidR="00DA20AB">
        <w:rPr>
          <w:rFonts w:ascii="Calibri" w:eastAsia="Calibri" w:hAnsi="Calibri" w:cs="Calibri"/>
          <w:b/>
          <w:sz w:val="22"/>
          <w:szCs w:val="22"/>
        </w:rPr>
        <w:t>1</w:t>
      </w:r>
      <w:r>
        <w:rPr>
          <w:rFonts w:ascii="Calibri" w:eastAsia="Calibri" w:hAnsi="Calibri" w:cs="Calibri"/>
          <w:b/>
          <w:sz w:val="22"/>
          <w:szCs w:val="22"/>
        </w:rPr>
        <w:t>, 202</w:t>
      </w:r>
      <w:r w:rsidR="00DA20AB">
        <w:rPr>
          <w:rFonts w:ascii="Calibri" w:eastAsia="Calibri" w:hAnsi="Calibri" w:cs="Calibri"/>
          <w:b/>
          <w:sz w:val="22"/>
          <w:szCs w:val="22"/>
        </w:rPr>
        <w:t>3</w:t>
      </w:r>
      <w:r>
        <w:rPr>
          <w:rFonts w:ascii="Calibri" w:eastAsia="Calibri" w:hAnsi="Calibri" w:cs="Calibri"/>
          <w:b/>
          <w:sz w:val="22"/>
          <w:szCs w:val="22"/>
        </w:rPr>
        <w:t xml:space="preserve">, from </w:t>
      </w:r>
      <w:r w:rsidR="00DA20AB">
        <w:rPr>
          <w:rFonts w:ascii="Calibri" w:eastAsia="Calibri" w:hAnsi="Calibri" w:cs="Calibri"/>
          <w:b/>
          <w:sz w:val="22"/>
          <w:szCs w:val="22"/>
        </w:rPr>
        <w:t>1:30 p.m.-2:30</w:t>
      </w:r>
      <w:r>
        <w:rPr>
          <w:rFonts w:ascii="Calibri" w:eastAsia="Calibri" w:hAnsi="Calibri" w:cs="Calibri"/>
          <w:b/>
          <w:sz w:val="22"/>
          <w:szCs w:val="22"/>
        </w:rPr>
        <w:t xml:space="preserve"> p.m.</w:t>
      </w:r>
      <w:r>
        <w:rPr>
          <w:rFonts w:ascii="Calibri" w:eastAsia="Calibri" w:hAnsi="Calibri" w:cs="Calibri"/>
          <w:sz w:val="22"/>
          <w:szCs w:val="22"/>
        </w:rPr>
        <w:t xml:space="preserve"> </w:t>
      </w:r>
      <w:r w:rsidR="00632F17" w:rsidRPr="00632F17">
        <w:rPr>
          <w:rFonts w:ascii="Calibri" w:eastAsia="Calibri" w:hAnsi="Calibri" w:cs="Calibri"/>
          <w:b/>
          <w:bCs/>
          <w:sz w:val="22"/>
          <w:szCs w:val="22"/>
        </w:rPr>
        <w:t xml:space="preserve">The </w:t>
      </w:r>
      <w:r w:rsidR="00632F17" w:rsidRPr="00632F17">
        <w:rPr>
          <w:rFonts w:ascii="Calibri" w:eastAsia="Calibri" w:hAnsi="Calibri" w:cs="Calibri"/>
          <w:b/>
          <w:bCs/>
          <w:color w:val="000000"/>
          <w:sz w:val="22"/>
          <w:szCs w:val="22"/>
        </w:rPr>
        <w:t>first workshop will immediately follow from 2:30-4:30 p.m.</w:t>
      </w:r>
      <w:r>
        <w:rPr>
          <w:rFonts w:ascii="Calibri" w:eastAsia="Calibri" w:hAnsi="Calibri" w:cs="Calibri"/>
          <w:sz w:val="22"/>
          <w:szCs w:val="22"/>
        </w:rPr>
        <w:t xml:space="preserve"> Failure to attend this orientation</w:t>
      </w:r>
      <w:r w:rsidR="00632F17">
        <w:rPr>
          <w:rFonts w:ascii="Calibri" w:eastAsia="Calibri" w:hAnsi="Calibri" w:cs="Calibri"/>
          <w:sz w:val="22"/>
          <w:szCs w:val="22"/>
        </w:rPr>
        <w:t xml:space="preserve"> and workshop</w:t>
      </w:r>
      <w:r>
        <w:rPr>
          <w:rFonts w:ascii="Calibri" w:eastAsia="Calibri" w:hAnsi="Calibri" w:cs="Calibri"/>
          <w:sz w:val="22"/>
          <w:szCs w:val="22"/>
        </w:rPr>
        <w:t xml:space="preserve"> meeting by Mentees may result in the candidate being automatically dropped from the program.  </w:t>
      </w:r>
    </w:p>
    <w:p w14:paraId="4E8DF111" w14:textId="77777777" w:rsidR="00EA2116" w:rsidRDefault="00EA2116">
      <w:pPr>
        <w:pBdr>
          <w:top w:val="nil"/>
          <w:left w:val="nil"/>
          <w:bottom w:val="nil"/>
          <w:right w:val="nil"/>
          <w:between w:val="nil"/>
        </w:pBdr>
        <w:ind w:left="720"/>
        <w:rPr>
          <w:rFonts w:ascii="Calibri" w:eastAsia="Calibri" w:hAnsi="Calibri" w:cs="Calibri"/>
          <w:color w:val="000000"/>
          <w:sz w:val="22"/>
          <w:szCs w:val="22"/>
        </w:rPr>
      </w:pPr>
    </w:p>
    <w:p w14:paraId="3665E5E7" w14:textId="77777777" w:rsidR="00EA2116" w:rsidRDefault="00186BF6">
      <w:pPr>
        <w:ind w:right="836"/>
        <w:jc w:val="center"/>
        <w:rPr>
          <w:rFonts w:ascii="Calibri" w:eastAsia="Calibri" w:hAnsi="Calibri" w:cs="Calibri"/>
          <w:sz w:val="22"/>
          <w:szCs w:val="22"/>
        </w:rPr>
      </w:pPr>
      <w:r>
        <w:rPr>
          <w:rFonts w:ascii="Calibri" w:eastAsia="Calibri" w:hAnsi="Calibri" w:cs="Calibri"/>
          <w:b/>
          <w:sz w:val="22"/>
          <w:szCs w:val="22"/>
        </w:rPr>
        <w:t>Time Commitment</w:t>
      </w:r>
      <w:r>
        <w:rPr>
          <w:rFonts w:ascii="Calibri" w:eastAsia="Calibri" w:hAnsi="Calibri" w:cs="Calibri"/>
          <w:sz w:val="22"/>
          <w:szCs w:val="22"/>
        </w:rPr>
        <w:t xml:space="preserve">:  </w:t>
      </w:r>
      <w:r w:rsidR="00DA20AB">
        <w:rPr>
          <w:rFonts w:ascii="Calibri" w:eastAsia="Calibri" w:hAnsi="Calibri" w:cs="Calibri"/>
          <w:sz w:val="22"/>
          <w:szCs w:val="22"/>
        </w:rPr>
        <w:t>3</w:t>
      </w:r>
      <w:r>
        <w:rPr>
          <w:rFonts w:ascii="Calibri" w:eastAsia="Calibri" w:hAnsi="Calibri" w:cs="Calibri"/>
          <w:sz w:val="22"/>
          <w:szCs w:val="22"/>
        </w:rPr>
        <w:t xml:space="preserve"> hours</w:t>
      </w:r>
    </w:p>
    <w:p w14:paraId="7E31A8C1" w14:textId="77777777" w:rsidR="00EA2116" w:rsidRDefault="00EA2116">
      <w:pPr>
        <w:jc w:val="center"/>
        <w:rPr>
          <w:rFonts w:ascii="Calibri" w:eastAsia="Calibri" w:hAnsi="Calibri" w:cs="Calibri"/>
          <w:sz w:val="22"/>
          <w:szCs w:val="22"/>
        </w:rPr>
      </w:pPr>
    </w:p>
    <w:p w14:paraId="5223EC26" w14:textId="77777777" w:rsidR="00EA2116" w:rsidRDefault="00186BF6">
      <w:pPr>
        <w:numPr>
          <w:ilvl w:val="0"/>
          <w:numId w:val="13"/>
        </w:numPr>
        <w:rPr>
          <w:rFonts w:ascii="Calibri" w:eastAsia="Calibri" w:hAnsi="Calibri" w:cs="Calibri"/>
          <w:sz w:val="22"/>
          <w:szCs w:val="22"/>
        </w:rPr>
      </w:pPr>
      <w:r>
        <w:rPr>
          <w:rFonts w:ascii="Calibri" w:eastAsia="Calibri" w:hAnsi="Calibri" w:cs="Calibri"/>
          <w:b/>
          <w:sz w:val="22"/>
          <w:szCs w:val="22"/>
        </w:rPr>
        <w:t>Curriculum:</w:t>
      </w:r>
      <w:r>
        <w:rPr>
          <w:rFonts w:ascii="Calibri" w:eastAsia="Calibri" w:hAnsi="Calibri" w:cs="Calibri"/>
          <w:sz w:val="22"/>
          <w:szCs w:val="22"/>
        </w:rPr>
        <w:t xml:space="preserve"> The core curriculum will focus on critical elements of a comprehensive annual fundraising effort and will explore other aspects of a comprehensive development program.  The Workshop schedule is established and communicated at orientation to facilitate attendance. </w:t>
      </w:r>
    </w:p>
    <w:p w14:paraId="47274758" w14:textId="77777777" w:rsidR="00EA2116" w:rsidRDefault="00186BF6">
      <w:pPr>
        <w:numPr>
          <w:ilvl w:val="1"/>
          <w:numId w:val="10"/>
        </w:numPr>
        <w:rPr>
          <w:rFonts w:ascii="Calibri" w:eastAsia="Calibri" w:hAnsi="Calibri" w:cs="Calibri"/>
          <w:sz w:val="22"/>
          <w:szCs w:val="22"/>
        </w:rPr>
      </w:pPr>
      <w:r>
        <w:rPr>
          <w:rFonts w:ascii="Calibri" w:eastAsia="Calibri" w:hAnsi="Calibri" w:cs="Calibri"/>
          <w:sz w:val="22"/>
          <w:szCs w:val="22"/>
        </w:rPr>
        <w:t>Volunteer presenters with high levels of experience and knowledge of the topic are recruited by the Mentor Program Committee</w:t>
      </w:r>
    </w:p>
    <w:p w14:paraId="48E8D721" w14:textId="77777777" w:rsidR="00EA2116" w:rsidRDefault="00186BF6">
      <w:pPr>
        <w:numPr>
          <w:ilvl w:val="1"/>
          <w:numId w:val="10"/>
        </w:numPr>
        <w:rPr>
          <w:rFonts w:ascii="Calibri" w:eastAsia="Calibri" w:hAnsi="Calibri" w:cs="Calibri"/>
          <w:sz w:val="22"/>
          <w:szCs w:val="22"/>
        </w:rPr>
      </w:pPr>
      <w:r>
        <w:rPr>
          <w:rFonts w:ascii="Calibri" w:eastAsia="Calibri" w:hAnsi="Calibri" w:cs="Calibri"/>
          <w:sz w:val="22"/>
          <w:szCs w:val="22"/>
        </w:rPr>
        <w:t>Each speaker structures their own presentation using an outline with information to be covered for that topic</w:t>
      </w:r>
    </w:p>
    <w:p w14:paraId="2791F6DD" w14:textId="77777777" w:rsidR="00EA2116" w:rsidRDefault="00186BF6">
      <w:pPr>
        <w:numPr>
          <w:ilvl w:val="1"/>
          <w:numId w:val="10"/>
        </w:numPr>
        <w:rPr>
          <w:rFonts w:ascii="Calibri" w:eastAsia="Calibri" w:hAnsi="Calibri" w:cs="Calibri"/>
          <w:sz w:val="22"/>
          <w:szCs w:val="22"/>
        </w:rPr>
      </w:pPr>
      <w:r>
        <w:rPr>
          <w:rFonts w:ascii="Calibri" w:eastAsia="Calibri" w:hAnsi="Calibri" w:cs="Calibri"/>
          <w:sz w:val="22"/>
          <w:szCs w:val="22"/>
        </w:rPr>
        <w:t>Workshop locations may vary as an added benefit for mentees to learn about other nonprofit organizations in the Metro Phoenix region</w:t>
      </w:r>
    </w:p>
    <w:p w14:paraId="25B84903" w14:textId="77777777" w:rsidR="00EA2116" w:rsidRDefault="00EA2116">
      <w:pPr>
        <w:ind w:left="1440"/>
        <w:rPr>
          <w:rFonts w:ascii="Calibri" w:eastAsia="Calibri" w:hAnsi="Calibri" w:cs="Calibri"/>
          <w:sz w:val="22"/>
          <w:szCs w:val="22"/>
        </w:rPr>
      </w:pPr>
    </w:p>
    <w:p w14:paraId="29D5D1EE" w14:textId="77777777" w:rsidR="00EA2116" w:rsidRDefault="00186BF6">
      <w:pPr>
        <w:jc w:val="center"/>
        <w:rPr>
          <w:rFonts w:ascii="Calibri" w:eastAsia="Calibri" w:hAnsi="Calibri" w:cs="Calibri"/>
          <w:sz w:val="22"/>
          <w:szCs w:val="22"/>
        </w:rPr>
      </w:pPr>
      <w:r>
        <w:rPr>
          <w:rFonts w:ascii="Calibri" w:eastAsia="Calibri" w:hAnsi="Calibri" w:cs="Calibri"/>
          <w:b/>
          <w:sz w:val="22"/>
          <w:szCs w:val="22"/>
        </w:rPr>
        <w:t>Time Commitment</w:t>
      </w:r>
      <w:r>
        <w:rPr>
          <w:rFonts w:ascii="Calibri" w:eastAsia="Calibri" w:hAnsi="Calibri" w:cs="Calibri"/>
          <w:sz w:val="22"/>
          <w:szCs w:val="22"/>
        </w:rPr>
        <w:t>:  42 hours cumulative estimated</w:t>
      </w:r>
    </w:p>
    <w:p w14:paraId="0AE36923" w14:textId="77777777" w:rsidR="00EA2116" w:rsidRDefault="00EA2116">
      <w:pPr>
        <w:ind w:left="1008"/>
        <w:rPr>
          <w:rFonts w:ascii="Calibri" w:eastAsia="Calibri" w:hAnsi="Calibri" w:cs="Calibri"/>
          <w:sz w:val="22"/>
          <w:szCs w:val="22"/>
        </w:rPr>
      </w:pPr>
    </w:p>
    <w:p w14:paraId="514516BE" w14:textId="77777777" w:rsidR="00EA2116" w:rsidRDefault="00186BF6">
      <w:pPr>
        <w:numPr>
          <w:ilvl w:val="0"/>
          <w:numId w:val="15"/>
        </w:numPr>
        <w:rPr>
          <w:rFonts w:ascii="Calibri" w:eastAsia="Calibri" w:hAnsi="Calibri" w:cs="Calibri"/>
          <w:sz w:val="22"/>
          <w:szCs w:val="22"/>
        </w:rPr>
      </w:pPr>
      <w:r>
        <w:rPr>
          <w:rFonts w:ascii="Calibri" w:eastAsia="Calibri" w:hAnsi="Calibri" w:cs="Calibri"/>
          <w:b/>
          <w:sz w:val="22"/>
          <w:szCs w:val="22"/>
        </w:rPr>
        <w:t xml:space="preserve">Fundraising Service Project: </w:t>
      </w:r>
      <w:r>
        <w:rPr>
          <w:rFonts w:ascii="Calibri" w:eastAsia="Calibri" w:hAnsi="Calibri" w:cs="Calibri"/>
          <w:sz w:val="22"/>
          <w:szCs w:val="22"/>
        </w:rPr>
        <w:t xml:space="preserve">Mentees are required to complete a fundraising service project that is focused on a component of their organization’s annual fund effort.  Projects will be proposed by the mentees, approved by their organizations, reviewed, and approved by the Professional Mentor Program committee.  </w:t>
      </w:r>
    </w:p>
    <w:p w14:paraId="6286453F" w14:textId="77777777" w:rsidR="00EA2116" w:rsidRDefault="00186BF6">
      <w:pPr>
        <w:numPr>
          <w:ilvl w:val="1"/>
          <w:numId w:val="10"/>
        </w:numPr>
        <w:rPr>
          <w:rFonts w:ascii="Calibri" w:eastAsia="Calibri" w:hAnsi="Calibri" w:cs="Calibri"/>
          <w:sz w:val="22"/>
          <w:szCs w:val="22"/>
        </w:rPr>
      </w:pPr>
      <w:r>
        <w:rPr>
          <w:rFonts w:ascii="Calibri" w:eastAsia="Calibri" w:hAnsi="Calibri" w:cs="Calibri"/>
          <w:sz w:val="22"/>
          <w:szCs w:val="22"/>
        </w:rPr>
        <w:t xml:space="preserve">Mentors will offer continued guidance on the direction and fulfilling the desired results of the project.  </w:t>
      </w:r>
    </w:p>
    <w:p w14:paraId="541B7400" w14:textId="77777777" w:rsidR="00EA2116" w:rsidRDefault="00186BF6">
      <w:pPr>
        <w:numPr>
          <w:ilvl w:val="1"/>
          <w:numId w:val="10"/>
        </w:numPr>
        <w:rPr>
          <w:rFonts w:ascii="Calibri" w:eastAsia="Calibri" w:hAnsi="Calibri" w:cs="Calibri"/>
          <w:sz w:val="22"/>
          <w:szCs w:val="22"/>
        </w:rPr>
      </w:pPr>
      <w:r>
        <w:rPr>
          <w:rFonts w:ascii="Calibri" w:eastAsia="Calibri" w:hAnsi="Calibri" w:cs="Calibri"/>
          <w:sz w:val="22"/>
          <w:szCs w:val="22"/>
        </w:rPr>
        <w:t>Mentees will present the project, learning objectives and outcomes at the end of year Graduation</w:t>
      </w:r>
    </w:p>
    <w:p w14:paraId="3C3E1657" w14:textId="77777777" w:rsidR="00EA2116" w:rsidRDefault="00186BF6">
      <w:pPr>
        <w:numPr>
          <w:ilvl w:val="1"/>
          <w:numId w:val="10"/>
        </w:numPr>
        <w:rPr>
          <w:rFonts w:ascii="Calibri" w:eastAsia="Calibri" w:hAnsi="Calibri" w:cs="Calibri"/>
          <w:sz w:val="22"/>
          <w:szCs w:val="22"/>
        </w:rPr>
      </w:pPr>
      <w:r>
        <w:rPr>
          <w:rFonts w:ascii="Calibri" w:eastAsia="Calibri" w:hAnsi="Calibri" w:cs="Calibri"/>
          <w:sz w:val="22"/>
          <w:szCs w:val="22"/>
        </w:rPr>
        <w:t>Further information on the fundraising service project can be found in the program guidelines.</w:t>
      </w:r>
    </w:p>
    <w:p w14:paraId="34EBE87D" w14:textId="77777777" w:rsidR="00EA2116" w:rsidRDefault="00EA2116">
      <w:pPr>
        <w:rPr>
          <w:rFonts w:ascii="Calibri" w:eastAsia="Calibri" w:hAnsi="Calibri" w:cs="Calibri"/>
          <w:b/>
          <w:sz w:val="22"/>
          <w:szCs w:val="22"/>
        </w:rPr>
      </w:pPr>
    </w:p>
    <w:p w14:paraId="5942D7EE" w14:textId="77777777" w:rsidR="00EA2116" w:rsidRDefault="00186BF6">
      <w:pPr>
        <w:jc w:val="center"/>
        <w:rPr>
          <w:rFonts w:ascii="Calibri" w:eastAsia="Calibri" w:hAnsi="Calibri" w:cs="Calibri"/>
          <w:sz w:val="22"/>
          <w:szCs w:val="22"/>
        </w:rPr>
      </w:pPr>
      <w:r>
        <w:rPr>
          <w:rFonts w:ascii="Calibri" w:eastAsia="Calibri" w:hAnsi="Calibri" w:cs="Calibri"/>
          <w:b/>
          <w:sz w:val="22"/>
          <w:szCs w:val="22"/>
        </w:rPr>
        <w:lastRenderedPageBreak/>
        <w:t>Time Commitment</w:t>
      </w:r>
      <w:r>
        <w:rPr>
          <w:rFonts w:ascii="Calibri" w:eastAsia="Calibri" w:hAnsi="Calibri" w:cs="Calibri"/>
          <w:sz w:val="22"/>
          <w:szCs w:val="22"/>
        </w:rPr>
        <w:t>: 25-35 hours cumulative estimated</w:t>
      </w:r>
    </w:p>
    <w:p w14:paraId="74629B1A" w14:textId="77777777" w:rsidR="00EA2116" w:rsidRDefault="00EA2116">
      <w:pPr>
        <w:ind w:left="1008"/>
        <w:rPr>
          <w:rFonts w:ascii="Calibri" w:eastAsia="Calibri" w:hAnsi="Calibri" w:cs="Calibri"/>
          <w:sz w:val="22"/>
          <w:szCs w:val="22"/>
        </w:rPr>
      </w:pPr>
    </w:p>
    <w:p w14:paraId="05E525E4" w14:textId="77777777" w:rsidR="00EA2116" w:rsidRDefault="00EA2116">
      <w:pPr>
        <w:ind w:left="1008"/>
        <w:rPr>
          <w:rFonts w:ascii="Calibri" w:eastAsia="Calibri" w:hAnsi="Calibri" w:cs="Calibri"/>
          <w:sz w:val="22"/>
          <w:szCs w:val="22"/>
        </w:rPr>
      </w:pPr>
    </w:p>
    <w:p w14:paraId="42EB4F9B" w14:textId="77777777" w:rsidR="00EA2116" w:rsidRDefault="00EA2116">
      <w:pPr>
        <w:ind w:left="1008"/>
        <w:rPr>
          <w:rFonts w:ascii="Calibri" w:eastAsia="Calibri" w:hAnsi="Calibri" w:cs="Calibri"/>
          <w:sz w:val="22"/>
          <w:szCs w:val="22"/>
        </w:rPr>
      </w:pPr>
    </w:p>
    <w:p w14:paraId="5859B47D" w14:textId="77777777" w:rsidR="00EA2116" w:rsidRDefault="00EA2116">
      <w:pPr>
        <w:ind w:left="1008"/>
        <w:rPr>
          <w:rFonts w:ascii="Calibri" w:eastAsia="Calibri" w:hAnsi="Calibri" w:cs="Calibri"/>
          <w:sz w:val="22"/>
          <w:szCs w:val="22"/>
        </w:rPr>
      </w:pPr>
    </w:p>
    <w:p w14:paraId="046E0EAF" w14:textId="77777777" w:rsidR="00EA2116" w:rsidRDefault="00EA2116">
      <w:pPr>
        <w:ind w:left="1008"/>
        <w:rPr>
          <w:rFonts w:ascii="Calibri" w:eastAsia="Calibri" w:hAnsi="Calibri" w:cs="Calibri"/>
          <w:sz w:val="22"/>
          <w:szCs w:val="22"/>
        </w:rPr>
      </w:pPr>
    </w:p>
    <w:p w14:paraId="0D35F8F0" w14:textId="77777777" w:rsidR="00EA2116" w:rsidRDefault="00186BF6">
      <w:pPr>
        <w:numPr>
          <w:ilvl w:val="0"/>
          <w:numId w:val="16"/>
        </w:numPr>
        <w:rPr>
          <w:rFonts w:ascii="Calibri" w:eastAsia="Calibri" w:hAnsi="Calibri" w:cs="Calibri"/>
          <w:sz w:val="22"/>
          <w:szCs w:val="22"/>
        </w:rPr>
      </w:pPr>
      <w:r>
        <w:rPr>
          <w:rFonts w:ascii="Calibri" w:eastAsia="Calibri" w:hAnsi="Calibri" w:cs="Calibri"/>
          <w:b/>
          <w:sz w:val="22"/>
          <w:szCs w:val="22"/>
        </w:rPr>
        <w:t xml:space="preserve">Mentee/Mentor Match:  </w:t>
      </w:r>
      <w:r>
        <w:rPr>
          <w:rFonts w:ascii="Calibri" w:eastAsia="Calibri" w:hAnsi="Calibri" w:cs="Calibri"/>
          <w:sz w:val="22"/>
          <w:szCs w:val="22"/>
        </w:rPr>
        <w:t>Every effort will be made to match mentees with mentors based on the needs of the mentee, the mentors’ areas of expertise, and the type of organization for which they both work as well as other key partnership considerations. Mentors are preferred to hold any of the following credentials: CFRE, ACFRE, or FAHP designation, be a current AFP Member in good standing and have actively demonstrated service to the profession and community.</w:t>
      </w:r>
    </w:p>
    <w:p w14:paraId="6A9BCCDA" w14:textId="77777777" w:rsidR="00EA2116" w:rsidRDefault="00EA2116">
      <w:pPr>
        <w:rPr>
          <w:rFonts w:ascii="Calibri" w:eastAsia="Calibri" w:hAnsi="Calibri" w:cs="Calibri"/>
          <w:b/>
          <w:sz w:val="22"/>
          <w:szCs w:val="22"/>
        </w:rPr>
      </w:pPr>
    </w:p>
    <w:p w14:paraId="760EB3D7" w14:textId="77777777" w:rsidR="00EA2116" w:rsidRDefault="00186BF6">
      <w:pPr>
        <w:jc w:val="center"/>
        <w:rPr>
          <w:rFonts w:ascii="Calibri" w:eastAsia="Calibri" w:hAnsi="Calibri" w:cs="Calibri"/>
          <w:sz w:val="22"/>
          <w:szCs w:val="22"/>
        </w:rPr>
      </w:pPr>
      <w:r>
        <w:rPr>
          <w:rFonts w:ascii="Calibri" w:eastAsia="Calibri" w:hAnsi="Calibri" w:cs="Calibri"/>
          <w:b/>
          <w:sz w:val="22"/>
          <w:szCs w:val="22"/>
        </w:rPr>
        <w:t>Time Commitment</w:t>
      </w:r>
      <w:r>
        <w:rPr>
          <w:rFonts w:ascii="Calibri" w:eastAsia="Calibri" w:hAnsi="Calibri" w:cs="Calibri"/>
          <w:sz w:val="22"/>
          <w:szCs w:val="22"/>
        </w:rPr>
        <w:t>:  2- 3 hours per month estimated</w:t>
      </w:r>
    </w:p>
    <w:p w14:paraId="2D16277B" w14:textId="77777777" w:rsidR="00EA2116" w:rsidRDefault="00EA2116">
      <w:pPr>
        <w:rPr>
          <w:rFonts w:ascii="Calibri" w:eastAsia="Calibri" w:hAnsi="Calibri" w:cs="Calibri"/>
          <w:sz w:val="22"/>
          <w:szCs w:val="22"/>
        </w:rPr>
      </w:pPr>
    </w:p>
    <w:p w14:paraId="45F57492" w14:textId="77777777" w:rsidR="00EA2116" w:rsidRDefault="00186BF6">
      <w:pPr>
        <w:ind w:left="720"/>
        <w:rPr>
          <w:rFonts w:ascii="Calibri" w:eastAsia="Calibri" w:hAnsi="Calibri" w:cs="Calibri"/>
          <w:b/>
          <w:sz w:val="24"/>
          <w:szCs w:val="24"/>
        </w:rPr>
      </w:pPr>
      <w:r>
        <w:rPr>
          <w:rFonts w:ascii="Calibri" w:eastAsia="Calibri" w:hAnsi="Calibri" w:cs="Calibri"/>
          <w:b/>
          <w:i/>
          <w:sz w:val="22"/>
          <w:szCs w:val="22"/>
        </w:rPr>
        <w:t>NOTE:</w:t>
      </w:r>
      <w:r>
        <w:rPr>
          <w:rFonts w:ascii="Calibri" w:eastAsia="Calibri" w:hAnsi="Calibri" w:cs="Calibri"/>
          <w:sz w:val="22"/>
          <w:szCs w:val="22"/>
        </w:rPr>
        <w:t xml:space="preserve">  Mentors are NOT consultants to the organization or the mentee. They are NOT expected to volunteer their time or services toward the organization or the service project, but rather to provide advice and support to the INDIVIDUAL mentee as they prepare and execute the project. </w:t>
      </w:r>
    </w:p>
    <w:p w14:paraId="7485EB8A" w14:textId="77777777" w:rsidR="00EA2116" w:rsidRDefault="00EA2116">
      <w:pPr>
        <w:rPr>
          <w:rFonts w:ascii="Calibri" w:eastAsia="Calibri" w:hAnsi="Calibri" w:cs="Calibri"/>
          <w:sz w:val="22"/>
          <w:szCs w:val="22"/>
        </w:rPr>
      </w:pPr>
    </w:p>
    <w:p w14:paraId="50A9F98E" w14:textId="77777777" w:rsidR="00EA2116" w:rsidRDefault="00EA2116">
      <w:pPr>
        <w:rPr>
          <w:rFonts w:ascii="Calibri" w:eastAsia="Calibri" w:hAnsi="Calibri" w:cs="Calibri"/>
          <w:b/>
          <w:sz w:val="22"/>
          <w:szCs w:val="22"/>
        </w:rPr>
      </w:pPr>
    </w:p>
    <w:p w14:paraId="23D79022" w14:textId="77777777" w:rsidR="00EA2116" w:rsidRDefault="00186BF6">
      <w:pPr>
        <w:rPr>
          <w:rFonts w:ascii="Calibri" w:eastAsia="Calibri" w:hAnsi="Calibri" w:cs="Calibri"/>
          <w:b/>
          <w:sz w:val="22"/>
          <w:szCs w:val="22"/>
        </w:rPr>
      </w:pPr>
      <w:bookmarkStart w:id="0" w:name="_heading=h.gjdgxs" w:colFirst="0" w:colLast="0"/>
      <w:bookmarkEnd w:id="0"/>
      <w:r>
        <w:rPr>
          <w:rFonts w:ascii="Calibri" w:eastAsia="Calibri" w:hAnsi="Calibri" w:cs="Calibri"/>
          <w:b/>
          <w:sz w:val="24"/>
          <w:szCs w:val="24"/>
          <w:u w:val="single"/>
        </w:rPr>
        <w:t>Mentee Expectations: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Supervisor Initials ___________________</w:t>
      </w:r>
    </w:p>
    <w:p w14:paraId="1FC13023" w14:textId="77777777" w:rsidR="00EA2116" w:rsidRDefault="00EA2116">
      <w:pPr>
        <w:rPr>
          <w:rFonts w:ascii="Calibri" w:eastAsia="Calibri" w:hAnsi="Calibri" w:cs="Calibri"/>
          <w:b/>
          <w:sz w:val="22"/>
          <w:szCs w:val="22"/>
        </w:rPr>
      </w:pPr>
    </w:p>
    <w:p w14:paraId="516062A4" w14:textId="77777777" w:rsidR="00EA2116" w:rsidRDefault="00186BF6">
      <w:pPr>
        <w:numPr>
          <w:ilvl w:val="0"/>
          <w:numId w:val="19"/>
        </w:numPr>
        <w:rPr>
          <w:rFonts w:ascii="Calibri" w:eastAsia="Calibri" w:hAnsi="Calibri" w:cs="Calibri"/>
          <w:sz w:val="22"/>
          <w:szCs w:val="22"/>
        </w:rPr>
      </w:pPr>
      <w:r>
        <w:rPr>
          <w:rFonts w:ascii="Calibri" w:eastAsia="Calibri" w:hAnsi="Calibri" w:cs="Calibri"/>
          <w:sz w:val="22"/>
          <w:szCs w:val="22"/>
        </w:rPr>
        <w:t xml:space="preserve">Mentees are expected to make workshops and program activities a priority in scheduling and make every reasonable effort to attend all curriculum workshops.  </w:t>
      </w:r>
    </w:p>
    <w:p w14:paraId="79B502B2" w14:textId="77777777" w:rsidR="00EA2116" w:rsidRDefault="00186BF6">
      <w:pPr>
        <w:numPr>
          <w:ilvl w:val="1"/>
          <w:numId w:val="19"/>
        </w:numPr>
        <w:rPr>
          <w:rFonts w:ascii="Calibri" w:eastAsia="Calibri" w:hAnsi="Calibri" w:cs="Calibri"/>
          <w:sz w:val="22"/>
          <w:szCs w:val="22"/>
        </w:rPr>
      </w:pPr>
      <w:r>
        <w:rPr>
          <w:rFonts w:ascii="Calibri" w:eastAsia="Calibri" w:hAnsi="Calibri" w:cs="Calibri"/>
          <w:sz w:val="22"/>
          <w:szCs w:val="22"/>
        </w:rPr>
        <w:t xml:space="preserve">Missing More than 3 workshops (excused/unexcused) may result in mentee not receiving graduation certificate or possibly dismissal from program. </w:t>
      </w:r>
    </w:p>
    <w:p w14:paraId="30354DB1" w14:textId="77777777" w:rsidR="00EA2116" w:rsidRDefault="00186BF6">
      <w:pPr>
        <w:numPr>
          <w:ilvl w:val="0"/>
          <w:numId w:val="19"/>
        </w:numPr>
        <w:rPr>
          <w:rFonts w:ascii="Calibri" w:eastAsia="Calibri" w:hAnsi="Calibri" w:cs="Calibri"/>
          <w:sz w:val="22"/>
          <w:szCs w:val="22"/>
        </w:rPr>
      </w:pPr>
      <w:r>
        <w:rPr>
          <w:rFonts w:ascii="Calibri" w:eastAsia="Calibri" w:hAnsi="Calibri" w:cs="Calibri"/>
          <w:sz w:val="22"/>
          <w:szCs w:val="22"/>
        </w:rPr>
        <w:t xml:space="preserve">Mentees are expected to conduct themselves in a professional manner including timeliness, communication, dress code, conduct, etc. </w:t>
      </w:r>
    </w:p>
    <w:p w14:paraId="07F24FDA" w14:textId="77777777" w:rsidR="00EA2116" w:rsidRDefault="00186BF6">
      <w:pPr>
        <w:numPr>
          <w:ilvl w:val="0"/>
          <w:numId w:val="19"/>
        </w:numPr>
        <w:rPr>
          <w:rFonts w:ascii="Calibri" w:eastAsia="Calibri" w:hAnsi="Calibri" w:cs="Calibri"/>
          <w:sz w:val="22"/>
          <w:szCs w:val="22"/>
        </w:rPr>
      </w:pPr>
      <w:r>
        <w:rPr>
          <w:rFonts w:ascii="Calibri" w:eastAsia="Calibri" w:hAnsi="Calibri" w:cs="Calibri"/>
          <w:sz w:val="22"/>
          <w:szCs w:val="22"/>
        </w:rPr>
        <w:t>Mentees are required to comply the AFP Code of Professional Conduct.</w:t>
      </w:r>
    </w:p>
    <w:p w14:paraId="75EE1BC9" w14:textId="77777777" w:rsidR="00EA2116" w:rsidRDefault="00186BF6">
      <w:pPr>
        <w:numPr>
          <w:ilvl w:val="0"/>
          <w:numId w:val="19"/>
        </w:numPr>
        <w:rPr>
          <w:rFonts w:ascii="Calibri" w:eastAsia="Calibri" w:hAnsi="Calibri" w:cs="Calibri"/>
          <w:sz w:val="22"/>
          <w:szCs w:val="22"/>
        </w:rPr>
      </w:pPr>
      <w:r>
        <w:rPr>
          <w:rFonts w:ascii="Calibri" w:eastAsia="Calibri" w:hAnsi="Calibri" w:cs="Calibri"/>
          <w:sz w:val="22"/>
          <w:szCs w:val="22"/>
        </w:rPr>
        <w:t xml:space="preserve">Mentees are to respect the generosity of the Workshops speakers in volunteering their time, expertise and in preparing presentations.  Any duplication or distribution of the presentation or handouts requires permission from the speaker/author.  </w:t>
      </w:r>
    </w:p>
    <w:p w14:paraId="4AACD3B2" w14:textId="77777777" w:rsidR="00EA2116" w:rsidRDefault="00186BF6">
      <w:pPr>
        <w:numPr>
          <w:ilvl w:val="0"/>
          <w:numId w:val="19"/>
        </w:numPr>
        <w:rPr>
          <w:rFonts w:ascii="Calibri" w:eastAsia="Calibri" w:hAnsi="Calibri" w:cs="Calibri"/>
          <w:sz w:val="22"/>
          <w:szCs w:val="22"/>
        </w:rPr>
      </w:pPr>
      <w:r>
        <w:rPr>
          <w:rFonts w:ascii="Calibri" w:eastAsia="Calibri" w:hAnsi="Calibri" w:cs="Calibri"/>
          <w:sz w:val="22"/>
          <w:szCs w:val="22"/>
        </w:rPr>
        <w:t xml:space="preserve">Report any changes in their job, employment status or other professional circumstances that relate to their position as a Mentee to their Mentor and the AFP Mentor Program Committee.   The Committee will work with them to accommodate any reasonable changes.  </w:t>
      </w:r>
    </w:p>
    <w:p w14:paraId="6342403C" w14:textId="77777777" w:rsidR="00EA2116" w:rsidRDefault="00186BF6">
      <w:pPr>
        <w:numPr>
          <w:ilvl w:val="0"/>
          <w:numId w:val="19"/>
        </w:numPr>
        <w:rPr>
          <w:rFonts w:ascii="Calibri" w:eastAsia="Calibri" w:hAnsi="Calibri" w:cs="Calibri"/>
          <w:sz w:val="22"/>
          <w:szCs w:val="22"/>
        </w:rPr>
      </w:pPr>
      <w:r>
        <w:rPr>
          <w:rFonts w:ascii="Calibri" w:eastAsia="Calibri" w:hAnsi="Calibri" w:cs="Calibri"/>
          <w:sz w:val="22"/>
          <w:szCs w:val="22"/>
        </w:rPr>
        <w:t xml:space="preserve">Provide current emails and phone numbers for everyday access. </w:t>
      </w:r>
    </w:p>
    <w:p w14:paraId="7FA71F33" w14:textId="77777777" w:rsidR="00EA2116" w:rsidRDefault="00186BF6">
      <w:pPr>
        <w:numPr>
          <w:ilvl w:val="0"/>
          <w:numId w:val="19"/>
        </w:numPr>
        <w:rPr>
          <w:rFonts w:ascii="Calibri" w:eastAsia="Calibri" w:hAnsi="Calibri" w:cs="Calibri"/>
          <w:sz w:val="22"/>
          <w:szCs w:val="22"/>
        </w:rPr>
      </w:pPr>
      <w:r>
        <w:rPr>
          <w:rFonts w:ascii="Calibri" w:eastAsia="Calibri" w:hAnsi="Calibri" w:cs="Calibri"/>
          <w:sz w:val="22"/>
          <w:szCs w:val="22"/>
        </w:rPr>
        <w:t xml:space="preserve">Failure to meet appropriate levels of professional expectations may result in the mentee being dismissed from the program. </w:t>
      </w:r>
    </w:p>
    <w:p w14:paraId="4964ECD3" w14:textId="77777777" w:rsidR="00EA2116" w:rsidRDefault="00EA2116">
      <w:pPr>
        <w:rPr>
          <w:rFonts w:ascii="Calibri" w:eastAsia="Calibri" w:hAnsi="Calibri" w:cs="Calibri"/>
          <w:sz w:val="22"/>
          <w:szCs w:val="22"/>
        </w:rPr>
      </w:pPr>
    </w:p>
    <w:p w14:paraId="3FDE39E3" w14:textId="77777777" w:rsidR="00EA2116" w:rsidRDefault="00EA2116">
      <w:pPr>
        <w:ind w:left="936" w:firstLine="504"/>
        <w:rPr>
          <w:rFonts w:ascii="Calibri" w:eastAsia="Calibri" w:hAnsi="Calibri" w:cs="Calibri"/>
          <w:sz w:val="22"/>
          <w:szCs w:val="22"/>
        </w:rPr>
      </w:pPr>
    </w:p>
    <w:p w14:paraId="4B5F8E22" w14:textId="77777777" w:rsidR="00EA2116" w:rsidRDefault="00186BF6">
      <w:pPr>
        <w:rPr>
          <w:rFonts w:ascii="Calibri" w:eastAsia="Calibri" w:hAnsi="Calibri" w:cs="Calibri"/>
          <w:b/>
          <w:sz w:val="22"/>
          <w:szCs w:val="22"/>
          <w:u w:val="single"/>
        </w:rPr>
      </w:pPr>
      <w:r>
        <w:rPr>
          <w:rFonts w:ascii="Calibri" w:eastAsia="Calibri" w:hAnsi="Calibri" w:cs="Calibri"/>
          <w:b/>
          <w:sz w:val="22"/>
          <w:szCs w:val="22"/>
          <w:u w:val="single"/>
        </w:rPr>
        <w:t xml:space="preserve">Program Costs: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Supervisor Initials ___________________</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2BDC91EF" w14:textId="77777777" w:rsidR="00EA2116" w:rsidRDefault="00186BF6">
      <w:pPr>
        <w:pBdr>
          <w:top w:val="single" w:sz="4" w:space="1" w:color="000000"/>
          <w:left w:val="single" w:sz="4" w:space="4" w:color="000000"/>
          <w:bottom w:val="single" w:sz="4" w:space="1" w:color="000000"/>
          <w:right w:val="single" w:sz="4" w:space="4" w:color="000000"/>
        </w:pBdr>
        <w:ind w:left="720"/>
        <w:rPr>
          <w:rFonts w:ascii="Calibri" w:eastAsia="Calibri" w:hAnsi="Calibri" w:cs="Calibri"/>
          <w:sz w:val="22"/>
          <w:szCs w:val="22"/>
        </w:rPr>
      </w:pPr>
      <w:r>
        <w:rPr>
          <w:rFonts w:ascii="Calibri" w:eastAsia="Calibri" w:hAnsi="Calibri" w:cs="Calibri"/>
          <w:b/>
          <w:sz w:val="22"/>
          <w:szCs w:val="22"/>
          <w:u w:val="single"/>
        </w:rPr>
        <w:t>$   595.00</w:t>
      </w:r>
      <w:r>
        <w:rPr>
          <w:rFonts w:ascii="Calibri" w:eastAsia="Calibri" w:hAnsi="Calibri" w:cs="Calibri"/>
          <w:sz w:val="22"/>
          <w:szCs w:val="22"/>
          <w:u w:val="single"/>
        </w:rPr>
        <w:tab/>
      </w:r>
      <w:r>
        <w:rPr>
          <w:rFonts w:ascii="Calibri" w:eastAsia="Calibri" w:hAnsi="Calibri" w:cs="Calibri"/>
          <w:sz w:val="22"/>
          <w:szCs w:val="22"/>
        </w:rPr>
        <w:t>Application fee due by November 30, 202</w:t>
      </w:r>
      <w:r w:rsidR="00DA20AB">
        <w:rPr>
          <w:rFonts w:ascii="Calibri" w:eastAsia="Calibri" w:hAnsi="Calibri" w:cs="Calibri"/>
          <w:sz w:val="22"/>
          <w:szCs w:val="22"/>
        </w:rPr>
        <w:t>2</w:t>
      </w:r>
    </w:p>
    <w:p w14:paraId="47D740A9" w14:textId="77777777" w:rsidR="00EA2116" w:rsidRDefault="00186BF6">
      <w:pPr>
        <w:pBdr>
          <w:top w:val="single" w:sz="4" w:space="1" w:color="000000"/>
          <w:left w:val="single" w:sz="4" w:space="4" w:color="000000"/>
          <w:bottom w:val="single" w:sz="4" w:space="1" w:color="000000"/>
          <w:right w:val="single" w:sz="4" w:space="4" w:color="000000"/>
        </w:pBdr>
        <w:ind w:left="720"/>
        <w:rPr>
          <w:rFonts w:ascii="Calibri" w:eastAsia="Calibri" w:hAnsi="Calibri" w:cs="Calibri"/>
          <w:sz w:val="22"/>
          <w:szCs w:val="22"/>
        </w:rPr>
      </w:pPr>
      <w:r>
        <w:rPr>
          <w:rFonts w:ascii="Calibri" w:eastAsia="Calibri" w:hAnsi="Calibri" w:cs="Calibri"/>
          <w:sz w:val="22"/>
          <w:szCs w:val="22"/>
          <w:u w:val="single"/>
        </w:rPr>
        <w:t xml:space="preserve">$                   </w:t>
      </w:r>
      <w:r>
        <w:rPr>
          <w:rFonts w:ascii="Calibri" w:eastAsia="Calibri" w:hAnsi="Calibri" w:cs="Calibri"/>
          <w:sz w:val="22"/>
          <w:szCs w:val="22"/>
          <w:u w:val="single"/>
        </w:rPr>
        <w:tab/>
      </w:r>
      <w:r>
        <w:rPr>
          <w:rFonts w:ascii="Calibri" w:eastAsia="Calibri" w:hAnsi="Calibri" w:cs="Calibri"/>
          <w:sz w:val="22"/>
          <w:szCs w:val="22"/>
        </w:rPr>
        <w:t>AFP Membership Dues (See below for Membership Choices)</w:t>
      </w:r>
    </w:p>
    <w:p w14:paraId="27D86E22" w14:textId="77777777" w:rsidR="00EA2116" w:rsidRDefault="00186BF6">
      <w:pPr>
        <w:pBdr>
          <w:top w:val="single" w:sz="4" w:space="1" w:color="000000"/>
          <w:left w:val="single" w:sz="4" w:space="4" w:color="000000"/>
          <w:bottom w:val="single" w:sz="4" w:space="1" w:color="000000"/>
          <w:right w:val="single" w:sz="4" w:space="4" w:color="000000"/>
        </w:pBdr>
        <w:ind w:left="720"/>
        <w:rPr>
          <w:rFonts w:ascii="Calibri" w:eastAsia="Calibri" w:hAnsi="Calibri" w:cs="Calibri"/>
          <w:sz w:val="22"/>
          <w:szCs w:val="22"/>
        </w:rPr>
      </w:pPr>
      <w:r>
        <w:rPr>
          <w:rFonts w:ascii="Calibri" w:eastAsia="Calibri" w:hAnsi="Calibri" w:cs="Calibri"/>
          <w:sz w:val="22"/>
          <w:szCs w:val="22"/>
          <w:u w:val="single"/>
        </w:rPr>
        <w:t xml:space="preserve">$                    </w:t>
      </w:r>
      <w:r>
        <w:rPr>
          <w:rFonts w:ascii="Calibri" w:eastAsia="Calibri" w:hAnsi="Calibri" w:cs="Calibri"/>
          <w:sz w:val="22"/>
          <w:szCs w:val="22"/>
          <w:u w:val="single"/>
        </w:rPr>
        <w:tab/>
      </w:r>
      <w:r>
        <w:rPr>
          <w:rFonts w:ascii="Calibri" w:eastAsia="Calibri" w:hAnsi="Calibri" w:cs="Calibri"/>
          <w:sz w:val="22"/>
          <w:szCs w:val="22"/>
        </w:rPr>
        <w:t>AFP Greater AZ Chapter Dues* (Based on Membership Choice)</w:t>
      </w:r>
    </w:p>
    <w:p w14:paraId="3505E6EB" w14:textId="77777777" w:rsidR="00EA2116" w:rsidRDefault="00186BF6">
      <w:pPr>
        <w:pBdr>
          <w:top w:val="single" w:sz="4" w:space="1" w:color="000000"/>
          <w:left w:val="single" w:sz="4" w:space="4" w:color="000000"/>
          <w:bottom w:val="single" w:sz="4" w:space="1" w:color="000000"/>
          <w:right w:val="single" w:sz="4" w:space="4" w:color="000000"/>
        </w:pBdr>
        <w:ind w:left="720"/>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Total Cost for Mentee/Organization</w:t>
      </w:r>
    </w:p>
    <w:p w14:paraId="3E7893AC" w14:textId="77777777" w:rsidR="00EA2116" w:rsidRDefault="00EA2116">
      <w:pPr>
        <w:ind w:left="720"/>
        <w:rPr>
          <w:rFonts w:ascii="Calibri" w:eastAsia="Calibri" w:hAnsi="Calibri" w:cs="Calibri"/>
          <w:b/>
          <w:sz w:val="22"/>
          <w:szCs w:val="22"/>
        </w:rPr>
      </w:pPr>
    </w:p>
    <w:p w14:paraId="32C60035" w14:textId="77777777" w:rsidR="00EA2116" w:rsidRDefault="00186BF6">
      <w:pPr>
        <w:ind w:firstLine="720"/>
        <w:rPr>
          <w:rFonts w:ascii="Calibri" w:eastAsia="Calibri" w:hAnsi="Calibri" w:cs="Calibri"/>
        </w:rPr>
      </w:pPr>
      <w:r>
        <w:rPr>
          <w:rFonts w:ascii="Calibri" w:eastAsia="Calibri" w:hAnsi="Calibri" w:cs="Calibri"/>
          <w:b/>
          <w:sz w:val="24"/>
          <w:szCs w:val="24"/>
          <w:u w:val="single"/>
        </w:rPr>
        <w:t>AFP Membership Options</w:t>
      </w:r>
      <w:r>
        <w:rPr>
          <w:rFonts w:ascii="Calibri" w:eastAsia="Calibri" w:hAnsi="Calibri" w:cs="Calibri"/>
          <w:sz w:val="22"/>
          <w:szCs w:val="22"/>
        </w:rPr>
        <w:t xml:space="preserve"> (</w:t>
      </w:r>
      <w:r>
        <w:rPr>
          <w:rFonts w:ascii="Calibri" w:eastAsia="Calibri" w:hAnsi="Calibri" w:cs="Calibri"/>
        </w:rPr>
        <w:t>Note:  In some cases, a 2-year membership may provide a significant savings)</w:t>
      </w:r>
    </w:p>
    <w:p w14:paraId="7102B91C" w14:textId="77777777" w:rsidR="00EA2116" w:rsidRDefault="00EA2116">
      <w:pPr>
        <w:ind w:firstLine="720"/>
        <w:rPr>
          <w:rFonts w:ascii="Calibri" w:eastAsia="Calibri" w:hAnsi="Calibri" w:cs="Calibri"/>
          <w:b/>
          <w:sz w:val="24"/>
          <w:szCs w:val="24"/>
          <w:u w:val="single"/>
        </w:rPr>
      </w:pPr>
    </w:p>
    <w:p w14:paraId="1084486F" w14:textId="77777777" w:rsidR="00EA2116" w:rsidRDefault="00186BF6">
      <w:pPr>
        <w:ind w:left="720"/>
        <w:rPr>
          <w:rFonts w:ascii="Calibri" w:eastAsia="Calibri" w:hAnsi="Calibri" w:cs="Calibri"/>
          <w:sz w:val="22"/>
          <w:szCs w:val="22"/>
          <w:u w:val="single"/>
        </w:rPr>
      </w:pPr>
      <w:r>
        <w:rPr>
          <w:rFonts w:ascii="Calibri" w:eastAsia="Calibri" w:hAnsi="Calibri" w:cs="Calibri"/>
          <w:b/>
          <w:sz w:val="22"/>
          <w:szCs w:val="22"/>
        </w:rPr>
        <w:t>PROFESSIONAL MEMBER - $280.00 + $75.00 AFP Greater Arizona Chapter Dues</w:t>
      </w:r>
      <w:r>
        <w:rPr>
          <w:rFonts w:ascii="Calibri" w:eastAsia="Calibri" w:hAnsi="Calibri" w:cs="Calibri"/>
          <w:sz w:val="22"/>
          <w:szCs w:val="22"/>
        </w:rPr>
        <w:t xml:space="preserve"> </w:t>
      </w:r>
    </w:p>
    <w:p w14:paraId="3DDB751C" w14:textId="77777777" w:rsidR="00EA2116" w:rsidRDefault="00186BF6">
      <w:pPr>
        <w:numPr>
          <w:ilvl w:val="0"/>
          <w:numId w:val="6"/>
        </w:numPr>
        <w:shd w:val="clear" w:color="auto" w:fill="FFFFFF"/>
        <w:ind w:left="1080"/>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lastRenderedPageBreak/>
        <w:t>Open to persons who hold some degree of responsibility directly for fundraising, work within the U.S. and Canada and are compensated for their services and its bylaws; s</w:t>
      </w:r>
      <w:r>
        <w:rPr>
          <w:rFonts w:ascii="Calibri" w:eastAsia="Calibri" w:hAnsi="Calibri" w:cs="Calibri"/>
          <w:sz w:val="22"/>
          <w:szCs w:val="22"/>
          <w:highlight w:val="white"/>
        </w:rPr>
        <w:t>ubscribe to the AFP</w:t>
      </w:r>
      <w:r>
        <w:rPr>
          <w:rFonts w:ascii="Calibri" w:eastAsia="Calibri" w:hAnsi="Calibri" w:cs="Calibri"/>
          <w:b/>
          <w:sz w:val="22"/>
          <w:szCs w:val="22"/>
          <w:highlight w:val="white"/>
        </w:rPr>
        <w:t> </w:t>
      </w:r>
      <w:r>
        <w:rPr>
          <w:rFonts w:ascii="Calibri" w:eastAsia="Calibri" w:hAnsi="Calibri" w:cs="Calibri"/>
          <w:i/>
          <w:sz w:val="22"/>
          <w:szCs w:val="22"/>
          <w:highlight w:val="white"/>
        </w:rPr>
        <w:t>Code of Ethical Principles and Standards</w:t>
      </w:r>
      <w:r>
        <w:rPr>
          <w:rFonts w:ascii="Calibri" w:eastAsia="Calibri" w:hAnsi="Calibri" w:cs="Calibri"/>
          <w:sz w:val="22"/>
          <w:szCs w:val="22"/>
          <w:highlight w:val="white"/>
        </w:rPr>
        <w:t xml:space="preserve"> and its bylaws; </w:t>
      </w:r>
      <w:r>
        <w:rPr>
          <w:rFonts w:ascii="Calibri" w:eastAsia="Calibri" w:hAnsi="Calibri" w:cs="Calibri"/>
          <w:sz w:val="22"/>
          <w:szCs w:val="22"/>
        </w:rPr>
        <w:t>promote the </w:t>
      </w:r>
      <w:r>
        <w:rPr>
          <w:rFonts w:ascii="Calibri" w:eastAsia="Calibri" w:hAnsi="Calibri" w:cs="Calibri"/>
          <w:i/>
          <w:sz w:val="22"/>
          <w:szCs w:val="22"/>
        </w:rPr>
        <w:t>Donor Bill of Rights</w:t>
      </w:r>
      <w:r>
        <w:rPr>
          <w:rFonts w:ascii="Calibri" w:eastAsia="Calibri" w:hAnsi="Calibri" w:cs="Calibri"/>
          <w:sz w:val="22"/>
          <w:szCs w:val="22"/>
        </w:rPr>
        <w:t> and, are employed or have been employed by an institution or organization that provides benefits to society.</w:t>
      </w:r>
    </w:p>
    <w:p w14:paraId="27288226" w14:textId="77777777" w:rsidR="00EA2116" w:rsidRDefault="00EA2116">
      <w:pPr>
        <w:shd w:val="clear" w:color="auto" w:fill="FFFFFF"/>
        <w:ind w:left="1080"/>
        <w:rPr>
          <w:rFonts w:ascii="Calibri" w:eastAsia="Calibri" w:hAnsi="Calibri" w:cs="Calibri"/>
          <w:sz w:val="22"/>
          <w:szCs w:val="22"/>
        </w:rPr>
      </w:pPr>
    </w:p>
    <w:p w14:paraId="5815B083" w14:textId="77777777" w:rsidR="00EA2116" w:rsidRDefault="00EA2116">
      <w:pPr>
        <w:shd w:val="clear" w:color="auto" w:fill="FFFFFF"/>
        <w:ind w:left="1440" w:hanging="720"/>
        <w:rPr>
          <w:rFonts w:ascii="Calibri" w:eastAsia="Calibri" w:hAnsi="Calibri" w:cs="Calibri"/>
          <w:b/>
          <w:sz w:val="22"/>
          <w:szCs w:val="22"/>
        </w:rPr>
      </w:pPr>
    </w:p>
    <w:p w14:paraId="53218115" w14:textId="77777777" w:rsidR="00EA2116" w:rsidRDefault="00186BF6">
      <w:pPr>
        <w:shd w:val="clear" w:color="auto" w:fill="FFFFFF"/>
        <w:ind w:firstLine="720"/>
        <w:rPr>
          <w:rFonts w:ascii="Calibri" w:eastAsia="Calibri" w:hAnsi="Calibri" w:cs="Calibri"/>
          <w:sz w:val="22"/>
          <w:szCs w:val="22"/>
        </w:rPr>
      </w:pPr>
      <w:r>
        <w:rPr>
          <w:rFonts w:ascii="Calibri" w:eastAsia="Calibri" w:hAnsi="Calibri" w:cs="Calibri"/>
          <w:b/>
          <w:sz w:val="22"/>
          <w:szCs w:val="22"/>
        </w:rPr>
        <w:t>ASSOCIATE - $280.00</w:t>
      </w:r>
      <w:r>
        <w:rPr>
          <w:rFonts w:ascii="Calibri" w:eastAsia="Calibri" w:hAnsi="Calibri" w:cs="Calibri"/>
          <w:sz w:val="22"/>
          <w:szCs w:val="22"/>
        </w:rPr>
        <w:t> </w:t>
      </w:r>
      <w:r>
        <w:rPr>
          <w:rFonts w:ascii="Calibri" w:eastAsia="Calibri" w:hAnsi="Calibri" w:cs="Calibri"/>
          <w:b/>
          <w:sz w:val="22"/>
          <w:szCs w:val="22"/>
        </w:rPr>
        <w:t>+ $75.00 AFP Greater Arizona Chapter Dues</w:t>
      </w:r>
    </w:p>
    <w:p w14:paraId="4761E742" w14:textId="77777777" w:rsidR="00EA2116" w:rsidRDefault="00186BF6">
      <w:pPr>
        <w:numPr>
          <w:ilvl w:val="0"/>
          <w:numId w:val="6"/>
        </w:numPr>
        <w:shd w:val="clear" w:color="auto" w:fill="FFFFFF"/>
        <w:ind w:left="1080"/>
        <w:rPr>
          <w:rFonts w:ascii="Calibri" w:eastAsia="Calibri" w:hAnsi="Calibri" w:cs="Calibri"/>
          <w:sz w:val="22"/>
          <w:szCs w:val="22"/>
        </w:rPr>
      </w:pPr>
      <w:r>
        <w:rPr>
          <w:rFonts w:ascii="Calibri" w:eastAsia="Calibri" w:hAnsi="Calibri" w:cs="Calibri"/>
          <w:sz w:val="22"/>
          <w:szCs w:val="22"/>
        </w:rPr>
        <w:t>May be extended to persons who are engaged in fields related to fundraising, volunteers, or those who have mutual interests with fundraising professionals, and who subscribe to the </w:t>
      </w:r>
      <w:hyperlink r:id="rId13">
        <w:r>
          <w:rPr>
            <w:rFonts w:ascii="Calibri" w:eastAsia="Calibri" w:hAnsi="Calibri" w:cs="Calibri"/>
            <w:i/>
            <w:sz w:val="22"/>
            <w:szCs w:val="22"/>
          </w:rPr>
          <w:t>AFP</w:t>
        </w:r>
      </w:hyperlink>
      <w:r>
        <w:rPr>
          <w:rFonts w:ascii="Calibri" w:eastAsia="Calibri" w:hAnsi="Calibri" w:cs="Calibri"/>
          <w:i/>
          <w:sz w:val="22"/>
          <w:szCs w:val="22"/>
        </w:rPr>
        <w:t> Code of Ethical Principles and Standards and</w:t>
      </w:r>
      <w:r>
        <w:rPr>
          <w:rFonts w:ascii="Calibri" w:eastAsia="Calibri" w:hAnsi="Calibri" w:cs="Calibri"/>
          <w:sz w:val="22"/>
          <w:szCs w:val="22"/>
        </w:rPr>
        <w:t xml:space="preserve"> its bylaws; and promote the </w:t>
      </w:r>
      <w:r>
        <w:rPr>
          <w:rFonts w:ascii="Calibri" w:eastAsia="Calibri" w:hAnsi="Calibri" w:cs="Calibri"/>
          <w:i/>
          <w:sz w:val="22"/>
          <w:szCs w:val="22"/>
        </w:rPr>
        <w:t>Donor Bill of Rights</w:t>
      </w:r>
      <w:r>
        <w:rPr>
          <w:rFonts w:ascii="Calibri" w:eastAsia="Calibri" w:hAnsi="Calibri" w:cs="Calibri"/>
          <w:sz w:val="22"/>
          <w:szCs w:val="22"/>
        </w:rPr>
        <w:t>.</w:t>
      </w:r>
    </w:p>
    <w:p w14:paraId="11F1A6A5" w14:textId="77777777" w:rsidR="00EA2116" w:rsidRDefault="00EA2116">
      <w:pPr>
        <w:shd w:val="clear" w:color="auto" w:fill="FFFFFF"/>
        <w:ind w:left="1440" w:hanging="720"/>
        <w:rPr>
          <w:rFonts w:ascii="Calibri" w:eastAsia="Calibri" w:hAnsi="Calibri" w:cs="Calibri"/>
          <w:b/>
          <w:sz w:val="22"/>
          <w:szCs w:val="22"/>
        </w:rPr>
      </w:pPr>
    </w:p>
    <w:p w14:paraId="7E92CF58" w14:textId="77777777" w:rsidR="00EA2116" w:rsidRDefault="00186BF6">
      <w:pPr>
        <w:shd w:val="clear" w:color="auto" w:fill="FFFFFF"/>
        <w:ind w:firstLine="720"/>
        <w:rPr>
          <w:rFonts w:ascii="Calibri" w:eastAsia="Calibri" w:hAnsi="Calibri" w:cs="Calibri"/>
          <w:sz w:val="22"/>
          <w:szCs w:val="22"/>
        </w:rPr>
      </w:pPr>
      <w:r>
        <w:rPr>
          <w:rFonts w:ascii="Calibri" w:eastAsia="Calibri" w:hAnsi="Calibri" w:cs="Calibri"/>
          <w:b/>
          <w:sz w:val="22"/>
          <w:szCs w:val="22"/>
        </w:rPr>
        <w:t>YOUNG PROFESSIONAL - $95.00</w:t>
      </w:r>
      <w:r>
        <w:rPr>
          <w:rFonts w:ascii="Calibri" w:eastAsia="Calibri" w:hAnsi="Calibri" w:cs="Calibri"/>
          <w:sz w:val="22"/>
          <w:szCs w:val="22"/>
        </w:rPr>
        <w:t xml:space="preserve"> (including chapter dues)</w:t>
      </w:r>
    </w:p>
    <w:p w14:paraId="61296724" w14:textId="77777777" w:rsidR="00EA2116" w:rsidRDefault="00186BF6">
      <w:pPr>
        <w:numPr>
          <w:ilvl w:val="0"/>
          <w:numId w:val="6"/>
        </w:numPr>
        <w:shd w:val="clear" w:color="auto" w:fill="FFFFFF"/>
        <w:ind w:left="1080"/>
        <w:rPr>
          <w:rFonts w:ascii="Calibri" w:eastAsia="Calibri" w:hAnsi="Calibri" w:cs="Calibri"/>
          <w:sz w:val="22"/>
          <w:szCs w:val="22"/>
        </w:rPr>
      </w:pPr>
      <w:r>
        <w:rPr>
          <w:rFonts w:ascii="Calibri" w:eastAsia="Calibri" w:hAnsi="Calibri" w:cs="Calibri"/>
          <w:sz w:val="22"/>
          <w:szCs w:val="22"/>
        </w:rPr>
        <w:t>Open to persons who hold some degree of responsibility directly for fundraising, work within the U.S. and Canada and are compensated for their services, and are 30 years old or younger, must subscribe to the AFP</w:t>
      </w:r>
      <w:r>
        <w:rPr>
          <w:rFonts w:ascii="Calibri" w:eastAsia="Calibri" w:hAnsi="Calibri" w:cs="Calibri"/>
          <w:i/>
          <w:sz w:val="22"/>
          <w:szCs w:val="22"/>
        </w:rPr>
        <w:t> Code of Ethical Principles and Standards</w:t>
      </w:r>
      <w:r>
        <w:rPr>
          <w:rFonts w:ascii="Calibri" w:eastAsia="Calibri" w:hAnsi="Calibri" w:cs="Calibri"/>
          <w:sz w:val="22"/>
          <w:szCs w:val="22"/>
        </w:rPr>
        <w:t> and its bylaws and promote the </w:t>
      </w:r>
      <w:r>
        <w:rPr>
          <w:rFonts w:ascii="Calibri" w:eastAsia="Calibri" w:hAnsi="Calibri" w:cs="Calibri"/>
          <w:i/>
          <w:sz w:val="22"/>
          <w:szCs w:val="22"/>
        </w:rPr>
        <w:t>Donor Bill of Rights</w:t>
      </w:r>
      <w:r>
        <w:rPr>
          <w:rFonts w:ascii="Calibri" w:eastAsia="Calibri" w:hAnsi="Calibri" w:cs="Calibri"/>
          <w:sz w:val="22"/>
          <w:szCs w:val="22"/>
        </w:rPr>
        <w:t> and be employed, or have been employed by an organization that provides benefits to society.</w:t>
      </w:r>
    </w:p>
    <w:p w14:paraId="0C66B9CE" w14:textId="77777777" w:rsidR="00EA2116" w:rsidRDefault="00EA2116">
      <w:pPr>
        <w:shd w:val="clear" w:color="auto" w:fill="FFFFFF"/>
        <w:ind w:left="1080"/>
        <w:rPr>
          <w:rFonts w:ascii="Calibri" w:eastAsia="Calibri" w:hAnsi="Calibri" w:cs="Calibri"/>
          <w:sz w:val="22"/>
          <w:szCs w:val="22"/>
        </w:rPr>
      </w:pPr>
    </w:p>
    <w:p w14:paraId="5BF2D2A0" w14:textId="77777777" w:rsidR="00EA2116" w:rsidRDefault="00186BF6">
      <w:pPr>
        <w:shd w:val="clear" w:color="auto" w:fill="FFFFFF"/>
        <w:ind w:firstLine="720"/>
        <w:rPr>
          <w:rFonts w:ascii="Calibri" w:eastAsia="Calibri" w:hAnsi="Calibri" w:cs="Calibri"/>
          <w:sz w:val="22"/>
          <w:szCs w:val="22"/>
        </w:rPr>
      </w:pPr>
      <w:r>
        <w:rPr>
          <w:rFonts w:ascii="Calibri" w:eastAsia="Calibri" w:hAnsi="Calibri" w:cs="Calibri"/>
          <w:b/>
          <w:sz w:val="24"/>
          <w:szCs w:val="24"/>
        </w:rPr>
        <w:t>RETIRED</w:t>
      </w:r>
      <w:r>
        <w:rPr>
          <w:rFonts w:ascii="Calibri" w:eastAsia="Calibri" w:hAnsi="Calibri" w:cs="Calibri"/>
          <w:sz w:val="24"/>
          <w:szCs w:val="24"/>
        </w:rPr>
        <w:t xml:space="preserve"> - </w:t>
      </w:r>
      <w:r>
        <w:rPr>
          <w:rFonts w:ascii="Calibri" w:eastAsia="Calibri" w:hAnsi="Calibri" w:cs="Calibri"/>
          <w:b/>
          <w:sz w:val="24"/>
          <w:szCs w:val="24"/>
        </w:rPr>
        <w:t xml:space="preserve">$75.00 + </w:t>
      </w:r>
      <w:r>
        <w:rPr>
          <w:rFonts w:ascii="Calibri" w:eastAsia="Calibri" w:hAnsi="Calibri" w:cs="Calibri"/>
          <w:b/>
          <w:sz w:val="22"/>
          <w:szCs w:val="22"/>
        </w:rPr>
        <w:t>$75.00 AFP Greater Arizona Chapter Dues</w:t>
      </w:r>
      <w:r>
        <w:rPr>
          <w:rFonts w:ascii="Calibri" w:eastAsia="Calibri" w:hAnsi="Calibri" w:cs="Calibri"/>
          <w:sz w:val="22"/>
          <w:szCs w:val="22"/>
        </w:rPr>
        <w:t xml:space="preserve"> </w:t>
      </w:r>
    </w:p>
    <w:p w14:paraId="0D872636" w14:textId="77777777" w:rsidR="00EA2116" w:rsidRDefault="00186BF6">
      <w:pPr>
        <w:numPr>
          <w:ilvl w:val="0"/>
          <w:numId w:val="6"/>
        </w:numPr>
        <w:shd w:val="clear" w:color="auto" w:fill="FFFFFF"/>
        <w:ind w:left="1080"/>
        <w:rPr>
          <w:rFonts w:ascii="Calibri" w:eastAsia="Calibri" w:hAnsi="Calibri" w:cs="Calibri"/>
          <w:sz w:val="22"/>
          <w:szCs w:val="22"/>
        </w:rPr>
      </w:pPr>
      <w:r>
        <w:rPr>
          <w:rFonts w:ascii="Calibri" w:eastAsia="Calibri" w:hAnsi="Calibri" w:cs="Calibri"/>
          <w:sz w:val="22"/>
          <w:szCs w:val="22"/>
        </w:rPr>
        <w:t>Retired membership in the Association shall be open to individuals who no longer practice as paid fundraising professionals but who, at the time they seek Retired Member status, have been Professional members of the Association for the immediate past five consecutive years and subscribe to the AFP </w:t>
      </w:r>
      <w:r>
        <w:rPr>
          <w:rFonts w:ascii="Calibri" w:eastAsia="Calibri" w:hAnsi="Calibri" w:cs="Calibri"/>
          <w:i/>
          <w:sz w:val="22"/>
          <w:szCs w:val="22"/>
        </w:rPr>
        <w:t>Code of Ethical Principles and Standards</w:t>
      </w:r>
      <w:r>
        <w:rPr>
          <w:rFonts w:ascii="Calibri" w:eastAsia="Calibri" w:hAnsi="Calibri" w:cs="Calibri"/>
          <w:sz w:val="22"/>
          <w:szCs w:val="22"/>
        </w:rPr>
        <w:t> and promote the </w:t>
      </w:r>
      <w:r>
        <w:rPr>
          <w:rFonts w:ascii="Calibri" w:eastAsia="Calibri" w:hAnsi="Calibri" w:cs="Calibri"/>
          <w:i/>
          <w:sz w:val="22"/>
          <w:szCs w:val="22"/>
        </w:rPr>
        <w:t>Donor Bill of Rights</w:t>
      </w:r>
      <w:r>
        <w:rPr>
          <w:rFonts w:ascii="Calibri" w:eastAsia="Calibri" w:hAnsi="Calibri" w:cs="Calibri"/>
          <w:sz w:val="22"/>
          <w:szCs w:val="22"/>
        </w:rPr>
        <w:t>.</w:t>
      </w:r>
    </w:p>
    <w:p w14:paraId="14D1902E" w14:textId="77777777" w:rsidR="00EA2116" w:rsidRDefault="00EA2116">
      <w:pPr>
        <w:shd w:val="clear" w:color="auto" w:fill="FFFFFF"/>
        <w:rPr>
          <w:rFonts w:ascii="Calibri" w:eastAsia="Calibri" w:hAnsi="Calibri" w:cs="Calibri"/>
          <w:sz w:val="22"/>
          <w:szCs w:val="22"/>
        </w:rPr>
      </w:pPr>
    </w:p>
    <w:p w14:paraId="4694EEC8" w14:textId="77777777" w:rsidR="00EA2116" w:rsidRDefault="00EA2116">
      <w:pPr>
        <w:rPr>
          <w:rFonts w:ascii="Calibri" w:eastAsia="Calibri" w:hAnsi="Calibri" w:cs="Calibri"/>
          <w:b/>
          <w:sz w:val="22"/>
          <w:szCs w:val="22"/>
          <w:u w:val="single"/>
        </w:rPr>
      </w:pPr>
    </w:p>
    <w:p w14:paraId="5A993FBA" w14:textId="77777777" w:rsidR="00EA2116" w:rsidRDefault="00186BF6">
      <w:pPr>
        <w:shd w:val="clear" w:color="auto" w:fill="D9D9D9"/>
        <w:rPr>
          <w:rFonts w:ascii="Calibri" w:eastAsia="Calibri" w:hAnsi="Calibri" w:cs="Calibri"/>
          <w:b/>
          <w:sz w:val="24"/>
          <w:szCs w:val="24"/>
        </w:rPr>
      </w:pPr>
      <w:r>
        <w:rPr>
          <w:rFonts w:ascii="Calibri" w:eastAsia="Calibri" w:hAnsi="Calibri" w:cs="Calibri"/>
          <w:b/>
          <w:sz w:val="24"/>
          <w:szCs w:val="24"/>
          <w:u w:val="single"/>
        </w:rPr>
        <w:t>Note</w:t>
      </w:r>
      <w:r>
        <w:rPr>
          <w:rFonts w:ascii="Calibri" w:eastAsia="Calibri" w:hAnsi="Calibri" w:cs="Calibri"/>
          <w:sz w:val="24"/>
          <w:szCs w:val="24"/>
        </w:rPr>
        <w:t xml:space="preserve">:  </w:t>
      </w:r>
      <w:r>
        <w:rPr>
          <w:rFonts w:ascii="Calibri" w:eastAsia="Calibri" w:hAnsi="Calibri" w:cs="Calibri"/>
          <w:b/>
          <w:sz w:val="24"/>
          <w:szCs w:val="24"/>
        </w:rPr>
        <w:t xml:space="preserve">Scholarships for Professional Mentor Program tuition and/or AFP membership are available.  Contact:  </w:t>
      </w:r>
      <w:hyperlink r:id="rId14">
        <w:r>
          <w:rPr>
            <w:rFonts w:ascii="Calibri" w:eastAsia="Calibri" w:hAnsi="Calibri" w:cs="Calibri"/>
            <w:b/>
            <w:color w:val="000000"/>
            <w:sz w:val="24"/>
            <w:szCs w:val="24"/>
            <w:u w:val="single"/>
          </w:rPr>
          <w:t>scholarship@afpaz.org</w:t>
        </w:r>
      </w:hyperlink>
      <w:r>
        <w:rPr>
          <w:rFonts w:ascii="Calibri" w:eastAsia="Calibri" w:hAnsi="Calibri" w:cs="Calibri"/>
          <w:b/>
          <w:sz w:val="24"/>
          <w:szCs w:val="24"/>
        </w:rPr>
        <w:t>.</w:t>
      </w:r>
    </w:p>
    <w:p w14:paraId="442EB0F1" w14:textId="77777777" w:rsidR="00EA2116" w:rsidRDefault="00EA2116">
      <w:pPr>
        <w:rPr>
          <w:rFonts w:ascii="Calibri" w:eastAsia="Calibri" w:hAnsi="Calibri" w:cs="Calibri"/>
          <w:b/>
          <w:sz w:val="28"/>
          <w:szCs w:val="28"/>
          <w:u w:val="single"/>
        </w:rPr>
      </w:pPr>
    </w:p>
    <w:p w14:paraId="4E46D661" w14:textId="77777777" w:rsidR="00EA2116" w:rsidRDefault="00186BF6">
      <w:pPr>
        <w:rPr>
          <w:rFonts w:ascii="Calibri" w:eastAsia="Calibri" w:hAnsi="Calibri" w:cs="Calibri"/>
          <w:sz w:val="22"/>
          <w:szCs w:val="22"/>
        </w:rPr>
      </w:pPr>
      <w:r>
        <w:rPr>
          <w:rFonts w:ascii="Calibri" w:eastAsia="Calibri" w:hAnsi="Calibri" w:cs="Calibri"/>
          <w:sz w:val="22"/>
          <w:szCs w:val="22"/>
        </w:rPr>
        <w:t xml:space="preserve">Application fees will not be refunded if the employee leaves the employment of the organization, is dismissed from the Program due to improper conduct, or voluntarily chooses to resign from the Program. </w:t>
      </w:r>
    </w:p>
    <w:p w14:paraId="0E9B365C" w14:textId="77777777" w:rsidR="00EA2116" w:rsidRDefault="00EA2116">
      <w:pPr>
        <w:ind w:left="936" w:firstLine="504"/>
        <w:rPr>
          <w:rFonts w:ascii="Calibri" w:eastAsia="Calibri" w:hAnsi="Calibri" w:cs="Calibri"/>
          <w:sz w:val="22"/>
          <w:szCs w:val="22"/>
        </w:rPr>
      </w:pPr>
    </w:p>
    <w:p w14:paraId="73812935" w14:textId="77777777" w:rsidR="00EA2116" w:rsidRDefault="00EA2116">
      <w:pPr>
        <w:ind w:left="1008"/>
        <w:rPr>
          <w:rFonts w:ascii="Calibri" w:eastAsia="Calibri" w:hAnsi="Calibri" w:cs="Calibri"/>
          <w:sz w:val="22"/>
          <w:szCs w:val="22"/>
        </w:rPr>
      </w:pPr>
    </w:p>
    <w:p w14:paraId="3D16C287" w14:textId="77777777" w:rsidR="00EA2116" w:rsidRDefault="00186BF6">
      <w:pPr>
        <w:jc w:val="center"/>
        <w:rPr>
          <w:rFonts w:ascii="Calibri" w:eastAsia="Calibri" w:hAnsi="Calibri" w:cs="Calibri"/>
          <w:b/>
          <w:sz w:val="24"/>
          <w:szCs w:val="24"/>
          <w:u w:val="single"/>
        </w:rPr>
      </w:pPr>
      <w:r>
        <w:br w:type="page"/>
      </w:r>
      <w:r>
        <w:rPr>
          <w:rFonts w:ascii="Calibri" w:eastAsia="Calibri" w:hAnsi="Calibri" w:cs="Calibri"/>
          <w:b/>
          <w:sz w:val="24"/>
          <w:szCs w:val="24"/>
          <w:u w:val="single"/>
        </w:rPr>
        <w:lastRenderedPageBreak/>
        <w:t xml:space="preserve"> </w:t>
      </w:r>
    </w:p>
    <w:p w14:paraId="2D317AA7" w14:textId="77777777" w:rsidR="00EA2116" w:rsidRDefault="00186BF6">
      <w:pPr>
        <w:jc w:val="center"/>
        <w:rPr>
          <w:rFonts w:ascii="Calibri" w:eastAsia="Calibri" w:hAnsi="Calibri" w:cs="Calibri"/>
          <w:b/>
          <w:sz w:val="24"/>
          <w:szCs w:val="24"/>
          <w:u w:val="single"/>
        </w:rPr>
      </w:pPr>
      <w:r>
        <w:rPr>
          <w:rFonts w:ascii="Calibri" w:eastAsia="Calibri" w:hAnsi="Calibri" w:cs="Calibri"/>
          <w:b/>
          <w:sz w:val="24"/>
          <w:szCs w:val="24"/>
          <w:u w:val="single"/>
        </w:rPr>
        <w:t>Professional Mentoring Program Application - 202</w:t>
      </w:r>
      <w:r w:rsidR="00DA20AB">
        <w:rPr>
          <w:rFonts w:ascii="Calibri" w:eastAsia="Calibri" w:hAnsi="Calibri" w:cs="Calibri"/>
          <w:b/>
          <w:sz w:val="24"/>
          <w:szCs w:val="24"/>
          <w:u w:val="single"/>
        </w:rPr>
        <w:t>3</w:t>
      </w:r>
    </w:p>
    <w:p w14:paraId="5E3B28B1" w14:textId="77777777" w:rsidR="00EA2116" w:rsidRDefault="00EA2116">
      <w:pPr>
        <w:jc w:val="center"/>
        <w:rPr>
          <w:rFonts w:ascii="Calibri" w:eastAsia="Calibri" w:hAnsi="Calibri" w:cs="Calibri"/>
          <w:b/>
          <w:sz w:val="24"/>
          <w:szCs w:val="24"/>
        </w:rPr>
      </w:pPr>
    </w:p>
    <w:p w14:paraId="1E94E7D8" w14:textId="77777777" w:rsidR="00EA2116" w:rsidRDefault="00186BF6">
      <w:pPr>
        <w:rPr>
          <w:rFonts w:ascii="Calibri" w:eastAsia="Calibri" w:hAnsi="Calibri" w:cs="Calibri"/>
          <w:sz w:val="22"/>
          <w:szCs w:val="22"/>
          <w:u w:val="single"/>
        </w:rPr>
      </w:pPr>
      <w:r>
        <w:rPr>
          <w:rFonts w:ascii="Calibri" w:eastAsia="Calibri" w:hAnsi="Calibri" w:cs="Calibri"/>
          <w:sz w:val="22"/>
          <w:szCs w:val="22"/>
        </w:rPr>
        <w:t xml:space="preserve">Name: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18EFF44" w14:textId="77777777" w:rsidR="00EA2116" w:rsidRDefault="00EA2116">
      <w:pPr>
        <w:ind w:left="1440"/>
        <w:rPr>
          <w:rFonts w:ascii="Calibri" w:eastAsia="Calibri" w:hAnsi="Calibri" w:cs="Calibri"/>
          <w:sz w:val="22"/>
          <w:szCs w:val="22"/>
        </w:rPr>
      </w:pPr>
    </w:p>
    <w:p w14:paraId="75E3BD93" w14:textId="77777777" w:rsidR="00EA2116" w:rsidRDefault="00186BF6">
      <w:pPr>
        <w:rPr>
          <w:rFonts w:ascii="Calibri" w:eastAsia="Calibri" w:hAnsi="Calibri" w:cs="Calibri"/>
          <w:sz w:val="22"/>
          <w:szCs w:val="22"/>
          <w:u w:val="single"/>
        </w:rPr>
      </w:pPr>
      <w:r>
        <w:rPr>
          <w:rFonts w:ascii="Calibri" w:eastAsia="Calibri" w:hAnsi="Calibri" w:cs="Calibri"/>
          <w:sz w:val="22"/>
          <w:szCs w:val="22"/>
        </w:rPr>
        <w:t xml:space="preserve">Employer: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CECA37E" w14:textId="77777777" w:rsidR="00EA2116" w:rsidRDefault="00EA2116">
      <w:pPr>
        <w:rPr>
          <w:rFonts w:ascii="Calibri" w:eastAsia="Calibri" w:hAnsi="Calibri" w:cs="Calibri"/>
          <w:sz w:val="22"/>
          <w:szCs w:val="22"/>
          <w:u w:val="single"/>
        </w:rPr>
      </w:pPr>
    </w:p>
    <w:p w14:paraId="5D48F29C" w14:textId="77777777" w:rsidR="00EA2116" w:rsidRDefault="00186BF6">
      <w:pPr>
        <w:rPr>
          <w:rFonts w:ascii="Calibri" w:eastAsia="Calibri" w:hAnsi="Calibri" w:cs="Calibri"/>
          <w:sz w:val="22"/>
          <w:szCs w:val="22"/>
        </w:rPr>
      </w:pPr>
      <w:r>
        <w:rPr>
          <w:rFonts w:ascii="Calibri" w:eastAsia="Calibri" w:hAnsi="Calibri" w:cs="Calibri"/>
          <w:sz w:val="22"/>
          <w:szCs w:val="22"/>
        </w:rPr>
        <w:t xml:space="preserve">Primary Sector Focus: </w:t>
      </w:r>
    </w:p>
    <w:p w14:paraId="529042B5" w14:textId="77777777" w:rsidR="00EA2116" w:rsidRDefault="00186BF6">
      <w:pPr>
        <w:rPr>
          <w:rFonts w:ascii="Calibri" w:eastAsia="Calibri" w:hAnsi="Calibri" w:cs="Calibri"/>
          <w:sz w:val="22"/>
          <w:szCs w:val="22"/>
        </w:rPr>
      </w:pPr>
      <w:r>
        <w:rPr>
          <w:rFonts w:ascii="Wingdings" w:eastAsia="Wingdings" w:hAnsi="Wingdings" w:cs="Wingdings"/>
          <w:sz w:val="22"/>
          <w:szCs w:val="22"/>
        </w:rPr>
        <w:t>□</w:t>
      </w:r>
      <w:r>
        <w:rPr>
          <w:rFonts w:ascii="Calibri" w:eastAsia="Calibri" w:hAnsi="Calibri" w:cs="Calibri"/>
          <w:sz w:val="22"/>
          <w:szCs w:val="22"/>
        </w:rPr>
        <w:t xml:space="preserve"> Human Services       </w:t>
      </w:r>
      <w:r>
        <w:rPr>
          <w:rFonts w:ascii="Wingdings" w:eastAsia="Wingdings" w:hAnsi="Wingdings" w:cs="Wingdings"/>
          <w:sz w:val="22"/>
          <w:szCs w:val="22"/>
        </w:rPr>
        <w:t>□</w:t>
      </w:r>
      <w:r>
        <w:rPr>
          <w:rFonts w:ascii="Calibri" w:eastAsia="Calibri" w:hAnsi="Calibri" w:cs="Calibri"/>
          <w:sz w:val="22"/>
          <w:szCs w:val="22"/>
        </w:rPr>
        <w:t xml:space="preserve"> Arts &amp; Culture       </w:t>
      </w:r>
      <w:r>
        <w:rPr>
          <w:rFonts w:ascii="Wingdings" w:eastAsia="Wingdings" w:hAnsi="Wingdings" w:cs="Wingdings"/>
          <w:sz w:val="22"/>
          <w:szCs w:val="22"/>
        </w:rPr>
        <w:t>□</w:t>
      </w:r>
      <w:r>
        <w:rPr>
          <w:rFonts w:ascii="Calibri" w:eastAsia="Calibri" w:hAnsi="Calibri" w:cs="Calibri"/>
          <w:sz w:val="22"/>
          <w:szCs w:val="22"/>
        </w:rPr>
        <w:t xml:space="preserve"> Healthcare       </w:t>
      </w:r>
      <w:r>
        <w:rPr>
          <w:rFonts w:ascii="Wingdings" w:eastAsia="Wingdings" w:hAnsi="Wingdings" w:cs="Wingdings"/>
          <w:sz w:val="22"/>
          <w:szCs w:val="22"/>
        </w:rPr>
        <w:t>□</w:t>
      </w:r>
      <w:r>
        <w:rPr>
          <w:rFonts w:ascii="Calibri" w:eastAsia="Calibri" w:hAnsi="Calibri" w:cs="Calibri"/>
          <w:sz w:val="22"/>
          <w:szCs w:val="22"/>
        </w:rPr>
        <w:t xml:space="preserve"> Education       </w:t>
      </w:r>
      <w:r>
        <w:rPr>
          <w:rFonts w:ascii="Wingdings" w:eastAsia="Wingdings" w:hAnsi="Wingdings" w:cs="Wingdings"/>
          <w:sz w:val="22"/>
          <w:szCs w:val="22"/>
        </w:rPr>
        <w:t>□</w:t>
      </w:r>
      <w:r>
        <w:rPr>
          <w:rFonts w:ascii="Calibri" w:eastAsia="Calibri" w:hAnsi="Calibri" w:cs="Calibri"/>
          <w:sz w:val="22"/>
          <w:szCs w:val="22"/>
        </w:rPr>
        <w:t xml:space="preserve"> Sports       </w:t>
      </w:r>
      <w:r>
        <w:rPr>
          <w:rFonts w:ascii="Wingdings" w:eastAsia="Wingdings" w:hAnsi="Wingdings" w:cs="Wingdings"/>
          <w:sz w:val="22"/>
          <w:szCs w:val="22"/>
        </w:rPr>
        <w:t>□</w:t>
      </w:r>
      <w:r>
        <w:rPr>
          <w:rFonts w:ascii="Calibri" w:eastAsia="Calibri" w:hAnsi="Calibri" w:cs="Calibri"/>
          <w:sz w:val="22"/>
          <w:szCs w:val="22"/>
        </w:rPr>
        <w:t xml:space="preserve"> Faith Based     </w:t>
      </w:r>
    </w:p>
    <w:p w14:paraId="035BF326" w14:textId="77777777" w:rsidR="00EA2116" w:rsidRDefault="00186BF6">
      <w:pPr>
        <w:rPr>
          <w:rFonts w:ascii="Calibri" w:eastAsia="Calibri" w:hAnsi="Calibri" w:cs="Calibri"/>
          <w:sz w:val="22"/>
          <w:szCs w:val="22"/>
        </w:rPr>
      </w:pPr>
      <w:r>
        <w:rPr>
          <w:rFonts w:ascii="Wingdings" w:eastAsia="Wingdings" w:hAnsi="Wingdings" w:cs="Wingdings"/>
          <w:sz w:val="22"/>
          <w:szCs w:val="22"/>
        </w:rPr>
        <w:t>□</w:t>
      </w:r>
      <w:r>
        <w:rPr>
          <w:rFonts w:ascii="Calibri" w:eastAsia="Calibri" w:hAnsi="Calibri" w:cs="Calibri"/>
          <w:sz w:val="22"/>
          <w:szCs w:val="22"/>
        </w:rPr>
        <w:t xml:space="preserve"> Other__________________</w:t>
      </w:r>
      <w:r>
        <w:rPr>
          <w:rFonts w:ascii="Calibri" w:eastAsia="Calibri" w:hAnsi="Calibri" w:cs="Calibri"/>
          <w:sz w:val="22"/>
          <w:szCs w:val="22"/>
        </w:rPr>
        <w:tab/>
        <w:t xml:space="preserve"> </w:t>
      </w:r>
    </w:p>
    <w:p w14:paraId="798BA0AA" w14:textId="77777777" w:rsidR="00EA2116" w:rsidRDefault="00EA2116">
      <w:pPr>
        <w:rPr>
          <w:rFonts w:ascii="Calibri" w:eastAsia="Calibri" w:hAnsi="Calibri" w:cs="Calibri"/>
          <w:sz w:val="22"/>
          <w:szCs w:val="22"/>
        </w:rPr>
      </w:pPr>
    </w:p>
    <w:p w14:paraId="7C9F8BDF" w14:textId="77777777" w:rsidR="00EA2116" w:rsidRDefault="00186BF6">
      <w:pPr>
        <w:rPr>
          <w:rFonts w:ascii="Calibri" w:eastAsia="Calibri" w:hAnsi="Calibri" w:cs="Calibri"/>
          <w:sz w:val="22"/>
          <w:szCs w:val="22"/>
        </w:rPr>
      </w:pPr>
      <w:r>
        <w:rPr>
          <w:rFonts w:ascii="Calibri" w:eastAsia="Calibri" w:hAnsi="Calibri" w:cs="Calibri"/>
          <w:sz w:val="22"/>
          <w:szCs w:val="22"/>
        </w:rPr>
        <w:t xml:space="preserve">Work Address: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FC5DC6E" w14:textId="77777777" w:rsidR="00EA2116" w:rsidRDefault="00186BF6">
      <w:pPr>
        <w:rPr>
          <w:rFonts w:ascii="Calibri" w:eastAsia="Calibri" w:hAnsi="Calibri" w:cs="Calibri"/>
          <w:sz w:val="22"/>
          <w:szCs w:val="22"/>
          <w:u w:val="single"/>
        </w:rPr>
      </w:pPr>
      <w:r>
        <w:rPr>
          <w:rFonts w:ascii="Calibri" w:eastAsia="Calibri" w:hAnsi="Calibri" w:cs="Calibri"/>
          <w:sz w:val="22"/>
          <w:szCs w:val="22"/>
        </w:rPr>
        <w:t xml:space="preserve">Telephone: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E-mail: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4A62986" w14:textId="77777777" w:rsidR="00EA2116" w:rsidRDefault="00EA2116">
      <w:pPr>
        <w:tabs>
          <w:tab w:val="left" w:pos="10890"/>
          <w:tab w:val="left" w:pos="10980"/>
        </w:tabs>
        <w:ind w:left="1440"/>
        <w:rPr>
          <w:rFonts w:ascii="Calibri" w:eastAsia="Calibri" w:hAnsi="Calibri" w:cs="Calibri"/>
          <w:sz w:val="22"/>
          <w:szCs w:val="22"/>
        </w:rPr>
      </w:pPr>
    </w:p>
    <w:p w14:paraId="6593D10B" w14:textId="77777777" w:rsidR="00EA2116" w:rsidRDefault="00186BF6">
      <w:pPr>
        <w:rPr>
          <w:rFonts w:ascii="Calibri" w:eastAsia="Calibri" w:hAnsi="Calibri" w:cs="Calibri"/>
          <w:sz w:val="22"/>
          <w:szCs w:val="22"/>
          <w:u w:val="single"/>
        </w:rPr>
      </w:pPr>
      <w:r>
        <w:rPr>
          <w:rFonts w:ascii="Calibri" w:eastAsia="Calibri" w:hAnsi="Calibri" w:cs="Calibri"/>
          <w:sz w:val="22"/>
          <w:szCs w:val="22"/>
        </w:rPr>
        <w:t xml:space="preserve">Home Address: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2C78B41" w14:textId="77777777" w:rsidR="00EA2116" w:rsidRDefault="00EA2116">
      <w:pPr>
        <w:ind w:left="1440"/>
        <w:rPr>
          <w:rFonts w:ascii="Calibri" w:eastAsia="Calibri" w:hAnsi="Calibri" w:cs="Calibri"/>
          <w:sz w:val="22"/>
          <w:szCs w:val="22"/>
        </w:rPr>
      </w:pPr>
    </w:p>
    <w:p w14:paraId="6C362AE8" w14:textId="77777777" w:rsidR="00EA2116" w:rsidRDefault="00186BF6">
      <w:pPr>
        <w:rPr>
          <w:rFonts w:ascii="Calibri" w:eastAsia="Calibri" w:hAnsi="Calibri" w:cs="Calibri"/>
          <w:sz w:val="22"/>
          <w:szCs w:val="22"/>
          <w:u w:val="single"/>
        </w:rPr>
      </w:pPr>
      <w:r>
        <w:rPr>
          <w:rFonts w:ascii="Calibri" w:eastAsia="Calibri" w:hAnsi="Calibri" w:cs="Calibri"/>
          <w:sz w:val="22"/>
          <w:szCs w:val="22"/>
        </w:rPr>
        <w:t xml:space="preserve">Telephone: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E-mail: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518EE81" w14:textId="77777777" w:rsidR="00EA2116" w:rsidRDefault="00EA2116">
      <w:pPr>
        <w:ind w:left="1440"/>
        <w:rPr>
          <w:rFonts w:ascii="Calibri" w:eastAsia="Calibri" w:hAnsi="Calibri" w:cs="Calibri"/>
          <w:sz w:val="22"/>
          <w:szCs w:val="22"/>
        </w:rPr>
      </w:pPr>
    </w:p>
    <w:p w14:paraId="5882BE2D" w14:textId="77777777" w:rsidR="00EA2116" w:rsidRDefault="00EA2116">
      <w:pPr>
        <w:ind w:left="1440"/>
        <w:rPr>
          <w:rFonts w:ascii="Calibri" w:eastAsia="Calibri" w:hAnsi="Calibri" w:cs="Calibri"/>
          <w:sz w:val="22"/>
          <w:szCs w:val="22"/>
        </w:rPr>
      </w:pPr>
    </w:p>
    <w:p w14:paraId="2AC6B32B" w14:textId="77777777" w:rsidR="00EA2116" w:rsidRDefault="00186BF6">
      <w:pPr>
        <w:rPr>
          <w:rFonts w:ascii="Calibri" w:eastAsia="Calibri" w:hAnsi="Calibri" w:cs="Calibri"/>
          <w:sz w:val="22"/>
          <w:szCs w:val="22"/>
          <w:u w:val="single"/>
        </w:rPr>
      </w:pPr>
      <w:r>
        <w:rPr>
          <w:rFonts w:ascii="Calibri" w:eastAsia="Calibri" w:hAnsi="Calibri" w:cs="Calibri"/>
          <w:b/>
          <w:sz w:val="22"/>
          <w:szCs w:val="22"/>
          <w:u w:val="single"/>
        </w:rPr>
        <w:t>Employment Information</w:t>
      </w:r>
    </w:p>
    <w:p w14:paraId="23D444E6" w14:textId="77777777" w:rsidR="00EA2116" w:rsidRDefault="00EA2116">
      <w:pPr>
        <w:ind w:left="1440" w:right="836"/>
        <w:rPr>
          <w:rFonts w:ascii="Calibri" w:eastAsia="Calibri" w:hAnsi="Calibri" w:cs="Calibri"/>
          <w:sz w:val="22"/>
          <w:szCs w:val="22"/>
        </w:rPr>
      </w:pPr>
    </w:p>
    <w:p w14:paraId="216401F3" w14:textId="77777777" w:rsidR="00EA2116" w:rsidRDefault="00186BF6">
      <w:pPr>
        <w:rPr>
          <w:rFonts w:ascii="Calibri" w:eastAsia="Calibri" w:hAnsi="Calibri" w:cs="Calibri"/>
          <w:sz w:val="22"/>
          <w:szCs w:val="22"/>
          <w:u w:val="single"/>
        </w:rPr>
      </w:pPr>
      <w:r>
        <w:rPr>
          <w:rFonts w:ascii="Calibri" w:eastAsia="Calibri" w:hAnsi="Calibri" w:cs="Calibri"/>
          <w:sz w:val="22"/>
          <w:szCs w:val="22"/>
        </w:rPr>
        <w:t xml:space="preserve">Position Title: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4AB8B51" w14:textId="77777777" w:rsidR="00EA2116" w:rsidRDefault="00EA2116">
      <w:pPr>
        <w:ind w:left="1440"/>
        <w:rPr>
          <w:rFonts w:ascii="Calibri" w:eastAsia="Calibri" w:hAnsi="Calibri" w:cs="Calibri"/>
          <w:sz w:val="22"/>
          <w:szCs w:val="22"/>
        </w:rPr>
      </w:pPr>
    </w:p>
    <w:p w14:paraId="140C5335" w14:textId="77777777" w:rsidR="00EA2116" w:rsidRDefault="00186BF6">
      <w:pPr>
        <w:rPr>
          <w:rFonts w:ascii="Calibri" w:eastAsia="Calibri" w:hAnsi="Calibri" w:cs="Calibri"/>
          <w:sz w:val="22"/>
          <w:szCs w:val="22"/>
          <w:u w:val="single"/>
        </w:rPr>
      </w:pPr>
      <w:r>
        <w:rPr>
          <w:rFonts w:ascii="Calibri" w:eastAsia="Calibri" w:hAnsi="Calibri" w:cs="Calibri"/>
          <w:sz w:val="22"/>
          <w:szCs w:val="22"/>
        </w:rPr>
        <w:t xml:space="preserve">Current Supervisor’s Name: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7E0D53F" w14:textId="77777777" w:rsidR="00EA2116" w:rsidRDefault="00EA2116">
      <w:pPr>
        <w:ind w:left="1440"/>
        <w:rPr>
          <w:rFonts w:ascii="Calibri" w:eastAsia="Calibri" w:hAnsi="Calibri" w:cs="Calibri"/>
          <w:sz w:val="22"/>
          <w:szCs w:val="22"/>
        </w:rPr>
      </w:pPr>
    </w:p>
    <w:p w14:paraId="4761A62E" w14:textId="77777777" w:rsidR="00EA2116" w:rsidRDefault="00186BF6">
      <w:pPr>
        <w:rPr>
          <w:rFonts w:ascii="Calibri" w:eastAsia="Calibri" w:hAnsi="Calibri" w:cs="Calibri"/>
          <w:sz w:val="22"/>
          <w:szCs w:val="22"/>
          <w:u w:val="single"/>
        </w:rPr>
      </w:pPr>
      <w:r>
        <w:rPr>
          <w:rFonts w:ascii="Calibri" w:eastAsia="Calibri" w:hAnsi="Calibri" w:cs="Calibri"/>
          <w:sz w:val="22"/>
          <w:szCs w:val="22"/>
        </w:rPr>
        <w:t xml:space="preserve">Supervisor’s Title: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83119D1" w14:textId="77777777" w:rsidR="00EA2116" w:rsidRDefault="00EA2116">
      <w:pPr>
        <w:ind w:left="1440"/>
        <w:rPr>
          <w:rFonts w:ascii="Calibri" w:eastAsia="Calibri" w:hAnsi="Calibri" w:cs="Calibri"/>
          <w:sz w:val="22"/>
          <w:szCs w:val="22"/>
        </w:rPr>
      </w:pPr>
    </w:p>
    <w:p w14:paraId="5EB81801" w14:textId="77777777" w:rsidR="00EA2116" w:rsidRDefault="00186BF6">
      <w:pPr>
        <w:rPr>
          <w:rFonts w:ascii="Calibri" w:eastAsia="Calibri" w:hAnsi="Calibri" w:cs="Calibri"/>
          <w:sz w:val="22"/>
          <w:szCs w:val="22"/>
          <w:u w:val="single"/>
        </w:rPr>
      </w:pPr>
      <w:r>
        <w:rPr>
          <w:rFonts w:ascii="Calibri" w:eastAsia="Calibri" w:hAnsi="Calibri" w:cs="Calibri"/>
          <w:sz w:val="22"/>
          <w:szCs w:val="22"/>
        </w:rPr>
        <w:t xml:space="preserve">Supervisor’s Address: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77DB73A" w14:textId="77777777" w:rsidR="00EA2116" w:rsidRDefault="00EA2116">
      <w:pPr>
        <w:rPr>
          <w:rFonts w:ascii="Calibri" w:eastAsia="Calibri" w:hAnsi="Calibri" w:cs="Calibri"/>
          <w:sz w:val="22"/>
          <w:szCs w:val="22"/>
          <w:u w:val="single"/>
        </w:rPr>
      </w:pPr>
    </w:p>
    <w:p w14:paraId="0CEB163F" w14:textId="77777777" w:rsidR="00EA2116" w:rsidRDefault="00186BF6">
      <w:pPr>
        <w:rPr>
          <w:rFonts w:ascii="Calibri" w:eastAsia="Calibri" w:hAnsi="Calibri" w:cs="Calibri"/>
          <w:sz w:val="22"/>
          <w:szCs w:val="22"/>
        </w:rPr>
      </w:pPr>
      <w:r>
        <w:rPr>
          <w:rFonts w:ascii="Calibri" w:eastAsia="Calibri" w:hAnsi="Calibri" w:cs="Calibri"/>
          <w:sz w:val="22"/>
          <w:szCs w:val="22"/>
        </w:rPr>
        <w:t>Supervisor’s Telephone:  _________________________________ Email:  _______________________________</w:t>
      </w:r>
    </w:p>
    <w:p w14:paraId="31C13120" w14:textId="77777777" w:rsidR="00EA2116" w:rsidRDefault="00EA2116">
      <w:pPr>
        <w:rPr>
          <w:rFonts w:ascii="Calibri" w:eastAsia="Calibri" w:hAnsi="Calibri" w:cs="Calibri"/>
          <w:sz w:val="22"/>
          <w:szCs w:val="22"/>
        </w:rPr>
      </w:pPr>
    </w:p>
    <w:p w14:paraId="5B8661FA" w14:textId="77777777" w:rsidR="00EA2116" w:rsidRDefault="00186BF6">
      <w:pPr>
        <w:ind w:right="836"/>
        <w:rPr>
          <w:rFonts w:ascii="Calibri" w:eastAsia="Calibri" w:hAnsi="Calibri" w:cs="Calibri"/>
          <w:sz w:val="22"/>
          <w:szCs w:val="22"/>
          <w:u w:val="single"/>
        </w:rPr>
      </w:pPr>
      <w:r>
        <w:rPr>
          <w:rFonts w:ascii="Calibri" w:eastAsia="Calibri" w:hAnsi="Calibri" w:cs="Calibri"/>
          <w:sz w:val="22"/>
          <w:szCs w:val="22"/>
        </w:rPr>
        <w:t xml:space="preserve">Your employing organization </w:t>
      </w:r>
      <w:r>
        <w:rPr>
          <w:rFonts w:ascii="Calibri" w:eastAsia="Calibri" w:hAnsi="Calibri" w:cs="Calibri"/>
          <w:b/>
          <w:sz w:val="22"/>
          <w:szCs w:val="22"/>
        </w:rPr>
        <w:t>MUST</w:t>
      </w:r>
      <w:r>
        <w:rPr>
          <w:rFonts w:ascii="Calibri" w:eastAsia="Calibri" w:hAnsi="Calibri" w:cs="Calibri"/>
          <w:sz w:val="22"/>
          <w:szCs w:val="22"/>
        </w:rPr>
        <w:t xml:space="preserve"> be a </w:t>
      </w:r>
      <w:r>
        <w:rPr>
          <w:rFonts w:ascii="Calibri" w:eastAsia="Calibri" w:hAnsi="Calibri" w:cs="Calibri"/>
          <w:sz w:val="22"/>
          <w:szCs w:val="22"/>
          <w:u w:val="single"/>
        </w:rPr>
        <w:t>501(c)(3) non-profit.</w:t>
      </w:r>
    </w:p>
    <w:p w14:paraId="4D69AD5A" w14:textId="77777777" w:rsidR="00EA2116" w:rsidRDefault="00EA2116">
      <w:pPr>
        <w:ind w:right="836"/>
        <w:rPr>
          <w:rFonts w:ascii="Calibri" w:eastAsia="Calibri" w:hAnsi="Calibri" w:cs="Calibri"/>
          <w:sz w:val="22"/>
          <w:szCs w:val="22"/>
          <w:u w:val="single"/>
        </w:rPr>
      </w:pPr>
    </w:p>
    <w:p w14:paraId="6A2C475C" w14:textId="77777777" w:rsidR="00EA2116" w:rsidRDefault="00186BF6">
      <w:pPr>
        <w:numPr>
          <w:ilvl w:val="0"/>
          <w:numId w:val="1"/>
        </w:numPr>
        <w:ind w:left="720" w:right="836"/>
        <w:rPr>
          <w:rFonts w:ascii="Calibri" w:eastAsia="Calibri" w:hAnsi="Calibri" w:cs="Calibri"/>
          <w:sz w:val="22"/>
          <w:szCs w:val="22"/>
        </w:rPr>
      </w:pPr>
      <w:r>
        <w:rPr>
          <w:rFonts w:ascii="Calibri" w:eastAsia="Calibri" w:hAnsi="Calibri" w:cs="Calibri"/>
          <w:sz w:val="22"/>
          <w:szCs w:val="22"/>
        </w:rPr>
        <w:t>How many years has your organization been in existence? __________________________</w:t>
      </w:r>
    </w:p>
    <w:p w14:paraId="3FBA8351" w14:textId="77777777" w:rsidR="00EA2116" w:rsidRDefault="00EA2116">
      <w:pPr>
        <w:ind w:right="836"/>
        <w:rPr>
          <w:rFonts w:ascii="Calibri" w:eastAsia="Calibri" w:hAnsi="Calibri" w:cs="Calibri"/>
          <w:sz w:val="22"/>
          <w:szCs w:val="22"/>
        </w:rPr>
      </w:pPr>
    </w:p>
    <w:p w14:paraId="714C8DAB" w14:textId="77777777" w:rsidR="00EA2116" w:rsidRDefault="00186BF6">
      <w:pPr>
        <w:numPr>
          <w:ilvl w:val="0"/>
          <w:numId w:val="2"/>
        </w:numPr>
        <w:ind w:left="720" w:right="836"/>
        <w:rPr>
          <w:rFonts w:ascii="Calibri" w:eastAsia="Calibri" w:hAnsi="Calibri" w:cs="Calibri"/>
          <w:sz w:val="22"/>
          <w:szCs w:val="22"/>
        </w:rPr>
      </w:pPr>
      <w:r>
        <w:rPr>
          <w:rFonts w:ascii="Calibri" w:eastAsia="Calibri" w:hAnsi="Calibri" w:cs="Calibri"/>
          <w:sz w:val="22"/>
          <w:szCs w:val="22"/>
        </w:rPr>
        <w:t>How many full-time staff does your organization employ? ___________________________</w:t>
      </w:r>
    </w:p>
    <w:p w14:paraId="20E3D1C2" w14:textId="77777777" w:rsidR="00EA2116" w:rsidRDefault="00EA2116">
      <w:pPr>
        <w:ind w:left="1800" w:right="836"/>
        <w:rPr>
          <w:rFonts w:ascii="Calibri" w:eastAsia="Calibri" w:hAnsi="Calibri" w:cs="Calibri"/>
          <w:sz w:val="22"/>
          <w:szCs w:val="22"/>
        </w:rPr>
      </w:pPr>
    </w:p>
    <w:p w14:paraId="5EF2C409" w14:textId="77777777" w:rsidR="00EA2116" w:rsidRDefault="00186BF6">
      <w:pPr>
        <w:numPr>
          <w:ilvl w:val="0"/>
          <w:numId w:val="3"/>
        </w:numPr>
        <w:ind w:left="720" w:right="836"/>
        <w:rPr>
          <w:rFonts w:ascii="Calibri" w:eastAsia="Calibri" w:hAnsi="Calibri" w:cs="Calibri"/>
          <w:sz w:val="22"/>
          <w:szCs w:val="22"/>
        </w:rPr>
      </w:pPr>
      <w:r>
        <w:rPr>
          <w:rFonts w:ascii="Calibri" w:eastAsia="Calibri" w:hAnsi="Calibri" w:cs="Calibri"/>
          <w:sz w:val="22"/>
          <w:szCs w:val="22"/>
        </w:rPr>
        <w:t>What is the annual budget of your organization?  __________________________________</w:t>
      </w:r>
    </w:p>
    <w:p w14:paraId="22576ED4" w14:textId="77777777" w:rsidR="00EA2116" w:rsidRDefault="00EA2116">
      <w:pPr>
        <w:ind w:left="720" w:right="836"/>
        <w:rPr>
          <w:rFonts w:ascii="Calibri" w:eastAsia="Calibri" w:hAnsi="Calibri" w:cs="Calibri"/>
          <w:sz w:val="22"/>
          <w:szCs w:val="22"/>
        </w:rPr>
      </w:pPr>
    </w:p>
    <w:p w14:paraId="0F438187" w14:textId="77777777" w:rsidR="00EA2116" w:rsidRDefault="00186BF6">
      <w:pPr>
        <w:numPr>
          <w:ilvl w:val="0"/>
          <w:numId w:val="3"/>
        </w:numPr>
        <w:ind w:left="720" w:right="836"/>
        <w:rPr>
          <w:rFonts w:ascii="Calibri" w:eastAsia="Calibri" w:hAnsi="Calibri" w:cs="Calibri"/>
          <w:sz w:val="22"/>
          <w:szCs w:val="22"/>
        </w:rPr>
      </w:pPr>
      <w:r>
        <w:rPr>
          <w:rFonts w:ascii="Calibri" w:eastAsia="Calibri" w:hAnsi="Calibri" w:cs="Calibri"/>
          <w:sz w:val="22"/>
          <w:szCs w:val="22"/>
        </w:rPr>
        <w:t>What is your organization’s current year fundraising goal?  $_________________________</w:t>
      </w:r>
    </w:p>
    <w:p w14:paraId="2BCCC899" w14:textId="77777777" w:rsidR="00EA2116" w:rsidRDefault="00EA2116">
      <w:pPr>
        <w:ind w:left="1800" w:right="836"/>
        <w:rPr>
          <w:rFonts w:ascii="Calibri" w:eastAsia="Calibri" w:hAnsi="Calibri" w:cs="Calibri"/>
          <w:sz w:val="22"/>
          <w:szCs w:val="22"/>
        </w:rPr>
      </w:pPr>
    </w:p>
    <w:p w14:paraId="6A386408" w14:textId="77777777" w:rsidR="00EA2116" w:rsidRDefault="00186BF6">
      <w:pPr>
        <w:numPr>
          <w:ilvl w:val="0"/>
          <w:numId w:val="7"/>
        </w:numPr>
        <w:ind w:left="720" w:right="836"/>
        <w:rPr>
          <w:rFonts w:ascii="Calibri" w:eastAsia="Calibri" w:hAnsi="Calibri" w:cs="Calibri"/>
          <w:sz w:val="22"/>
          <w:szCs w:val="22"/>
        </w:rPr>
      </w:pPr>
      <w:r>
        <w:rPr>
          <w:rFonts w:ascii="Calibri" w:eastAsia="Calibri" w:hAnsi="Calibri" w:cs="Calibri"/>
          <w:sz w:val="22"/>
          <w:szCs w:val="22"/>
        </w:rPr>
        <w:t>What percentage of the annual budget is contributed income? ______________%</w:t>
      </w:r>
    </w:p>
    <w:p w14:paraId="10626791" w14:textId="77777777" w:rsidR="00EA2116" w:rsidRDefault="00EA2116">
      <w:pPr>
        <w:ind w:left="1800" w:right="836"/>
        <w:rPr>
          <w:rFonts w:ascii="Calibri" w:eastAsia="Calibri" w:hAnsi="Calibri" w:cs="Calibri"/>
          <w:sz w:val="22"/>
          <w:szCs w:val="22"/>
        </w:rPr>
      </w:pPr>
    </w:p>
    <w:p w14:paraId="2A2BE54B" w14:textId="77777777" w:rsidR="00EA2116" w:rsidRDefault="00186BF6">
      <w:pPr>
        <w:numPr>
          <w:ilvl w:val="0"/>
          <w:numId w:val="11"/>
        </w:numPr>
        <w:ind w:right="836"/>
        <w:rPr>
          <w:rFonts w:ascii="Calibri" w:eastAsia="Calibri" w:hAnsi="Calibri" w:cs="Calibri"/>
          <w:sz w:val="22"/>
          <w:szCs w:val="22"/>
          <w:u w:val="single"/>
        </w:rPr>
      </w:pPr>
      <w:r>
        <w:rPr>
          <w:rFonts w:ascii="Calibri" w:eastAsia="Calibri" w:hAnsi="Calibri" w:cs="Calibri"/>
          <w:sz w:val="22"/>
          <w:szCs w:val="22"/>
        </w:rPr>
        <w:t>Other primary sources of income include:</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10829E3" w14:textId="77777777" w:rsidR="00EA2116" w:rsidRDefault="00EA2116">
      <w:pPr>
        <w:ind w:left="1800" w:right="836"/>
        <w:rPr>
          <w:rFonts w:ascii="Calibri" w:eastAsia="Calibri" w:hAnsi="Calibri" w:cs="Calibri"/>
          <w:sz w:val="22"/>
          <w:szCs w:val="22"/>
          <w:u w:val="single"/>
        </w:rPr>
      </w:pPr>
    </w:p>
    <w:p w14:paraId="613BD9C8" w14:textId="77777777" w:rsidR="00EA2116" w:rsidRDefault="00EA2116">
      <w:pPr>
        <w:ind w:left="1800" w:right="836"/>
        <w:rPr>
          <w:rFonts w:ascii="Calibri" w:eastAsia="Calibri" w:hAnsi="Calibri" w:cs="Calibri"/>
          <w:sz w:val="22"/>
          <w:szCs w:val="22"/>
          <w:u w:val="single"/>
        </w:rPr>
      </w:pPr>
    </w:p>
    <w:p w14:paraId="501EB249" w14:textId="77777777" w:rsidR="00EA2116" w:rsidRDefault="00EA2116">
      <w:pPr>
        <w:ind w:left="1800" w:right="836"/>
        <w:rPr>
          <w:rFonts w:ascii="Calibri" w:eastAsia="Calibri" w:hAnsi="Calibri" w:cs="Calibri"/>
          <w:sz w:val="22"/>
          <w:szCs w:val="22"/>
          <w:u w:val="single"/>
        </w:rPr>
      </w:pPr>
    </w:p>
    <w:p w14:paraId="44AA7230" w14:textId="77777777" w:rsidR="00EA2116" w:rsidRDefault="00EA2116">
      <w:pPr>
        <w:ind w:left="1800" w:right="836"/>
        <w:rPr>
          <w:rFonts w:ascii="Calibri" w:eastAsia="Calibri" w:hAnsi="Calibri" w:cs="Calibri"/>
          <w:sz w:val="22"/>
          <w:szCs w:val="22"/>
          <w:u w:val="single"/>
        </w:rPr>
      </w:pPr>
    </w:p>
    <w:p w14:paraId="59EB62D8" w14:textId="77777777" w:rsidR="00EA2116" w:rsidRDefault="00EA2116">
      <w:pPr>
        <w:ind w:left="1800" w:right="836"/>
        <w:rPr>
          <w:rFonts w:ascii="Calibri" w:eastAsia="Calibri" w:hAnsi="Calibri" w:cs="Calibri"/>
          <w:sz w:val="22"/>
          <w:szCs w:val="22"/>
          <w:u w:val="single"/>
        </w:rPr>
      </w:pPr>
    </w:p>
    <w:p w14:paraId="363BD648" w14:textId="77777777" w:rsidR="00EA2116" w:rsidRDefault="00186BF6">
      <w:pPr>
        <w:jc w:val="center"/>
        <w:rPr>
          <w:rFonts w:ascii="Calibri" w:eastAsia="Calibri" w:hAnsi="Calibri" w:cs="Calibri"/>
          <w:b/>
          <w:sz w:val="24"/>
          <w:szCs w:val="24"/>
          <w:u w:val="single"/>
        </w:rPr>
      </w:pPr>
      <w:r>
        <w:rPr>
          <w:rFonts w:ascii="Calibri" w:eastAsia="Calibri" w:hAnsi="Calibri" w:cs="Calibri"/>
          <w:b/>
          <w:sz w:val="24"/>
          <w:szCs w:val="24"/>
          <w:u w:val="single"/>
        </w:rPr>
        <w:lastRenderedPageBreak/>
        <w:t>Professional Mentoring Program Application - 202</w:t>
      </w:r>
      <w:r w:rsidR="00903E04">
        <w:rPr>
          <w:rFonts w:ascii="Calibri" w:eastAsia="Calibri" w:hAnsi="Calibri" w:cs="Calibri"/>
          <w:b/>
          <w:sz w:val="24"/>
          <w:szCs w:val="24"/>
          <w:u w:val="single"/>
        </w:rPr>
        <w:t>3</w:t>
      </w:r>
    </w:p>
    <w:p w14:paraId="30984B85" w14:textId="77777777" w:rsidR="00EA2116" w:rsidRDefault="00EA2116">
      <w:pPr>
        <w:rPr>
          <w:rFonts w:ascii="Calibri" w:eastAsia="Calibri" w:hAnsi="Calibri" w:cs="Calibri"/>
          <w:b/>
          <w:sz w:val="22"/>
          <w:szCs w:val="22"/>
          <w:u w:val="single"/>
        </w:rPr>
      </w:pPr>
    </w:p>
    <w:p w14:paraId="5D95EC1B" w14:textId="77777777" w:rsidR="00EA2116" w:rsidRDefault="00186BF6">
      <w:pPr>
        <w:rPr>
          <w:rFonts w:ascii="Calibri" w:eastAsia="Calibri" w:hAnsi="Calibri" w:cs="Calibri"/>
          <w:b/>
          <w:sz w:val="22"/>
          <w:szCs w:val="22"/>
          <w:u w:val="single"/>
        </w:rPr>
      </w:pPr>
      <w:r>
        <w:rPr>
          <w:rFonts w:ascii="Calibri" w:eastAsia="Calibri" w:hAnsi="Calibri" w:cs="Calibri"/>
          <w:b/>
          <w:sz w:val="22"/>
          <w:szCs w:val="22"/>
          <w:u w:val="single"/>
        </w:rPr>
        <w:t>Professional Information</w:t>
      </w:r>
    </w:p>
    <w:p w14:paraId="5B8FA9E3" w14:textId="77777777" w:rsidR="00EA2116" w:rsidRDefault="00EA2116">
      <w:pPr>
        <w:rPr>
          <w:rFonts w:ascii="Calibri" w:eastAsia="Calibri" w:hAnsi="Calibri" w:cs="Calibri"/>
          <w:b/>
          <w:sz w:val="22"/>
          <w:szCs w:val="22"/>
          <w:u w:val="single"/>
        </w:rPr>
      </w:pPr>
    </w:p>
    <w:p w14:paraId="317560C0" w14:textId="77777777" w:rsidR="00EA2116" w:rsidRDefault="00186BF6">
      <w:pPr>
        <w:rPr>
          <w:rFonts w:ascii="Calibri" w:eastAsia="Calibri" w:hAnsi="Calibri" w:cs="Calibri"/>
          <w:sz w:val="22"/>
          <w:szCs w:val="22"/>
        </w:rPr>
      </w:pPr>
      <w:r>
        <w:rPr>
          <w:rFonts w:ascii="Calibri" w:eastAsia="Calibri" w:hAnsi="Calibri" w:cs="Calibri"/>
          <w:sz w:val="22"/>
          <w:szCs w:val="22"/>
        </w:rPr>
        <w:t>1. Are you a member of AFP?</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Yes</w:t>
      </w:r>
      <w:r>
        <w:rPr>
          <w:rFonts w:ascii="Calibri" w:eastAsia="Calibri" w:hAnsi="Calibri" w:cs="Calibri"/>
          <w:sz w:val="22"/>
          <w:szCs w:val="22"/>
        </w:rPr>
        <w:tab/>
        <w:t>[] No</w:t>
      </w:r>
    </w:p>
    <w:p w14:paraId="7F0D862E" w14:textId="77777777" w:rsidR="00EA2116" w:rsidRDefault="00EA2116">
      <w:pPr>
        <w:ind w:left="1440"/>
        <w:rPr>
          <w:rFonts w:ascii="Calibri" w:eastAsia="Calibri" w:hAnsi="Calibri" w:cs="Calibri"/>
          <w:sz w:val="22"/>
          <w:szCs w:val="22"/>
        </w:rPr>
      </w:pPr>
    </w:p>
    <w:p w14:paraId="44E18A26" w14:textId="77777777" w:rsidR="00EA2116" w:rsidRDefault="00186BF6">
      <w:pPr>
        <w:ind w:left="360"/>
        <w:rPr>
          <w:rFonts w:ascii="Calibri" w:eastAsia="Calibri" w:hAnsi="Calibri" w:cs="Calibri"/>
          <w:sz w:val="22"/>
          <w:szCs w:val="22"/>
        </w:rPr>
      </w:pPr>
      <w:r>
        <w:rPr>
          <w:rFonts w:ascii="Calibri" w:eastAsia="Calibri" w:hAnsi="Calibri" w:cs="Calibri"/>
          <w:sz w:val="22"/>
          <w:szCs w:val="22"/>
        </w:rPr>
        <w:t>If yes, when did you become a member? ___________</w:t>
      </w:r>
    </w:p>
    <w:p w14:paraId="1B7D9BF7" w14:textId="77777777" w:rsidR="00EA2116" w:rsidRDefault="00EA2116">
      <w:pPr>
        <w:ind w:left="2160"/>
        <w:rPr>
          <w:rFonts w:ascii="Calibri" w:eastAsia="Calibri" w:hAnsi="Calibri" w:cs="Calibri"/>
          <w:sz w:val="22"/>
          <w:szCs w:val="22"/>
        </w:rPr>
      </w:pPr>
    </w:p>
    <w:p w14:paraId="3CD50322" w14:textId="77777777" w:rsidR="00EA2116" w:rsidRDefault="00186BF6">
      <w:pPr>
        <w:ind w:left="720"/>
        <w:rPr>
          <w:rFonts w:ascii="Calibri" w:eastAsia="Calibri" w:hAnsi="Calibri" w:cs="Calibri"/>
          <w:sz w:val="22"/>
          <w:szCs w:val="22"/>
        </w:rPr>
      </w:pPr>
      <w:r>
        <w:rPr>
          <w:rFonts w:ascii="Calibri" w:eastAsia="Calibri" w:hAnsi="Calibri" w:cs="Calibri"/>
          <w:sz w:val="22"/>
          <w:szCs w:val="22"/>
        </w:rPr>
        <w:t>If no and you are selected for the Mentoring Program, you must become a member by</w:t>
      </w:r>
    </w:p>
    <w:p w14:paraId="52E6163A" w14:textId="77777777" w:rsidR="00EA2116" w:rsidRDefault="00186BF6">
      <w:pPr>
        <w:ind w:firstLine="720"/>
        <w:rPr>
          <w:rFonts w:ascii="Calibri" w:eastAsia="Calibri" w:hAnsi="Calibri" w:cs="Calibri"/>
          <w:sz w:val="22"/>
          <w:szCs w:val="22"/>
        </w:rPr>
      </w:pPr>
      <w:r>
        <w:rPr>
          <w:rFonts w:ascii="Calibri" w:eastAsia="Calibri" w:hAnsi="Calibri" w:cs="Calibri"/>
          <w:sz w:val="22"/>
          <w:szCs w:val="22"/>
        </w:rPr>
        <w:t>January 31, 202</w:t>
      </w:r>
      <w:r w:rsidR="00DA20AB">
        <w:rPr>
          <w:rFonts w:ascii="Calibri" w:eastAsia="Calibri" w:hAnsi="Calibri" w:cs="Calibri"/>
          <w:sz w:val="22"/>
          <w:szCs w:val="22"/>
        </w:rPr>
        <w:t>3</w:t>
      </w:r>
      <w:r>
        <w:rPr>
          <w:rFonts w:ascii="Calibri" w:eastAsia="Calibri" w:hAnsi="Calibri" w:cs="Calibri"/>
          <w:sz w:val="22"/>
          <w:szCs w:val="22"/>
        </w:rPr>
        <w:t xml:space="preserve">.  </w:t>
      </w:r>
    </w:p>
    <w:p w14:paraId="5FEF97F8" w14:textId="77777777" w:rsidR="00EA2116" w:rsidRDefault="00EA2116">
      <w:pPr>
        <w:ind w:firstLine="720"/>
        <w:rPr>
          <w:rFonts w:ascii="Calibri" w:eastAsia="Calibri" w:hAnsi="Calibri" w:cs="Calibri"/>
          <w:sz w:val="22"/>
          <w:szCs w:val="22"/>
        </w:rPr>
      </w:pPr>
    </w:p>
    <w:p w14:paraId="05A5EA53" w14:textId="77777777" w:rsidR="00EA2116" w:rsidRDefault="00186BF6">
      <w:pPr>
        <w:numPr>
          <w:ilvl w:val="0"/>
          <w:numId w:val="18"/>
        </w:numPr>
        <w:rPr>
          <w:rFonts w:ascii="Calibri" w:eastAsia="Calibri" w:hAnsi="Calibri" w:cs="Calibri"/>
          <w:sz w:val="22"/>
          <w:szCs w:val="22"/>
        </w:rPr>
      </w:pPr>
      <w:r>
        <w:rPr>
          <w:rFonts w:ascii="Calibri" w:eastAsia="Calibri" w:hAnsi="Calibri" w:cs="Calibri"/>
          <w:sz w:val="22"/>
          <w:szCs w:val="22"/>
        </w:rPr>
        <w:t>Number of years of experience in fundraising: __________________________________</w:t>
      </w:r>
    </w:p>
    <w:p w14:paraId="491B34D7" w14:textId="77777777" w:rsidR="00EA2116" w:rsidRDefault="00EA2116">
      <w:pPr>
        <w:ind w:left="1440"/>
        <w:rPr>
          <w:rFonts w:ascii="Calibri" w:eastAsia="Calibri" w:hAnsi="Calibri" w:cs="Calibri"/>
          <w:sz w:val="22"/>
          <w:szCs w:val="22"/>
        </w:rPr>
      </w:pPr>
    </w:p>
    <w:p w14:paraId="33C6E8E8" w14:textId="77777777" w:rsidR="00EA2116" w:rsidRDefault="00186BF6">
      <w:pPr>
        <w:numPr>
          <w:ilvl w:val="0"/>
          <w:numId w:val="18"/>
        </w:numPr>
        <w:rPr>
          <w:rFonts w:ascii="Calibri" w:eastAsia="Calibri" w:hAnsi="Calibri" w:cs="Calibri"/>
          <w:sz w:val="22"/>
          <w:szCs w:val="22"/>
        </w:rPr>
      </w:pPr>
      <w:r>
        <w:rPr>
          <w:rFonts w:ascii="Calibri" w:eastAsia="Calibri" w:hAnsi="Calibri" w:cs="Calibri"/>
          <w:sz w:val="22"/>
          <w:szCs w:val="22"/>
        </w:rPr>
        <w:t>Is your primary responsibility fundraising?</w:t>
      </w:r>
      <w:r>
        <w:rPr>
          <w:rFonts w:ascii="Calibri" w:eastAsia="Calibri" w:hAnsi="Calibri" w:cs="Calibri"/>
          <w:sz w:val="22"/>
          <w:szCs w:val="22"/>
        </w:rPr>
        <w:tab/>
        <w:t>[] Yes</w:t>
      </w:r>
      <w:r>
        <w:rPr>
          <w:rFonts w:ascii="Calibri" w:eastAsia="Calibri" w:hAnsi="Calibri" w:cs="Calibri"/>
          <w:sz w:val="22"/>
          <w:szCs w:val="22"/>
        </w:rPr>
        <w:tab/>
        <w:t>[] No</w:t>
      </w:r>
    </w:p>
    <w:p w14:paraId="70E1ED16" w14:textId="77777777" w:rsidR="00EA2116" w:rsidRDefault="00EA2116">
      <w:pPr>
        <w:rPr>
          <w:rFonts w:ascii="Calibri" w:eastAsia="Calibri" w:hAnsi="Calibri" w:cs="Calibri"/>
          <w:sz w:val="22"/>
          <w:szCs w:val="22"/>
        </w:rPr>
      </w:pPr>
    </w:p>
    <w:p w14:paraId="265158E8" w14:textId="77777777" w:rsidR="00EA2116" w:rsidRDefault="00186BF6">
      <w:pPr>
        <w:ind w:firstLine="720"/>
        <w:rPr>
          <w:rFonts w:ascii="Calibri" w:eastAsia="Calibri" w:hAnsi="Calibri" w:cs="Calibri"/>
          <w:sz w:val="22"/>
          <w:szCs w:val="22"/>
        </w:rPr>
      </w:pPr>
      <w:r>
        <w:rPr>
          <w:rFonts w:ascii="Calibri" w:eastAsia="Calibri" w:hAnsi="Calibri" w:cs="Calibri"/>
          <w:sz w:val="22"/>
          <w:szCs w:val="22"/>
        </w:rPr>
        <w:t>What percentage of your time do you spend on fundraising? ___________%</w:t>
      </w:r>
    </w:p>
    <w:p w14:paraId="19CC961F" w14:textId="77777777" w:rsidR="00EA2116" w:rsidRDefault="00EA2116">
      <w:pPr>
        <w:rPr>
          <w:rFonts w:ascii="Calibri" w:eastAsia="Calibri" w:hAnsi="Calibri" w:cs="Calibri"/>
          <w:sz w:val="22"/>
          <w:szCs w:val="22"/>
        </w:rPr>
      </w:pPr>
    </w:p>
    <w:p w14:paraId="58A7F4EF" w14:textId="77777777" w:rsidR="00EA2116" w:rsidRDefault="00186BF6">
      <w:pPr>
        <w:numPr>
          <w:ilvl w:val="0"/>
          <w:numId w:val="18"/>
        </w:numPr>
        <w:ind w:left="720" w:right="836" w:hanging="720"/>
        <w:rPr>
          <w:rFonts w:ascii="Calibri" w:eastAsia="Calibri" w:hAnsi="Calibri" w:cs="Calibri"/>
          <w:sz w:val="22"/>
          <w:szCs w:val="22"/>
        </w:rPr>
      </w:pPr>
      <w:r>
        <w:rPr>
          <w:rFonts w:ascii="Calibri" w:eastAsia="Calibri" w:hAnsi="Calibri" w:cs="Calibri"/>
          <w:sz w:val="22"/>
          <w:szCs w:val="22"/>
        </w:rPr>
        <w:t xml:space="preserve">Your response to this section will help the Mentoring Program Committee select a mentor and structure aspects of the curriculum that will meet your training and professional development needs.  Indicate areas in which you want to develop skills:  </w:t>
      </w:r>
    </w:p>
    <w:p w14:paraId="3E6C4E37" w14:textId="77777777" w:rsidR="00EA2116" w:rsidRDefault="00EA2116">
      <w:pPr>
        <w:pBdr>
          <w:top w:val="nil"/>
          <w:left w:val="nil"/>
          <w:bottom w:val="nil"/>
          <w:right w:val="nil"/>
          <w:between w:val="nil"/>
        </w:pBdr>
        <w:ind w:left="720"/>
        <w:rPr>
          <w:rFonts w:ascii="Calibri" w:eastAsia="Calibri" w:hAnsi="Calibri" w:cs="Calibri"/>
          <w:color w:val="000000"/>
          <w:sz w:val="22"/>
          <w:szCs w:val="22"/>
        </w:rPr>
      </w:pPr>
    </w:p>
    <w:p w14:paraId="5C016234" w14:textId="77777777" w:rsidR="00EA2116" w:rsidRDefault="00186BF6">
      <w:pPr>
        <w:ind w:left="720" w:right="836"/>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 xml:space="preserve">  Annual Giving</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rPr>
        <w:t xml:space="preserve">  Strategic Planning </w:t>
      </w:r>
    </w:p>
    <w:p w14:paraId="3C215702" w14:textId="77777777" w:rsidR="00EA2116" w:rsidRDefault="00186BF6">
      <w:pPr>
        <w:ind w:right="836" w:firstLine="720"/>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 xml:space="preserve">  Major Gifts Fundraising</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ab/>
        <w:t xml:space="preserve"> </w:t>
      </w:r>
      <w:r>
        <w:rPr>
          <w:rFonts w:ascii="Calibri" w:eastAsia="Calibri" w:hAnsi="Calibri" w:cs="Calibri"/>
          <w:sz w:val="22"/>
          <w:szCs w:val="22"/>
        </w:rPr>
        <w:t xml:space="preserve"> Stewardship</w:t>
      </w:r>
    </w:p>
    <w:p w14:paraId="6613B3B4" w14:textId="77777777" w:rsidR="00EA2116" w:rsidRDefault="00186BF6">
      <w:pPr>
        <w:ind w:right="476" w:firstLine="720"/>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 xml:space="preserve">  Corporate and Foundation Relations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rPr>
        <w:t xml:space="preserve">  Prospect Research</w:t>
      </w:r>
      <w:r>
        <w:rPr>
          <w:rFonts w:ascii="Calibri" w:eastAsia="Calibri" w:hAnsi="Calibri" w:cs="Calibri"/>
          <w:sz w:val="22"/>
          <w:szCs w:val="22"/>
        </w:rPr>
        <w:tab/>
      </w:r>
    </w:p>
    <w:p w14:paraId="1CE1E146" w14:textId="77777777" w:rsidR="00EA2116" w:rsidRDefault="00186BF6">
      <w:pPr>
        <w:ind w:right="476" w:firstLine="720"/>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 xml:space="preserve">  Development Finance &amp; Accounting</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rPr>
        <w:t xml:space="preserve">  Grant Writing</w:t>
      </w:r>
    </w:p>
    <w:p w14:paraId="208C0EF3" w14:textId="77777777" w:rsidR="00EA2116" w:rsidRDefault="00186BF6">
      <w:pPr>
        <w:ind w:right="836" w:firstLine="720"/>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 xml:space="preserve">  Capital Campaign Fundraising</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rPr>
        <w:t xml:space="preserve">  Special Events</w:t>
      </w:r>
    </w:p>
    <w:p w14:paraId="382655EC" w14:textId="77777777" w:rsidR="00EA2116" w:rsidRDefault="00186BF6">
      <w:pPr>
        <w:ind w:right="836" w:firstLine="720"/>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 xml:space="preserve">  Organizational Development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rPr>
        <w:t xml:space="preserve">  Development Ethics</w:t>
      </w:r>
    </w:p>
    <w:p w14:paraId="31BB09D0" w14:textId="77777777" w:rsidR="00EA2116" w:rsidRDefault="00186BF6">
      <w:pPr>
        <w:ind w:right="836" w:firstLine="720"/>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 xml:space="preserve">  Board Development &amp; Training</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ab/>
        <w:t xml:space="preserve">  </w:t>
      </w:r>
      <w:r>
        <w:rPr>
          <w:rFonts w:ascii="Calibri" w:eastAsia="Calibri" w:hAnsi="Calibri" w:cs="Calibri"/>
          <w:sz w:val="22"/>
          <w:szCs w:val="22"/>
        </w:rPr>
        <w:t>Volunteer Training</w:t>
      </w:r>
    </w:p>
    <w:p w14:paraId="6F744A8C" w14:textId="77777777" w:rsidR="00EA2116" w:rsidRDefault="00186BF6">
      <w:pPr>
        <w:ind w:right="836" w:firstLine="720"/>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 xml:space="preserve">  Planned Giving/Endowment Building</w:t>
      </w:r>
    </w:p>
    <w:p w14:paraId="5B5CE2D4" w14:textId="77777777" w:rsidR="00EA2116" w:rsidRDefault="00186BF6">
      <w:pPr>
        <w:ind w:right="836" w:firstLine="720"/>
        <w:rPr>
          <w:rFonts w:ascii="Calibri" w:eastAsia="Calibri" w:hAnsi="Calibri" w:cs="Calibri"/>
          <w:sz w:val="22"/>
          <w:szCs w:val="22"/>
        </w:rPr>
      </w:pPr>
      <w:r>
        <w:rPr>
          <w:rFonts w:ascii="Calibri" w:eastAsia="Calibri" w:hAnsi="Calibri" w:cs="Calibri"/>
          <w:sz w:val="22"/>
          <w:szCs w:val="22"/>
        </w:rPr>
        <w:tab/>
      </w:r>
    </w:p>
    <w:p w14:paraId="1576D687" w14:textId="77777777" w:rsidR="00EA2116" w:rsidRDefault="00186BF6">
      <w:pPr>
        <w:numPr>
          <w:ilvl w:val="0"/>
          <w:numId w:val="18"/>
        </w:numPr>
        <w:rPr>
          <w:rFonts w:ascii="Calibri" w:eastAsia="Calibri" w:hAnsi="Calibri" w:cs="Calibri"/>
          <w:sz w:val="22"/>
          <w:szCs w:val="22"/>
        </w:rPr>
      </w:pPr>
      <w:r>
        <w:rPr>
          <w:rFonts w:ascii="Calibri" w:eastAsia="Calibri" w:hAnsi="Calibri" w:cs="Calibri"/>
          <w:sz w:val="22"/>
          <w:szCs w:val="22"/>
        </w:rPr>
        <w:t>From the list above, select your top three priorities:</w:t>
      </w:r>
    </w:p>
    <w:p w14:paraId="0B10C805" w14:textId="77777777" w:rsidR="00EA2116" w:rsidRDefault="00EA2116">
      <w:pPr>
        <w:rPr>
          <w:rFonts w:ascii="Calibri" w:eastAsia="Calibri" w:hAnsi="Calibri" w:cs="Calibri"/>
          <w:sz w:val="22"/>
          <w:szCs w:val="22"/>
        </w:rPr>
      </w:pPr>
    </w:p>
    <w:p w14:paraId="1DD62C87" w14:textId="77777777" w:rsidR="00EA2116" w:rsidRDefault="00186BF6">
      <w:pPr>
        <w:numPr>
          <w:ilvl w:val="0"/>
          <w:numId w:val="17"/>
        </w:numPr>
        <w:rPr>
          <w:rFonts w:ascii="Calibri" w:eastAsia="Calibri" w:hAnsi="Calibri" w:cs="Calibri"/>
          <w:sz w:val="22"/>
          <w:szCs w:val="22"/>
        </w:rPr>
      </w:pPr>
      <w:r>
        <w:rPr>
          <w:rFonts w:ascii="Calibri" w:eastAsia="Calibri" w:hAnsi="Calibri" w:cs="Calibri"/>
          <w:sz w:val="22"/>
          <w:szCs w:val="22"/>
        </w:rPr>
        <w:t>___________________________________</w:t>
      </w:r>
    </w:p>
    <w:p w14:paraId="3C77002C" w14:textId="77777777" w:rsidR="00EA2116" w:rsidRDefault="00EA2116">
      <w:pPr>
        <w:rPr>
          <w:rFonts w:ascii="Calibri" w:eastAsia="Calibri" w:hAnsi="Calibri" w:cs="Calibri"/>
          <w:sz w:val="22"/>
          <w:szCs w:val="22"/>
        </w:rPr>
      </w:pPr>
    </w:p>
    <w:p w14:paraId="3C4E7C9D" w14:textId="77777777" w:rsidR="00EA2116" w:rsidRDefault="00186BF6">
      <w:pPr>
        <w:numPr>
          <w:ilvl w:val="0"/>
          <w:numId w:val="17"/>
        </w:numPr>
        <w:rPr>
          <w:rFonts w:ascii="Calibri" w:eastAsia="Calibri" w:hAnsi="Calibri" w:cs="Calibri"/>
          <w:sz w:val="22"/>
          <w:szCs w:val="22"/>
        </w:rPr>
      </w:pPr>
      <w:r>
        <w:rPr>
          <w:rFonts w:ascii="Calibri" w:eastAsia="Calibri" w:hAnsi="Calibri" w:cs="Calibri"/>
          <w:sz w:val="22"/>
          <w:szCs w:val="22"/>
        </w:rPr>
        <w:t>___________________________________</w:t>
      </w:r>
    </w:p>
    <w:p w14:paraId="2A0F6AB4" w14:textId="77777777" w:rsidR="00EA2116" w:rsidRDefault="00EA2116">
      <w:pPr>
        <w:rPr>
          <w:rFonts w:ascii="Calibri" w:eastAsia="Calibri" w:hAnsi="Calibri" w:cs="Calibri"/>
          <w:sz w:val="22"/>
          <w:szCs w:val="22"/>
        </w:rPr>
      </w:pPr>
    </w:p>
    <w:p w14:paraId="2C7D42CC" w14:textId="77777777" w:rsidR="00EA2116" w:rsidRDefault="00186BF6">
      <w:pPr>
        <w:numPr>
          <w:ilvl w:val="0"/>
          <w:numId w:val="17"/>
        </w:numPr>
        <w:rPr>
          <w:rFonts w:ascii="Calibri" w:eastAsia="Calibri" w:hAnsi="Calibri" w:cs="Calibri"/>
          <w:sz w:val="22"/>
          <w:szCs w:val="22"/>
        </w:rPr>
      </w:pPr>
      <w:r>
        <w:rPr>
          <w:rFonts w:ascii="Calibri" w:eastAsia="Calibri" w:hAnsi="Calibri" w:cs="Calibri"/>
          <w:sz w:val="22"/>
          <w:szCs w:val="22"/>
        </w:rPr>
        <w:t>___________________________________</w:t>
      </w:r>
    </w:p>
    <w:p w14:paraId="5C7869EB" w14:textId="77777777" w:rsidR="00EA2116" w:rsidRDefault="00EA2116">
      <w:pPr>
        <w:rPr>
          <w:rFonts w:ascii="Calibri" w:eastAsia="Calibri" w:hAnsi="Calibri" w:cs="Calibri"/>
          <w:sz w:val="22"/>
          <w:szCs w:val="22"/>
        </w:rPr>
      </w:pPr>
    </w:p>
    <w:p w14:paraId="12844619" w14:textId="77777777" w:rsidR="00EA2116" w:rsidRDefault="00186BF6">
      <w:pPr>
        <w:numPr>
          <w:ilvl w:val="0"/>
          <w:numId w:val="18"/>
        </w:numPr>
        <w:ind w:right="836"/>
        <w:rPr>
          <w:rFonts w:ascii="Calibri" w:eastAsia="Calibri" w:hAnsi="Calibri" w:cs="Calibri"/>
          <w:sz w:val="22"/>
          <w:szCs w:val="22"/>
        </w:rPr>
      </w:pPr>
      <w:r>
        <w:rPr>
          <w:rFonts w:ascii="Calibri" w:eastAsia="Calibri" w:hAnsi="Calibri" w:cs="Calibri"/>
          <w:sz w:val="22"/>
          <w:szCs w:val="22"/>
        </w:rPr>
        <w:t>You will be paired with a mentor for the entire program.  What would you look for in an ideal mentor personally and professionally?  What particular fundraising expertise would you find most helpful?</w:t>
      </w:r>
    </w:p>
    <w:p w14:paraId="7781EBDE" w14:textId="77777777" w:rsidR="00EA2116" w:rsidRDefault="00EA2116">
      <w:pPr>
        <w:ind w:right="836"/>
        <w:rPr>
          <w:rFonts w:ascii="Calibri" w:eastAsia="Calibri" w:hAnsi="Calibri" w:cs="Calibri"/>
          <w:sz w:val="22"/>
          <w:szCs w:val="22"/>
        </w:rPr>
      </w:pPr>
    </w:p>
    <w:p w14:paraId="4E42AC18" w14:textId="77777777" w:rsidR="00EA2116" w:rsidRDefault="00186BF6">
      <w:pPr>
        <w:ind w:left="360" w:right="836"/>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ED0E5B7" w14:textId="77777777" w:rsidR="00EA2116" w:rsidRDefault="00EA2116">
      <w:pPr>
        <w:ind w:left="360" w:right="836"/>
        <w:rPr>
          <w:rFonts w:ascii="Calibri" w:eastAsia="Calibri" w:hAnsi="Calibri" w:cs="Calibri"/>
          <w:sz w:val="22"/>
          <w:szCs w:val="22"/>
        </w:rPr>
      </w:pPr>
    </w:p>
    <w:p w14:paraId="5F0984E1" w14:textId="77777777" w:rsidR="00EA2116" w:rsidRDefault="00186BF6">
      <w:pPr>
        <w:ind w:left="360" w:right="836"/>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B3B9F0E" w14:textId="77777777" w:rsidR="00EA2116" w:rsidRDefault="00EA2116">
      <w:pPr>
        <w:ind w:left="360" w:right="836"/>
        <w:rPr>
          <w:rFonts w:ascii="Calibri" w:eastAsia="Calibri" w:hAnsi="Calibri" w:cs="Calibri"/>
          <w:sz w:val="22"/>
          <w:szCs w:val="22"/>
          <w:u w:val="single"/>
        </w:rPr>
      </w:pPr>
    </w:p>
    <w:p w14:paraId="0951A478" w14:textId="77777777" w:rsidR="00EA2116" w:rsidRDefault="00186BF6">
      <w:pPr>
        <w:ind w:left="360" w:right="836"/>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C1F54E8" w14:textId="77777777" w:rsidR="00EA2116" w:rsidRDefault="00EA2116">
      <w:pPr>
        <w:ind w:left="2520" w:right="836"/>
        <w:rPr>
          <w:rFonts w:ascii="Calibri" w:eastAsia="Calibri" w:hAnsi="Calibri" w:cs="Calibri"/>
          <w:sz w:val="22"/>
          <w:szCs w:val="22"/>
          <w:u w:val="single"/>
        </w:rPr>
      </w:pPr>
    </w:p>
    <w:p w14:paraId="7908FC6E" w14:textId="77777777" w:rsidR="00EA2116" w:rsidRDefault="00186BF6">
      <w:pPr>
        <w:ind w:left="360" w:right="836"/>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8C8F1FB" w14:textId="77777777" w:rsidR="00EA2116" w:rsidRDefault="00EA2116">
      <w:pPr>
        <w:ind w:right="836"/>
        <w:rPr>
          <w:rFonts w:ascii="Calibri" w:eastAsia="Calibri" w:hAnsi="Calibri" w:cs="Calibri"/>
          <w:sz w:val="22"/>
          <w:szCs w:val="22"/>
          <w:u w:val="single"/>
        </w:rPr>
      </w:pPr>
    </w:p>
    <w:p w14:paraId="7FF82B48" w14:textId="77777777" w:rsidR="00EA2116" w:rsidRDefault="00EA2116">
      <w:pPr>
        <w:jc w:val="center"/>
        <w:rPr>
          <w:rFonts w:ascii="Calibri" w:eastAsia="Calibri" w:hAnsi="Calibri" w:cs="Calibri"/>
          <w:b/>
          <w:sz w:val="24"/>
          <w:szCs w:val="24"/>
          <w:u w:val="single"/>
        </w:rPr>
      </w:pPr>
    </w:p>
    <w:p w14:paraId="6EA16815" w14:textId="77777777" w:rsidR="00EA2116" w:rsidRDefault="00186BF6">
      <w:pPr>
        <w:jc w:val="center"/>
        <w:rPr>
          <w:rFonts w:ascii="Calibri" w:eastAsia="Calibri" w:hAnsi="Calibri" w:cs="Calibri"/>
          <w:b/>
          <w:sz w:val="24"/>
          <w:szCs w:val="24"/>
          <w:u w:val="single"/>
        </w:rPr>
      </w:pPr>
      <w:r>
        <w:rPr>
          <w:rFonts w:ascii="Calibri" w:eastAsia="Calibri" w:hAnsi="Calibri" w:cs="Calibri"/>
          <w:b/>
          <w:sz w:val="24"/>
          <w:szCs w:val="24"/>
          <w:u w:val="single"/>
        </w:rPr>
        <w:t>Professional Mentoring Program Application - 202</w:t>
      </w:r>
      <w:r w:rsidR="00DA20AB">
        <w:rPr>
          <w:rFonts w:ascii="Calibri" w:eastAsia="Calibri" w:hAnsi="Calibri" w:cs="Calibri"/>
          <w:b/>
          <w:sz w:val="24"/>
          <w:szCs w:val="24"/>
          <w:u w:val="single"/>
        </w:rPr>
        <w:t>3</w:t>
      </w:r>
    </w:p>
    <w:p w14:paraId="4122E271" w14:textId="77777777" w:rsidR="00EA2116" w:rsidRDefault="00EA2116">
      <w:pPr>
        <w:ind w:right="836"/>
        <w:rPr>
          <w:rFonts w:ascii="Calibri" w:eastAsia="Calibri" w:hAnsi="Calibri" w:cs="Calibri"/>
          <w:sz w:val="22"/>
          <w:szCs w:val="22"/>
          <w:u w:val="single"/>
        </w:rPr>
      </w:pPr>
    </w:p>
    <w:p w14:paraId="7255E9C8" w14:textId="77777777" w:rsidR="00EA2116" w:rsidRDefault="00186BF6">
      <w:pPr>
        <w:numPr>
          <w:ilvl w:val="0"/>
          <w:numId w:val="18"/>
        </w:numPr>
        <w:ind w:right="836"/>
        <w:jc w:val="both"/>
        <w:rPr>
          <w:rFonts w:ascii="Calibri" w:eastAsia="Calibri" w:hAnsi="Calibri" w:cs="Calibri"/>
          <w:sz w:val="22"/>
          <w:szCs w:val="22"/>
        </w:rPr>
      </w:pPr>
      <w:r>
        <w:rPr>
          <w:rFonts w:ascii="Calibri" w:eastAsia="Calibri" w:hAnsi="Calibri" w:cs="Calibri"/>
          <w:sz w:val="22"/>
          <w:szCs w:val="22"/>
        </w:rPr>
        <w:t xml:space="preserve">As a Mentee, you will be expected to assess the annual fundraising needs of your employer’s organization and complete a fundraising service project that addresses these needs. With the assistance of your mentor you will identify, plan, and implement this project, and will be evaluated on the project’s success.  </w:t>
      </w:r>
    </w:p>
    <w:p w14:paraId="64F68A9A" w14:textId="77777777" w:rsidR="00EA2116" w:rsidRDefault="00EA2116">
      <w:pPr>
        <w:ind w:right="836"/>
        <w:jc w:val="both"/>
        <w:rPr>
          <w:rFonts w:ascii="Calibri" w:eastAsia="Calibri" w:hAnsi="Calibri" w:cs="Calibri"/>
          <w:sz w:val="22"/>
          <w:szCs w:val="22"/>
        </w:rPr>
      </w:pPr>
    </w:p>
    <w:p w14:paraId="613013FB" w14:textId="77777777" w:rsidR="00EA2116" w:rsidRDefault="00186BF6">
      <w:pPr>
        <w:ind w:left="360" w:right="836"/>
        <w:jc w:val="both"/>
        <w:rPr>
          <w:rFonts w:ascii="Calibri" w:eastAsia="Calibri" w:hAnsi="Calibri" w:cs="Calibri"/>
          <w:sz w:val="22"/>
          <w:szCs w:val="22"/>
        </w:rPr>
      </w:pPr>
      <w:r>
        <w:rPr>
          <w:rFonts w:ascii="Calibri" w:eastAsia="Calibri" w:hAnsi="Calibri" w:cs="Calibri"/>
          <w:sz w:val="22"/>
          <w:szCs w:val="22"/>
        </w:rPr>
        <w:t>Please list any ideas you may have regarding possible projects for this purpose.</w:t>
      </w:r>
    </w:p>
    <w:p w14:paraId="0C7B5C74" w14:textId="77777777" w:rsidR="00EA2116" w:rsidRDefault="00EA2116">
      <w:pPr>
        <w:ind w:right="836"/>
        <w:rPr>
          <w:rFonts w:ascii="Calibri" w:eastAsia="Calibri" w:hAnsi="Calibri" w:cs="Calibri"/>
          <w:sz w:val="22"/>
          <w:szCs w:val="22"/>
        </w:rPr>
      </w:pPr>
    </w:p>
    <w:p w14:paraId="73968091" w14:textId="77777777" w:rsidR="00EA2116" w:rsidRDefault="00186BF6">
      <w:pPr>
        <w:ind w:left="360" w:right="836"/>
        <w:rPr>
          <w:rFonts w:ascii="Calibri" w:eastAsia="Calibri" w:hAnsi="Calibri" w:cs="Calibri"/>
          <w:sz w:val="22"/>
          <w:szCs w:val="22"/>
          <w:u w:val="single"/>
        </w:rPr>
      </w:pPr>
      <w:r>
        <w:rPr>
          <w:rFonts w:ascii="Calibri" w:eastAsia="Calibri" w:hAnsi="Calibri" w:cs="Calibri"/>
          <w:sz w:val="22"/>
          <w:szCs w:val="22"/>
        </w:rPr>
        <w:t>_______________________________________________________________________________</w:t>
      </w:r>
      <w:r>
        <w:rPr>
          <w:rFonts w:ascii="Calibri" w:eastAsia="Calibri" w:hAnsi="Calibri" w:cs="Calibri"/>
          <w:sz w:val="22"/>
          <w:szCs w:val="22"/>
          <w:u w:val="single"/>
        </w:rPr>
        <w:t xml:space="preserve">    </w:t>
      </w:r>
    </w:p>
    <w:p w14:paraId="6FCF1DE1" w14:textId="77777777" w:rsidR="00EA2116" w:rsidRDefault="00EA2116">
      <w:pPr>
        <w:ind w:left="360" w:right="836"/>
        <w:rPr>
          <w:rFonts w:ascii="Calibri" w:eastAsia="Calibri" w:hAnsi="Calibri" w:cs="Calibri"/>
          <w:sz w:val="22"/>
          <w:szCs w:val="22"/>
          <w:u w:val="single"/>
        </w:rPr>
      </w:pPr>
    </w:p>
    <w:p w14:paraId="77BA2D75" w14:textId="77777777" w:rsidR="00EA2116" w:rsidRDefault="00186BF6">
      <w:pPr>
        <w:ind w:left="360" w:right="836"/>
        <w:rPr>
          <w:rFonts w:ascii="Calibri" w:eastAsia="Calibri" w:hAnsi="Calibri" w:cs="Calibri"/>
          <w:sz w:val="22"/>
          <w:szCs w:val="22"/>
          <w:u w:val="single"/>
        </w:rPr>
      </w:pPr>
      <w:r>
        <w:rPr>
          <w:rFonts w:ascii="Calibri" w:eastAsia="Calibri" w:hAnsi="Calibri" w:cs="Calibri"/>
          <w:sz w:val="22"/>
          <w:szCs w:val="22"/>
        </w:rPr>
        <w:t>_______________________________________________________________________________</w:t>
      </w:r>
      <w:r>
        <w:rPr>
          <w:rFonts w:ascii="Calibri" w:eastAsia="Calibri" w:hAnsi="Calibri" w:cs="Calibri"/>
          <w:sz w:val="22"/>
          <w:szCs w:val="22"/>
          <w:u w:val="single"/>
        </w:rPr>
        <w:t xml:space="preserve">    </w:t>
      </w:r>
    </w:p>
    <w:p w14:paraId="3C6ED0EC" w14:textId="77777777" w:rsidR="00EA2116" w:rsidRDefault="00EA2116">
      <w:pPr>
        <w:ind w:left="360" w:right="836"/>
        <w:rPr>
          <w:rFonts w:ascii="Calibri" w:eastAsia="Calibri" w:hAnsi="Calibri" w:cs="Calibri"/>
          <w:sz w:val="22"/>
          <w:szCs w:val="22"/>
          <w:u w:val="single"/>
        </w:rPr>
      </w:pPr>
    </w:p>
    <w:p w14:paraId="0251CB79" w14:textId="77777777" w:rsidR="00EA2116" w:rsidRDefault="00186BF6">
      <w:pPr>
        <w:ind w:left="360" w:right="836"/>
        <w:rPr>
          <w:rFonts w:ascii="Calibri" w:eastAsia="Calibri" w:hAnsi="Calibri" w:cs="Calibri"/>
          <w:sz w:val="22"/>
          <w:szCs w:val="22"/>
          <w:u w:val="single"/>
        </w:rPr>
      </w:pPr>
      <w:r>
        <w:rPr>
          <w:rFonts w:ascii="Calibri" w:eastAsia="Calibri" w:hAnsi="Calibri" w:cs="Calibri"/>
          <w:sz w:val="22"/>
          <w:szCs w:val="22"/>
        </w:rPr>
        <w:t>_______________________________________________________________________________</w:t>
      </w:r>
      <w:r>
        <w:rPr>
          <w:rFonts w:ascii="Calibri" w:eastAsia="Calibri" w:hAnsi="Calibri" w:cs="Calibri"/>
          <w:sz w:val="22"/>
          <w:szCs w:val="22"/>
          <w:u w:val="single"/>
        </w:rPr>
        <w:t xml:space="preserve">    </w:t>
      </w:r>
    </w:p>
    <w:p w14:paraId="16F79D5A" w14:textId="77777777" w:rsidR="00EA2116" w:rsidRDefault="00EA2116">
      <w:pPr>
        <w:ind w:left="360" w:right="836"/>
        <w:rPr>
          <w:rFonts w:ascii="Calibri" w:eastAsia="Calibri" w:hAnsi="Calibri" w:cs="Calibri"/>
          <w:sz w:val="22"/>
          <w:szCs w:val="22"/>
          <w:u w:val="single"/>
        </w:rPr>
      </w:pPr>
    </w:p>
    <w:p w14:paraId="345C489C" w14:textId="77777777" w:rsidR="00EA2116" w:rsidRDefault="00186BF6">
      <w:pPr>
        <w:ind w:left="360" w:right="836"/>
        <w:rPr>
          <w:rFonts w:ascii="Calibri" w:eastAsia="Calibri" w:hAnsi="Calibri" w:cs="Calibri"/>
          <w:sz w:val="22"/>
          <w:szCs w:val="22"/>
          <w:u w:val="single"/>
        </w:rPr>
      </w:pPr>
      <w:r>
        <w:rPr>
          <w:rFonts w:ascii="Calibri" w:eastAsia="Calibri" w:hAnsi="Calibri" w:cs="Calibri"/>
          <w:sz w:val="22"/>
          <w:szCs w:val="22"/>
        </w:rPr>
        <w:t>_______________________________________________________________________________</w:t>
      </w:r>
      <w:r>
        <w:rPr>
          <w:rFonts w:ascii="Calibri" w:eastAsia="Calibri" w:hAnsi="Calibri" w:cs="Calibri"/>
          <w:sz w:val="22"/>
          <w:szCs w:val="22"/>
          <w:u w:val="single"/>
        </w:rPr>
        <w:t xml:space="preserve">    </w:t>
      </w:r>
    </w:p>
    <w:p w14:paraId="535A5B04" w14:textId="77777777" w:rsidR="00EA2116" w:rsidRDefault="00EA2116">
      <w:pPr>
        <w:ind w:left="360" w:right="836"/>
        <w:rPr>
          <w:rFonts w:ascii="Calibri" w:eastAsia="Calibri" w:hAnsi="Calibri" w:cs="Calibri"/>
          <w:sz w:val="22"/>
          <w:szCs w:val="22"/>
          <w:u w:val="single"/>
        </w:rPr>
      </w:pPr>
    </w:p>
    <w:p w14:paraId="4C629A32" w14:textId="77777777" w:rsidR="00EA2116" w:rsidRDefault="00EA2116">
      <w:pPr>
        <w:tabs>
          <w:tab w:val="left" w:pos="3330"/>
        </w:tabs>
        <w:ind w:right="836"/>
        <w:jc w:val="both"/>
        <w:rPr>
          <w:rFonts w:ascii="Calibri" w:eastAsia="Calibri" w:hAnsi="Calibri" w:cs="Calibri"/>
          <w:b/>
          <w:sz w:val="22"/>
          <w:szCs w:val="22"/>
          <w:u w:val="single"/>
        </w:rPr>
      </w:pPr>
    </w:p>
    <w:p w14:paraId="7DC23FA9" w14:textId="77777777" w:rsidR="00EA2116" w:rsidRDefault="00186BF6">
      <w:pPr>
        <w:tabs>
          <w:tab w:val="left" w:pos="3330"/>
        </w:tabs>
        <w:ind w:right="836"/>
        <w:jc w:val="both"/>
        <w:rPr>
          <w:rFonts w:ascii="Calibri" w:eastAsia="Calibri" w:hAnsi="Calibri" w:cs="Calibri"/>
          <w:b/>
          <w:sz w:val="22"/>
          <w:szCs w:val="22"/>
          <w:u w:val="single"/>
        </w:rPr>
      </w:pPr>
      <w:r>
        <w:rPr>
          <w:rFonts w:ascii="Calibri" w:eastAsia="Calibri" w:hAnsi="Calibri" w:cs="Calibri"/>
          <w:b/>
          <w:sz w:val="22"/>
          <w:szCs w:val="22"/>
          <w:u w:val="single"/>
        </w:rPr>
        <w:t>Applicant’s Agreement</w:t>
      </w:r>
    </w:p>
    <w:p w14:paraId="20112BE2" w14:textId="77777777" w:rsidR="00EA2116" w:rsidRDefault="00EA2116">
      <w:pPr>
        <w:pBdr>
          <w:top w:val="nil"/>
          <w:left w:val="nil"/>
          <w:bottom w:val="nil"/>
          <w:right w:val="nil"/>
          <w:between w:val="nil"/>
        </w:pBdr>
        <w:tabs>
          <w:tab w:val="left" w:pos="3330"/>
        </w:tabs>
        <w:ind w:right="836"/>
        <w:jc w:val="both"/>
        <w:rPr>
          <w:rFonts w:ascii="Calibri" w:eastAsia="Calibri" w:hAnsi="Calibri" w:cs="Calibri"/>
          <w:color w:val="000000"/>
          <w:sz w:val="22"/>
          <w:szCs w:val="22"/>
        </w:rPr>
      </w:pPr>
    </w:p>
    <w:p w14:paraId="4DCD4FBF" w14:textId="77777777" w:rsidR="00EA2116" w:rsidRDefault="00186BF6">
      <w:pPr>
        <w:pBdr>
          <w:top w:val="nil"/>
          <w:left w:val="nil"/>
          <w:bottom w:val="nil"/>
          <w:right w:val="nil"/>
          <w:between w:val="nil"/>
        </w:pBdr>
        <w:tabs>
          <w:tab w:val="left" w:pos="3330"/>
        </w:tabs>
        <w:ind w:right="836"/>
        <w:jc w:val="both"/>
        <w:rPr>
          <w:rFonts w:ascii="Calibri" w:eastAsia="Calibri" w:hAnsi="Calibri" w:cs="Calibri"/>
          <w:color w:val="000000"/>
          <w:sz w:val="22"/>
          <w:szCs w:val="22"/>
        </w:rPr>
      </w:pPr>
      <w:r>
        <w:rPr>
          <w:rFonts w:ascii="Calibri" w:eastAsia="Calibri" w:hAnsi="Calibri" w:cs="Calibri"/>
          <w:color w:val="000000"/>
          <w:sz w:val="22"/>
          <w:szCs w:val="22"/>
        </w:rPr>
        <w:t>I have read the fact sheet regarding the program, and I understand and agree to the commitments and expectations of the AFP Professional Mentoring Program.  I further understand that more than three absences may result in my not being considered an official graduate and/or being dropped from the program and that missing more than 30 minutes of a required session or workshop constitutes an absence.</w:t>
      </w:r>
    </w:p>
    <w:p w14:paraId="587939A3" w14:textId="77777777" w:rsidR="00EA2116" w:rsidRDefault="00EA2116">
      <w:pPr>
        <w:pBdr>
          <w:top w:val="nil"/>
          <w:left w:val="nil"/>
          <w:bottom w:val="nil"/>
          <w:right w:val="nil"/>
          <w:between w:val="nil"/>
        </w:pBdr>
        <w:tabs>
          <w:tab w:val="left" w:pos="3330"/>
        </w:tabs>
        <w:ind w:right="836"/>
        <w:jc w:val="both"/>
        <w:rPr>
          <w:rFonts w:ascii="Calibri" w:eastAsia="Calibri" w:hAnsi="Calibri" w:cs="Calibri"/>
          <w:color w:val="000000"/>
          <w:sz w:val="22"/>
          <w:szCs w:val="22"/>
        </w:rPr>
      </w:pPr>
    </w:p>
    <w:p w14:paraId="3DA50798" w14:textId="77777777" w:rsidR="00EA2116" w:rsidRDefault="00186BF6">
      <w:pPr>
        <w:pBdr>
          <w:top w:val="nil"/>
          <w:left w:val="nil"/>
          <w:bottom w:val="nil"/>
          <w:right w:val="nil"/>
          <w:between w:val="nil"/>
        </w:pBdr>
        <w:tabs>
          <w:tab w:val="left" w:pos="3330"/>
        </w:tabs>
        <w:ind w:right="836"/>
        <w:jc w:val="both"/>
        <w:rPr>
          <w:rFonts w:ascii="Calibri" w:eastAsia="Calibri" w:hAnsi="Calibri" w:cs="Calibri"/>
          <w:color w:val="000000"/>
          <w:sz w:val="22"/>
          <w:szCs w:val="22"/>
        </w:rPr>
      </w:pPr>
      <w:r>
        <w:rPr>
          <w:rFonts w:ascii="Calibri" w:eastAsia="Calibri" w:hAnsi="Calibri" w:cs="Calibri"/>
          <w:color w:val="000000"/>
          <w:sz w:val="22"/>
          <w:szCs w:val="22"/>
        </w:rPr>
        <w:t xml:space="preserve">I understand that decisions on acceptance to the program are made by the AFP Professional Mentoring Program Committee and are final.  </w:t>
      </w:r>
    </w:p>
    <w:p w14:paraId="7F2122D7" w14:textId="77777777" w:rsidR="00EA2116" w:rsidRDefault="00EA2116">
      <w:pPr>
        <w:tabs>
          <w:tab w:val="left" w:pos="3330"/>
        </w:tabs>
        <w:ind w:right="836"/>
        <w:jc w:val="both"/>
        <w:rPr>
          <w:rFonts w:ascii="Calibri" w:eastAsia="Calibri" w:hAnsi="Calibri" w:cs="Calibri"/>
          <w:sz w:val="22"/>
          <w:szCs w:val="22"/>
        </w:rPr>
      </w:pPr>
    </w:p>
    <w:p w14:paraId="35427D07" w14:textId="77777777" w:rsidR="00EA2116" w:rsidRDefault="00186BF6">
      <w:pPr>
        <w:tabs>
          <w:tab w:val="left" w:pos="3330"/>
        </w:tabs>
        <w:ind w:right="836"/>
        <w:jc w:val="both"/>
        <w:rPr>
          <w:rFonts w:ascii="Calibri" w:eastAsia="Calibri" w:hAnsi="Calibri" w:cs="Calibri"/>
          <w:sz w:val="22"/>
          <w:szCs w:val="22"/>
          <w:u w:val="single"/>
        </w:rPr>
      </w:pPr>
      <w:r>
        <w:rPr>
          <w:rFonts w:ascii="Calibri" w:eastAsia="Calibri" w:hAnsi="Calibri" w:cs="Calibri"/>
          <w:sz w:val="22"/>
          <w:szCs w:val="22"/>
        </w:rPr>
        <w:t>Applicant’s Signature: ____________________________________________Date_________________</w:t>
      </w:r>
    </w:p>
    <w:p w14:paraId="52C3572C" w14:textId="77777777" w:rsidR="00EA2116" w:rsidRDefault="00EA2116">
      <w:pPr>
        <w:tabs>
          <w:tab w:val="left" w:pos="3330"/>
        </w:tabs>
        <w:ind w:right="836"/>
        <w:jc w:val="both"/>
        <w:rPr>
          <w:rFonts w:ascii="Calibri" w:eastAsia="Calibri" w:hAnsi="Calibri" w:cs="Calibri"/>
          <w:sz w:val="22"/>
          <w:szCs w:val="22"/>
          <w:u w:val="single"/>
        </w:rPr>
      </w:pPr>
    </w:p>
    <w:p w14:paraId="2AF426D3" w14:textId="77777777" w:rsidR="00EA2116" w:rsidRDefault="00EA2116">
      <w:pPr>
        <w:tabs>
          <w:tab w:val="left" w:pos="3330"/>
        </w:tabs>
        <w:ind w:right="836"/>
        <w:jc w:val="both"/>
        <w:rPr>
          <w:rFonts w:ascii="Calibri" w:eastAsia="Calibri" w:hAnsi="Calibri" w:cs="Calibri"/>
          <w:sz w:val="22"/>
          <w:szCs w:val="22"/>
          <w:u w:val="single"/>
        </w:rPr>
      </w:pPr>
    </w:p>
    <w:p w14:paraId="73823F72" w14:textId="77777777" w:rsidR="00EA2116" w:rsidRDefault="00186BF6">
      <w:pPr>
        <w:tabs>
          <w:tab w:val="left" w:pos="3330"/>
        </w:tabs>
        <w:ind w:right="836"/>
        <w:jc w:val="both"/>
        <w:rPr>
          <w:rFonts w:ascii="Calibri" w:eastAsia="Calibri" w:hAnsi="Calibri" w:cs="Calibri"/>
          <w:b/>
          <w:sz w:val="22"/>
          <w:szCs w:val="22"/>
        </w:rPr>
      </w:pPr>
      <w:r>
        <w:rPr>
          <w:rFonts w:ascii="Calibri" w:eastAsia="Calibri" w:hAnsi="Calibri" w:cs="Calibri"/>
          <w:b/>
          <w:sz w:val="22"/>
          <w:szCs w:val="22"/>
          <w:u w:val="single"/>
        </w:rPr>
        <w:t>Supervisor’s Signature</w:t>
      </w:r>
    </w:p>
    <w:p w14:paraId="66C8ED9A" w14:textId="77777777" w:rsidR="00EA2116" w:rsidRDefault="00EA2116">
      <w:pPr>
        <w:tabs>
          <w:tab w:val="left" w:pos="3330"/>
        </w:tabs>
        <w:ind w:right="836"/>
        <w:jc w:val="both"/>
        <w:rPr>
          <w:rFonts w:ascii="Calibri" w:eastAsia="Calibri" w:hAnsi="Calibri" w:cs="Calibri"/>
          <w:b/>
          <w:sz w:val="22"/>
          <w:szCs w:val="22"/>
        </w:rPr>
      </w:pPr>
    </w:p>
    <w:p w14:paraId="45500A15" w14:textId="77777777" w:rsidR="00EA2116" w:rsidRDefault="00186BF6">
      <w:pPr>
        <w:pBdr>
          <w:top w:val="nil"/>
          <w:left w:val="nil"/>
          <w:bottom w:val="nil"/>
          <w:right w:val="nil"/>
          <w:between w:val="nil"/>
        </w:pBdr>
        <w:tabs>
          <w:tab w:val="left" w:pos="3330"/>
        </w:tabs>
        <w:ind w:right="836"/>
        <w:jc w:val="both"/>
        <w:rPr>
          <w:rFonts w:ascii="Calibri" w:eastAsia="Calibri" w:hAnsi="Calibri" w:cs="Calibri"/>
          <w:color w:val="000000"/>
          <w:sz w:val="22"/>
          <w:szCs w:val="22"/>
        </w:rPr>
      </w:pPr>
      <w:r>
        <w:rPr>
          <w:rFonts w:ascii="Calibri" w:eastAsia="Calibri" w:hAnsi="Calibri" w:cs="Calibri"/>
          <w:color w:val="000000"/>
          <w:sz w:val="22"/>
          <w:szCs w:val="22"/>
        </w:rPr>
        <w:t xml:space="preserve">I have read and initialed the fact sheet regarding the program, and I am aware of the commitments and expectation required of the above-named applicant who is employed by me.  Should the applicant be chosen for the program, I agree to support him/her in fulfilling all the requirements of this year-long program. </w:t>
      </w:r>
    </w:p>
    <w:p w14:paraId="2A9F9901" w14:textId="77777777" w:rsidR="00EA2116" w:rsidRDefault="00EA2116">
      <w:pPr>
        <w:pBdr>
          <w:top w:val="nil"/>
          <w:left w:val="nil"/>
          <w:bottom w:val="nil"/>
          <w:right w:val="nil"/>
          <w:between w:val="nil"/>
        </w:pBdr>
        <w:tabs>
          <w:tab w:val="left" w:pos="3330"/>
        </w:tabs>
        <w:ind w:right="836"/>
        <w:jc w:val="both"/>
        <w:rPr>
          <w:rFonts w:ascii="Calibri" w:eastAsia="Calibri" w:hAnsi="Calibri" w:cs="Calibri"/>
          <w:color w:val="000000"/>
          <w:sz w:val="22"/>
          <w:szCs w:val="22"/>
        </w:rPr>
      </w:pPr>
    </w:p>
    <w:p w14:paraId="47BD78E1" w14:textId="77777777" w:rsidR="00EA2116" w:rsidRDefault="00186BF6">
      <w:pPr>
        <w:ind w:right="836"/>
        <w:rPr>
          <w:rFonts w:ascii="Calibri" w:eastAsia="Calibri" w:hAnsi="Calibri" w:cs="Calibri"/>
          <w:sz w:val="22"/>
          <w:szCs w:val="22"/>
        </w:rPr>
      </w:pPr>
      <w:r>
        <w:rPr>
          <w:rFonts w:ascii="Calibri" w:eastAsia="Calibri" w:hAnsi="Calibri" w:cs="Calibri"/>
          <w:sz w:val="22"/>
          <w:szCs w:val="22"/>
        </w:rPr>
        <w:t>Supervisor Signature _____________________________________________Date__________________</w:t>
      </w:r>
    </w:p>
    <w:p w14:paraId="4AD32E73" w14:textId="77777777" w:rsidR="00EA2116" w:rsidRDefault="00EA2116">
      <w:pPr>
        <w:ind w:right="836"/>
        <w:rPr>
          <w:rFonts w:ascii="Calibri" w:eastAsia="Calibri" w:hAnsi="Calibri" w:cs="Calibri"/>
          <w:sz w:val="22"/>
          <w:szCs w:val="22"/>
        </w:rPr>
      </w:pPr>
    </w:p>
    <w:p w14:paraId="22A9BC09" w14:textId="77777777" w:rsidR="00EA2116" w:rsidRDefault="00186BF6">
      <w:pPr>
        <w:ind w:right="836"/>
        <w:rPr>
          <w:rFonts w:ascii="Calibri" w:eastAsia="Calibri" w:hAnsi="Calibri" w:cs="Calibri"/>
          <w:sz w:val="22"/>
          <w:szCs w:val="22"/>
        </w:rPr>
      </w:pPr>
      <w:r>
        <w:rPr>
          <w:rFonts w:ascii="Calibri" w:eastAsia="Calibri" w:hAnsi="Calibri" w:cs="Calibri"/>
          <w:sz w:val="22"/>
          <w:szCs w:val="22"/>
        </w:rPr>
        <w:t>Supervisors Title:  _____________________________________________________________________</w:t>
      </w:r>
    </w:p>
    <w:p w14:paraId="649F58F8" w14:textId="77777777" w:rsidR="00EA2116" w:rsidRDefault="00EA2116">
      <w:pPr>
        <w:jc w:val="center"/>
        <w:rPr>
          <w:rFonts w:ascii="Calibri" w:eastAsia="Calibri" w:hAnsi="Calibri" w:cs="Calibri"/>
          <w:b/>
          <w:sz w:val="22"/>
          <w:szCs w:val="22"/>
        </w:rPr>
      </w:pPr>
    </w:p>
    <w:p w14:paraId="502508AB" w14:textId="77777777" w:rsidR="00EA2116" w:rsidRDefault="00EA2116">
      <w:pPr>
        <w:jc w:val="center"/>
        <w:rPr>
          <w:rFonts w:ascii="Calibri" w:eastAsia="Calibri" w:hAnsi="Calibri" w:cs="Calibri"/>
          <w:b/>
          <w:sz w:val="22"/>
          <w:szCs w:val="22"/>
        </w:rPr>
      </w:pPr>
    </w:p>
    <w:p w14:paraId="37CA7B83" w14:textId="77777777" w:rsidR="00EA2116" w:rsidRDefault="00EA2116">
      <w:pPr>
        <w:jc w:val="center"/>
        <w:rPr>
          <w:rFonts w:ascii="Calibri" w:eastAsia="Calibri" w:hAnsi="Calibri" w:cs="Calibri"/>
          <w:b/>
          <w:sz w:val="22"/>
          <w:szCs w:val="22"/>
        </w:rPr>
      </w:pPr>
    </w:p>
    <w:p w14:paraId="6DF11FF0" w14:textId="77777777" w:rsidR="00EA2116" w:rsidRDefault="00EA2116">
      <w:pPr>
        <w:jc w:val="center"/>
        <w:rPr>
          <w:rFonts w:ascii="Calibri" w:eastAsia="Calibri" w:hAnsi="Calibri" w:cs="Calibri"/>
          <w:b/>
          <w:sz w:val="22"/>
          <w:szCs w:val="22"/>
        </w:rPr>
      </w:pPr>
    </w:p>
    <w:p w14:paraId="566321BD" w14:textId="77777777" w:rsidR="00EA2116" w:rsidRDefault="00EA2116">
      <w:pPr>
        <w:jc w:val="center"/>
        <w:rPr>
          <w:rFonts w:ascii="Calibri" w:eastAsia="Calibri" w:hAnsi="Calibri" w:cs="Calibri"/>
          <w:b/>
          <w:sz w:val="22"/>
          <w:szCs w:val="22"/>
        </w:rPr>
      </w:pPr>
    </w:p>
    <w:p w14:paraId="34122AB3" w14:textId="77777777" w:rsidR="00EA2116" w:rsidRDefault="00EA2116">
      <w:pPr>
        <w:jc w:val="center"/>
        <w:rPr>
          <w:rFonts w:ascii="Calibri" w:eastAsia="Calibri" w:hAnsi="Calibri" w:cs="Calibri"/>
          <w:b/>
          <w:sz w:val="22"/>
          <w:szCs w:val="22"/>
        </w:rPr>
      </w:pPr>
    </w:p>
    <w:p w14:paraId="37FCE31A" w14:textId="77777777" w:rsidR="00EA2116" w:rsidRDefault="00EA2116">
      <w:pPr>
        <w:jc w:val="center"/>
        <w:rPr>
          <w:rFonts w:ascii="Calibri" w:eastAsia="Calibri" w:hAnsi="Calibri" w:cs="Calibri"/>
          <w:b/>
          <w:sz w:val="24"/>
          <w:szCs w:val="24"/>
          <w:u w:val="single"/>
        </w:rPr>
      </w:pPr>
    </w:p>
    <w:p w14:paraId="7BA1409F" w14:textId="77777777" w:rsidR="00EA2116" w:rsidRDefault="00186BF6">
      <w:pPr>
        <w:jc w:val="center"/>
        <w:rPr>
          <w:rFonts w:ascii="Calibri" w:eastAsia="Calibri" w:hAnsi="Calibri" w:cs="Calibri"/>
          <w:b/>
          <w:sz w:val="24"/>
          <w:szCs w:val="24"/>
          <w:u w:val="single"/>
        </w:rPr>
      </w:pPr>
      <w:r>
        <w:rPr>
          <w:rFonts w:ascii="Calibri" w:eastAsia="Calibri" w:hAnsi="Calibri" w:cs="Calibri"/>
          <w:b/>
          <w:sz w:val="24"/>
          <w:szCs w:val="24"/>
          <w:u w:val="single"/>
        </w:rPr>
        <w:lastRenderedPageBreak/>
        <w:t>Professional Mentoring Program Application – 202</w:t>
      </w:r>
      <w:r w:rsidR="00DA20AB">
        <w:rPr>
          <w:rFonts w:ascii="Calibri" w:eastAsia="Calibri" w:hAnsi="Calibri" w:cs="Calibri"/>
          <w:b/>
          <w:sz w:val="24"/>
          <w:szCs w:val="24"/>
          <w:u w:val="single"/>
        </w:rPr>
        <w:t>3</w:t>
      </w:r>
    </w:p>
    <w:p w14:paraId="74390E57" w14:textId="77777777" w:rsidR="00EA2116" w:rsidRDefault="00EA2116">
      <w:pPr>
        <w:jc w:val="center"/>
        <w:rPr>
          <w:rFonts w:ascii="Calibri" w:eastAsia="Calibri" w:hAnsi="Calibri" w:cs="Calibri"/>
          <w:b/>
          <w:sz w:val="24"/>
          <w:szCs w:val="24"/>
          <w:u w:val="single"/>
        </w:rPr>
      </w:pPr>
    </w:p>
    <w:p w14:paraId="4BE8261A" w14:textId="77777777" w:rsidR="00EA2116" w:rsidRDefault="00EA2116">
      <w:pPr>
        <w:jc w:val="center"/>
        <w:rPr>
          <w:rFonts w:ascii="Calibri" w:eastAsia="Calibri" w:hAnsi="Calibri" w:cs="Calibri"/>
          <w:b/>
          <w:sz w:val="24"/>
          <w:szCs w:val="24"/>
          <w:u w:val="single"/>
        </w:rPr>
      </w:pPr>
    </w:p>
    <w:p w14:paraId="240A8F16" w14:textId="77777777" w:rsidR="00EA2116" w:rsidRDefault="00186BF6">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8"/>
          <w:szCs w:val="28"/>
        </w:rPr>
        <w:t xml:space="preserve">Applications are due by </w:t>
      </w:r>
      <w:r>
        <w:rPr>
          <w:rFonts w:ascii="Calibri" w:eastAsia="Calibri" w:hAnsi="Calibri" w:cs="Calibri"/>
          <w:b/>
          <w:sz w:val="28"/>
          <w:szCs w:val="28"/>
        </w:rPr>
        <w:t>Friday October 2</w:t>
      </w:r>
      <w:r w:rsidR="00DA20AB">
        <w:rPr>
          <w:rFonts w:ascii="Calibri" w:eastAsia="Calibri" w:hAnsi="Calibri" w:cs="Calibri"/>
          <w:b/>
          <w:sz w:val="28"/>
          <w:szCs w:val="28"/>
        </w:rPr>
        <w:t>8</w:t>
      </w:r>
      <w:r>
        <w:rPr>
          <w:rFonts w:ascii="Calibri" w:eastAsia="Calibri" w:hAnsi="Calibri" w:cs="Calibri"/>
          <w:b/>
          <w:sz w:val="28"/>
          <w:szCs w:val="28"/>
        </w:rPr>
        <w:t>, 202</w:t>
      </w:r>
      <w:r w:rsidR="00DA20AB">
        <w:rPr>
          <w:rFonts w:ascii="Calibri" w:eastAsia="Calibri" w:hAnsi="Calibri" w:cs="Calibri"/>
          <w:b/>
          <w:sz w:val="28"/>
          <w:szCs w:val="28"/>
        </w:rPr>
        <w:t>2</w:t>
      </w:r>
      <w:r>
        <w:rPr>
          <w:rFonts w:ascii="Calibri" w:eastAsia="Calibri" w:hAnsi="Calibri" w:cs="Calibri"/>
          <w:b/>
          <w:color w:val="000000"/>
          <w:sz w:val="28"/>
          <w:szCs w:val="28"/>
        </w:rPr>
        <w:br/>
      </w:r>
    </w:p>
    <w:p w14:paraId="441FF816" w14:textId="77777777" w:rsidR="00EA2116" w:rsidRDefault="00186BF6">
      <w:pPr>
        <w:numPr>
          <w:ilvl w:val="0"/>
          <w:numId w:val="20"/>
        </w:numPr>
        <w:pBdr>
          <w:top w:val="nil"/>
          <w:left w:val="nil"/>
          <w:bottom w:val="nil"/>
          <w:right w:val="nil"/>
          <w:between w:val="nil"/>
        </w:pBdr>
        <w:rPr>
          <w:rFonts w:ascii="Calibri" w:eastAsia="Calibri" w:hAnsi="Calibri" w:cs="Calibri"/>
          <w:color w:val="1F497D"/>
          <w:sz w:val="22"/>
          <w:szCs w:val="22"/>
        </w:rPr>
      </w:pPr>
      <w:r>
        <w:rPr>
          <w:rFonts w:ascii="Calibri" w:eastAsia="Calibri" w:hAnsi="Calibri" w:cs="Calibri"/>
          <w:color w:val="000000"/>
          <w:sz w:val="22"/>
          <w:szCs w:val="22"/>
        </w:rPr>
        <w:t xml:space="preserve">The application may be downloaded from the AFP Greater Phoenix Chapter website </w:t>
      </w:r>
      <w:hyperlink r:id="rId15">
        <w:r>
          <w:rPr>
            <w:rFonts w:ascii="Calibri" w:eastAsia="Calibri" w:hAnsi="Calibri" w:cs="Calibri"/>
            <w:color w:val="0000FF"/>
            <w:sz w:val="22"/>
            <w:szCs w:val="22"/>
            <w:u w:val="single"/>
          </w:rPr>
          <w:t>https://community.afpglobal.org/afpazgreaterarizonachapter/education/new-item3</w:t>
        </w:r>
      </w:hyperlink>
    </w:p>
    <w:p w14:paraId="197D4D92" w14:textId="77777777" w:rsidR="00EA2116" w:rsidRDefault="00EA2116">
      <w:pPr>
        <w:pBdr>
          <w:top w:val="nil"/>
          <w:left w:val="nil"/>
          <w:bottom w:val="nil"/>
          <w:right w:val="nil"/>
          <w:between w:val="nil"/>
        </w:pBdr>
        <w:ind w:left="720"/>
        <w:rPr>
          <w:rFonts w:ascii="Calibri" w:eastAsia="Calibri" w:hAnsi="Calibri" w:cs="Calibri"/>
          <w:color w:val="262626"/>
          <w:sz w:val="22"/>
          <w:szCs w:val="22"/>
        </w:rPr>
      </w:pPr>
    </w:p>
    <w:p w14:paraId="77158AE4" w14:textId="77777777" w:rsidR="00EA2116" w:rsidRDefault="00186BF6">
      <w:pPr>
        <w:numPr>
          <w:ilvl w:val="0"/>
          <w:numId w:val="24"/>
        </w:numPr>
        <w:rPr>
          <w:rFonts w:ascii="Calibri" w:eastAsia="Calibri" w:hAnsi="Calibri" w:cs="Calibri"/>
          <w:sz w:val="22"/>
          <w:szCs w:val="22"/>
        </w:rPr>
      </w:pPr>
      <w:r>
        <w:rPr>
          <w:rFonts w:ascii="Calibri" w:eastAsia="Calibri" w:hAnsi="Calibri" w:cs="Calibri"/>
          <w:sz w:val="22"/>
          <w:szCs w:val="22"/>
        </w:rPr>
        <w:t xml:space="preserve">Required Attachments:  </w:t>
      </w:r>
    </w:p>
    <w:p w14:paraId="107E3728" w14:textId="77777777" w:rsidR="00EA2116" w:rsidRDefault="00186BF6">
      <w:pPr>
        <w:numPr>
          <w:ilvl w:val="0"/>
          <w:numId w:val="4"/>
        </w:numPr>
        <w:rPr>
          <w:rFonts w:ascii="Calibri" w:eastAsia="Calibri" w:hAnsi="Calibri" w:cs="Calibri"/>
          <w:sz w:val="22"/>
          <w:szCs w:val="22"/>
        </w:rPr>
      </w:pPr>
      <w:r>
        <w:rPr>
          <w:rFonts w:ascii="Calibri" w:eastAsia="Calibri" w:hAnsi="Calibri" w:cs="Calibri"/>
          <w:sz w:val="22"/>
          <w:szCs w:val="22"/>
        </w:rPr>
        <w:t>Personal Statement of why you want to be considered for the AFP Professional Mentoring Program and what you hope to learn.  (No more than one page).</w:t>
      </w:r>
    </w:p>
    <w:p w14:paraId="5516A36A" w14:textId="77777777" w:rsidR="00EA2116" w:rsidRDefault="00186BF6">
      <w:pPr>
        <w:numPr>
          <w:ilvl w:val="0"/>
          <w:numId w:val="4"/>
        </w:numPr>
        <w:rPr>
          <w:rFonts w:ascii="Calibri" w:eastAsia="Calibri" w:hAnsi="Calibri" w:cs="Calibri"/>
          <w:sz w:val="22"/>
          <w:szCs w:val="22"/>
        </w:rPr>
      </w:pPr>
      <w:r>
        <w:rPr>
          <w:rFonts w:ascii="Calibri" w:eastAsia="Calibri" w:hAnsi="Calibri" w:cs="Calibri"/>
          <w:sz w:val="22"/>
          <w:szCs w:val="22"/>
        </w:rPr>
        <w:t>Supervisor’s Letter endorsing applicant (No more than one page).</w:t>
      </w:r>
    </w:p>
    <w:p w14:paraId="608807F3" w14:textId="77777777" w:rsidR="00EA2116" w:rsidRDefault="00186BF6">
      <w:pPr>
        <w:numPr>
          <w:ilvl w:val="0"/>
          <w:numId w:val="4"/>
        </w:numPr>
        <w:rPr>
          <w:rFonts w:ascii="Calibri" w:eastAsia="Calibri" w:hAnsi="Calibri" w:cs="Calibri"/>
          <w:sz w:val="22"/>
          <w:szCs w:val="22"/>
        </w:rPr>
      </w:pPr>
      <w:r>
        <w:rPr>
          <w:rFonts w:ascii="Calibri" w:eastAsia="Calibri" w:hAnsi="Calibri" w:cs="Calibri"/>
          <w:sz w:val="22"/>
          <w:szCs w:val="22"/>
        </w:rPr>
        <w:t>Your resume</w:t>
      </w:r>
    </w:p>
    <w:p w14:paraId="5DA5EB70" w14:textId="77777777" w:rsidR="00EA2116" w:rsidRDefault="00186BF6">
      <w:pPr>
        <w:numPr>
          <w:ilvl w:val="0"/>
          <w:numId w:val="4"/>
        </w:numPr>
        <w:rPr>
          <w:rFonts w:ascii="Calibri" w:eastAsia="Calibri" w:hAnsi="Calibri" w:cs="Calibri"/>
          <w:sz w:val="22"/>
          <w:szCs w:val="22"/>
        </w:rPr>
      </w:pPr>
      <w:r>
        <w:rPr>
          <w:rFonts w:ascii="Calibri" w:eastAsia="Calibri" w:hAnsi="Calibri" w:cs="Calibri"/>
          <w:sz w:val="22"/>
          <w:szCs w:val="22"/>
        </w:rPr>
        <w:t xml:space="preserve">Your organization’s mission statement </w:t>
      </w:r>
    </w:p>
    <w:p w14:paraId="414612AF" w14:textId="77777777" w:rsidR="00EA2116" w:rsidRDefault="00186BF6">
      <w:pPr>
        <w:numPr>
          <w:ilvl w:val="0"/>
          <w:numId w:val="4"/>
        </w:numPr>
        <w:rPr>
          <w:rFonts w:ascii="Calibri" w:eastAsia="Calibri" w:hAnsi="Calibri" w:cs="Calibri"/>
          <w:sz w:val="22"/>
          <w:szCs w:val="22"/>
        </w:rPr>
      </w:pPr>
      <w:r>
        <w:rPr>
          <w:rFonts w:ascii="Calibri" w:eastAsia="Calibri" w:hAnsi="Calibri" w:cs="Calibri"/>
          <w:sz w:val="22"/>
          <w:szCs w:val="22"/>
        </w:rPr>
        <w:t>Your organization’s current fiscal year budget</w:t>
      </w:r>
    </w:p>
    <w:p w14:paraId="3847AC1A" w14:textId="77777777" w:rsidR="00EA2116" w:rsidRDefault="00186BF6">
      <w:pPr>
        <w:numPr>
          <w:ilvl w:val="0"/>
          <w:numId w:val="4"/>
        </w:numPr>
        <w:rPr>
          <w:rFonts w:ascii="Calibri" w:eastAsia="Calibri" w:hAnsi="Calibri" w:cs="Calibri"/>
          <w:b/>
          <w:sz w:val="22"/>
          <w:szCs w:val="22"/>
        </w:rPr>
      </w:pPr>
      <w:r>
        <w:rPr>
          <w:rFonts w:ascii="Calibri" w:eastAsia="Calibri" w:hAnsi="Calibri" w:cs="Calibri"/>
          <w:b/>
          <w:sz w:val="22"/>
          <w:szCs w:val="22"/>
        </w:rPr>
        <w:t>Check - $595 payable to Greater AZ Chapter AFP</w:t>
      </w:r>
    </w:p>
    <w:p w14:paraId="30A223D5" w14:textId="77777777" w:rsidR="00EA2116" w:rsidRDefault="00EA2116">
      <w:pPr>
        <w:pBdr>
          <w:top w:val="nil"/>
          <w:left w:val="nil"/>
          <w:bottom w:val="nil"/>
          <w:right w:val="nil"/>
          <w:between w:val="nil"/>
        </w:pBdr>
        <w:rPr>
          <w:rFonts w:ascii="Calibri" w:eastAsia="Calibri" w:hAnsi="Calibri" w:cs="Calibri"/>
          <w:b/>
          <w:color w:val="000000"/>
          <w:sz w:val="22"/>
          <w:szCs w:val="22"/>
          <w:u w:val="single"/>
        </w:rPr>
      </w:pPr>
    </w:p>
    <w:p w14:paraId="574579AB" w14:textId="77777777" w:rsidR="00EA2116" w:rsidRDefault="00186BF6">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Return completed and signed application with attachments to:</w:t>
      </w:r>
    </w:p>
    <w:p w14:paraId="1F59866A" w14:textId="77777777" w:rsidR="00EA2116" w:rsidRDefault="00186BF6">
      <w:pPr>
        <w:ind w:firstLine="360"/>
        <w:jc w:val="center"/>
        <w:rPr>
          <w:rFonts w:ascii="Calibri" w:eastAsia="Calibri" w:hAnsi="Calibri" w:cs="Calibri"/>
          <w:sz w:val="22"/>
          <w:szCs w:val="22"/>
        </w:rPr>
      </w:pPr>
      <w:r>
        <w:rPr>
          <w:rFonts w:ascii="Calibri" w:eastAsia="Calibri" w:hAnsi="Calibri" w:cs="Calibri"/>
          <w:sz w:val="22"/>
          <w:szCs w:val="22"/>
        </w:rPr>
        <w:t>AFP - Greater Arizona Chapter</w:t>
      </w:r>
    </w:p>
    <w:p w14:paraId="48865C8F" w14:textId="77777777" w:rsidR="00EA2116" w:rsidRDefault="00186BF6">
      <w:pPr>
        <w:ind w:left="360"/>
        <w:jc w:val="center"/>
        <w:rPr>
          <w:rFonts w:ascii="Calibri" w:eastAsia="Calibri" w:hAnsi="Calibri" w:cs="Calibri"/>
          <w:b/>
          <w:sz w:val="22"/>
          <w:szCs w:val="22"/>
          <w:u w:val="single"/>
        </w:rPr>
      </w:pPr>
      <w:r>
        <w:rPr>
          <w:rFonts w:ascii="Calibri" w:eastAsia="Calibri" w:hAnsi="Calibri" w:cs="Calibri"/>
          <w:sz w:val="22"/>
          <w:szCs w:val="22"/>
        </w:rPr>
        <w:t>c/o Mentoring Program Committee</w:t>
      </w:r>
      <w:r>
        <w:rPr>
          <w:rFonts w:ascii="Calibri" w:eastAsia="Calibri" w:hAnsi="Calibri" w:cs="Calibri"/>
          <w:sz w:val="22"/>
          <w:szCs w:val="22"/>
        </w:rPr>
        <w:br/>
        <w:t>7375 E. 6th Avenue, #9</w:t>
      </w:r>
      <w:r>
        <w:rPr>
          <w:rFonts w:ascii="Calibri" w:eastAsia="Calibri" w:hAnsi="Calibri" w:cs="Calibri"/>
          <w:sz w:val="22"/>
          <w:szCs w:val="22"/>
        </w:rPr>
        <w:br/>
        <w:t>Scottsdale, AZ 85251</w:t>
      </w:r>
    </w:p>
    <w:p w14:paraId="6599C1CC" w14:textId="77777777" w:rsidR="00EA2116" w:rsidRDefault="00EA2116">
      <w:pPr>
        <w:rPr>
          <w:rFonts w:ascii="Calibri" w:eastAsia="Calibri" w:hAnsi="Calibri" w:cs="Calibri"/>
          <w:b/>
          <w:sz w:val="22"/>
          <w:szCs w:val="22"/>
        </w:rPr>
      </w:pPr>
    </w:p>
    <w:p w14:paraId="56ACA5DF" w14:textId="77777777" w:rsidR="00EA2116" w:rsidRDefault="00186BF6">
      <w:pPr>
        <w:rPr>
          <w:rFonts w:ascii="Calibri" w:eastAsia="Calibri" w:hAnsi="Calibri" w:cs="Calibri"/>
          <w:color w:val="2E2E2E"/>
          <w:sz w:val="24"/>
          <w:szCs w:val="24"/>
          <w:highlight w:val="white"/>
        </w:rPr>
      </w:pPr>
      <w:r>
        <w:rPr>
          <w:rFonts w:ascii="Calibri" w:eastAsia="Calibri" w:hAnsi="Calibri" w:cs="Calibri"/>
          <w:sz w:val="22"/>
          <w:szCs w:val="22"/>
        </w:rPr>
        <w:t>Questions? Please contact</w:t>
      </w:r>
      <w:r>
        <w:rPr>
          <w:rFonts w:ascii="Calibri" w:eastAsia="Calibri" w:hAnsi="Calibri" w:cs="Calibri"/>
          <w:color w:val="2E2E2E"/>
          <w:sz w:val="24"/>
          <w:szCs w:val="24"/>
          <w:highlight w:val="white"/>
        </w:rPr>
        <w:t xml:space="preserve"> the AFP Greater Arizona Chapter at </w:t>
      </w:r>
      <w:hyperlink r:id="rId16">
        <w:r>
          <w:rPr>
            <w:rFonts w:ascii="Calibri" w:eastAsia="Calibri" w:hAnsi="Calibri" w:cs="Calibri"/>
            <w:color w:val="0000FF"/>
            <w:sz w:val="24"/>
            <w:szCs w:val="24"/>
            <w:highlight w:val="white"/>
            <w:u w:val="single"/>
          </w:rPr>
          <w:t>admin@afpaz.org</w:t>
        </w:r>
      </w:hyperlink>
      <w:r>
        <w:rPr>
          <w:rFonts w:ascii="Calibri" w:eastAsia="Calibri" w:hAnsi="Calibri" w:cs="Calibri"/>
          <w:color w:val="2E2E2E"/>
          <w:sz w:val="24"/>
          <w:szCs w:val="24"/>
          <w:highlight w:val="white"/>
        </w:rPr>
        <w:t xml:space="preserve"> or (480) 947-3459.  </w:t>
      </w:r>
    </w:p>
    <w:p w14:paraId="38643208" w14:textId="77777777" w:rsidR="00EA2116" w:rsidRDefault="00EA2116">
      <w:pPr>
        <w:rPr>
          <w:rFonts w:ascii="Calibri" w:eastAsia="Calibri" w:hAnsi="Calibri" w:cs="Calibri"/>
          <w:b/>
          <w:sz w:val="22"/>
          <w:szCs w:val="22"/>
        </w:rPr>
      </w:pPr>
    </w:p>
    <w:p w14:paraId="76E02476" w14:textId="77777777" w:rsidR="00EA2116" w:rsidRDefault="00186BF6">
      <w:pPr>
        <w:rPr>
          <w:rFonts w:ascii="Calibri" w:eastAsia="Calibri" w:hAnsi="Calibri" w:cs="Calibri"/>
          <w:b/>
          <w:sz w:val="22"/>
          <w:szCs w:val="22"/>
        </w:rPr>
      </w:pPr>
      <w:r>
        <w:rPr>
          <w:noProof/>
        </w:rPr>
        <mc:AlternateContent>
          <mc:Choice Requires="wps">
            <w:drawing>
              <wp:anchor distT="0" distB="0" distL="114300" distR="114300" simplePos="0" relativeHeight="251658240" behindDoc="0" locked="0" layoutInCell="1" hidden="0" allowOverlap="1" wp14:anchorId="4209D399" wp14:editId="0E076762">
                <wp:simplePos x="0" y="0"/>
                <wp:positionH relativeFrom="column">
                  <wp:posOffset>-101599</wp:posOffset>
                </wp:positionH>
                <wp:positionV relativeFrom="paragraph">
                  <wp:posOffset>381000</wp:posOffset>
                </wp:positionV>
                <wp:extent cx="6689725" cy="2460625"/>
                <wp:effectExtent l="0" t="0" r="0" b="0"/>
                <wp:wrapNone/>
                <wp:docPr id="6" name="Rectangle 6"/>
                <wp:cNvGraphicFramePr/>
                <a:graphic xmlns:a="http://schemas.openxmlformats.org/drawingml/2006/main">
                  <a:graphicData uri="http://schemas.microsoft.com/office/word/2010/wordprocessingShape">
                    <wps:wsp>
                      <wps:cNvSpPr/>
                      <wps:spPr>
                        <a:xfrm>
                          <a:off x="2005900" y="2554450"/>
                          <a:ext cx="6680200" cy="2451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7D23A1" w14:textId="77777777" w:rsidR="00EA2116" w:rsidRDefault="00186BF6">
                            <w:pPr>
                              <w:textDirection w:val="btLr"/>
                            </w:pPr>
                            <w:r>
                              <w:rPr>
                                <w:rFonts w:ascii="Calibri" w:eastAsia="Calibri" w:hAnsi="Calibri" w:cs="Calibri"/>
                                <w:b/>
                                <w:color w:val="000000"/>
                              </w:rPr>
                              <w:t xml:space="preserve">For AFP Use only: </w:t>
                            </w:r>
                          </w:p>
                          <w:p w14:paraId="5ACC966D" w14:textId="77777777" w:rsidR="00EA2116" w:rsidRDefault="00EA2116">
                            <w:pPr>
                              <w:textDirection w:val="btLr"/>
                            </w:pPr>
                          </w:p>
                          <w:p w14:paraId="75B3C39D" w14:textId="77777777" w:rsidR="00EA2116" w:rsidRDefault="00186BF6">
                            <w:pPr>
                              <w:textDirection w:val="btLr"/>
                            </w:pPr>
                            <w:r>
                              <w:rPr>
                                <w:rFonts w:ascii="Calibri" w:eastAsia="Calibri" w:hAnsi="Calibri" w:cs="Calibri"/>
                                <w:color w:val="000000"/>
                                <w:sz w:val="22"/>
                              </w:rPr>
                              <w:t>Date Application Received: _____________________________________________________________________</w:t>
                            </w:r>
                          </w:p>
                          <w:p w14:paraId="0C644D15" w14:textId="77777777" w:rsidR="00EA2116" w:rsidRDefault="00EA2116">
                            <w:pPr>
                              <w:textDirection w:val="btLr"/>
                            </w:pPr>
                          </w:p>
                          <w:p w14:paraId="7EEDD998" w14:textId="77777777" w:rsidR="00EA2116" w:rsidRDefault="00186BF6">
                            <w:pPr>
                              <w:textDirection w:val="btLr"/>
                            </w:pPr>
                            <w:r>
                              <w:rPr>
                                <w:rFonts w:ascii="Calibri" w:eastAsia="Calibri" w:hAnsi="Calibri" w:cs="Calibri"/>
                                <w:color w:val="000000"/>
                                <w:sz w:val="22"/>
                              </w:rPr>
                              <w:t>Name of AFP representative who received application: _______________________________________________</w:t>
                            </w:r>
                          </w:p>
                          <w:p w14:paraId="05C19A8D" w14:textId="77777777" w:rsidR="00EA2116" w:rsidRDefault="00EA2116">
                            <w:pPr>
                              <w:textDirection w:val="btLr"/>
                            </w:pPr>
                          </w:p>
                          <w:p w14:paraId="6F52D049" w14:textId="77777777" w:rsidR="00EA2116" w:rsidRDefault="00186BF6">
                            <w:pPr>
                              <w:textDirection w:val="btLr"/>
                            </w:pPr>
                            <w:r>
                              <w:rPr>
                                <w:rFonts w:ascii="Calibri" w:eastAsia="Calibri" w:hAnsi="Calibri" w:cs="Calibri"/>
                                <w:color w:val="000000"/>
                                <w:sz w:val="22"/>
                              </w:rPr>
                              <w:t>Approved by AFP Mentor Program Committee:     YES            NO</w:t>
                            </w:r>
                          </w:p>
                          <w:p w14:paraId="570D8225" w14:textId="77777777" w:rsidR="00EA2116" w:rsidRDefault="00EA2116">
                            <w:pPr>
                              <w:textDirection w:val="btLr"/>
                            </w:pPr>
                          </w:p>
                          <w:p w14:paraId="3C46A892" w14:textId="77777777" w:rsidR="00EA2116" w:rsidRDefault="00186BF6">
                            <w:pPr>
                              <w:textDirection w:val="btLr"/>
                            </w:pPr>
                            <w:r>
                              <w:rPr>
                                <w:rFonts w:ascii="Calibri" w:eastAsia="Calibri" w:hAnsi="Calibri" w:cs="Calibri"/>
                                <w:color w:val="000000"/>
                                <w:sz w:val="22"/>
                              </w:rPr>
                              <w:t>Date Communicated Application Results to Mentee: ________________________________________________</w:t>
                            </w:r>
                          </w:p>
                          <w:p w14:paraId="7DBDCECA" w14:textId="77777777" w:rsidR="00EA2116" w:rsidRDefault="00EA2116">
                            <w:pPr>
                              <w:textDirection w:val="btLr"/>
                            </w:pPr>
                          </w:p>
                          <w:p w14:paraId="75B30ED8" w14:textId="77777777" w:rsidR="00EA2116" w:rsidRDefault="00186BF6">
                            <w:pPr>
                              <w:textDirection w:val="btLr"/>
                            </w:pPr>
                            <w:r>
                              <w:rPr>
                                <w:rFonts w:ascii="Calibri" w:eastAsia="Calibri" w:hAnsi="Calibri" w:cs="Calibri"/>
                                <w:color w:val="000000"/>
                                <w:sz w:val="22"/>
                              </w:rPr>
                              <w:t>Name of AFP representative who communicated results: _____________________________________________</w:t>
                            </w:r>
                          </w:p>
                          <w:p w14:paraId="714D7139" w14:textId="77777777" w:rsidR="00EA2116" w:rsidRDefault="00EA2116">
                            <w:pPr>
                              <w:textDirection w:val="btLr"/>
                            </w:pPr>
                          </w:p>
                          <w:p w14:paraId="42FD822E" w14:textId="77777777" w:rsidR="00EA2116" w:rsidRDefault="00186BF6">
                            <w:pPr>
                              <w:textDirection w:val="btLr"/>
                            </w:pPr>
                            <w:r>
                              <w:rPr>
                                <w:rFonts w:ascii="Calibri" w:eastAsia="Calibri" w:hAnsi="Calibri" w:cs="Calibri"/>
                                <w:color w:val="000000"/>
                                <w:sz w:val="22"/>
                              </w:rPr>
                              <w:t>Notes: _____________________________________________________________________________________</w:t>
                            </w:r>
                          </w:p>
                          <w:p w14:paraId="1277FCE6" w14:textId="77777777" w:rsidR="00EA2116" w:rsidRDefault="00EA2116">
                            <w:pPr>
                              <w:textDirection w:val="btLr"/>
                            </w:pPr>
                          </w:p>
                        </w:txbxContent>
                      </wps:txbx>
                      <wps:bodyPr spcFirstLastPara="1" wrap="square" lIns="91425" tIns="45700" rIns="91425" bIns="45700" anchor="t" anchorCtr="0">
                        <a:noAutofit/>
                      </wps:bodyPr>
                    </wps:wsp>
                  </a:graphicData>
                </a:graphic>
              </wp:anchor>
            </w:drawing>
          </mc:Choice>
          <mc:Fallback>
            <w:pict>
              <v:rect w14:anchorId="7A7C6AAC" id="Rectangle 6" o:spid="_x0000_s1026" style="position:absolute;margin-left:-8pt;margin-top:30pt;width:526.75pt;height:19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">
                <v:stroke startarrowwidth="narrow" startarrowlength="short" endarrowwidth="narrow" endarrowlength="short"/>
                <v:textbox inset="2.53958mm,1.2694mm,2.53958mm,1.2694mm">
                  <w:txbxContent>
                    <w:p w:rsidR="00EA2116" w:rsidRDefault="00186BF6">
                      <w:pPr>
                        <w:textDirection w:val="btLr"/>
                      </w:pPr>
                      <w:r>
                        <w:rPr>
                          <w:rFonts w:ascii="Calibri" w:eastAsia="Calibri" w:hAnsi="Calibri" w:cs="Calibri"/>
                          <w:b/>
                          <w:color w:val="000000"/>
                        </w:rPr>
                        <w:t xml:space="preserve">For AFP Use only: </w:t>
                      </w:r>
                    </w:p>
                    <w:p w:rsidR="00EA2116" w:rsidRDefault="00EA2116">
                      <w:pPr>
                        <w:textDirection w:val="btLr"/>
                      </w:pPr>
                    </w:p>
                    <w:p w:rsidR="00EA2116" w:rsidRDefault="00186BF6">
                      <w:pPr>
                        <w:textDirection w:val="btLr"/>
                      </w:pPr>
                      <w:r>
                        <w:rPr>
                          <w:rFonts w:ascii="Calibri" w:eastAsia="Calibri" w:hAnsi="Calibri" w:cs="Calibri"/>
                          <w:color w:val="000000"/>
                          <w:sz w:val="22"/>
                        </w:rPr>
                        <w:t>Date Application Received: _____________________________________________________________________</w:t>
                      </w:r>
                    </w:p>
                    <w:p w:rsidR="00EA2116" w:rsidRDefault="00EA2116">
                      <w:pPr>
                        <w:textDirection w:val="btLr"/>
                      </w:pPr>
                    </w:p>
                    <w:p w:rsidR="00EA2116" w:rsidRDefault="00186BF6">
                      <w:pPr>
                        <w:textDirection w:val="btLr"/>
                      </w:pPr>
                      <w:r>
                        <w:rPr>
                          <w:rFonts w:ascii="Calibri" w:eastAsia="Calibri" w:hAnsi="Calibri" w:cs="Calibri"/>
                          <w:color w:val="000000"/>
                          <w:sz w:val="22"/>
                        </w:rPr>
                        <w:t>Name of AFP representative who received application: _______________________________________________</w:t>
                      </w:r>
                    </w:p>
                    <w:p w:rsidR="00EA2116" w:rsidRDefault="00EA2116">
                      <w:pPr>
                        <w:textDirection w:val="btLr"/>
                      </w:pPr>
                    </w:p>
                    <w:p w:rsidR="00EA2116" w:rsidRDefault="00186BF6">
                      <w:pPr>
                        <w:textDirection w:val="btLr"/>
                      </w:pPr>
                      <w:r>
                        <w:rPr>
                          <w:rFonts w:ascii="Calibri" w:eastAsia="Calibri" w:hAnsi="Calibri" w:cs="Calibri"/>
                          <w:color w:val="000000"/>
                          <w:sz w:val="22"/>
                        </w:rPr>
                        <w:t>Approved by AFP Mentor Program Committee:     YES            NO</w:t>
                      </w:r>
                    </w:p>
                    <w:p w:rsidR="00EA2116" w:rsidRDefault="00EA2116">
                      <w:pPr>
                        <w:textDirection w:val="btLr"/>
                      </w:pPr>
                    </w:p>
                    <w:p w:rsidR="00EA2116" w:rsidRDefault="00186BF6">
                      <w:pPr>
                        <w:textDirection w:val="btLr"/>
                      </w:pPr>
                      <w:r>
                        <w:rPr>
                          <w:rFonts w:ascii="Calibri" w:eastAsia="Calibri" w:hAnsi="Calibri" w:cs="Calibri"/>
                          <w:color w:val="000000"/>
                          <w:sz w:val="22"/>
                        </w:rPr>
                        <w:t>Date Communicated Application Results to Mentee: ________________________________________________</w:t>
                      </w:r>
                    </w:p>
                    <w:p w:rsidR="00EA2116" w:rsidRDefault="00EA2116">
                      <w:pPr>
                        <w:textDirection w:val="btLr"/>
                      </w:pPr>
                    </w:p>
                    <w:p w:rsidR="00EA2116" w:rsidRDefault="00186BF6">
                      <w:pPr>
                        <w:textDirection w:val="btLr"/>
                      </w:pPr>
                      <w:r>
                        <w:rPr>
                          <w:rFonts w:ascii="Calibri" w:eastAsia="Calibri" w:hAnsi="Calibri" w:cs="Calibri"/>
                          <w:color w:val="000000"/>
                          <w:sz w:val="22"/>
                        </w:rPr>
                        <w:t>Name of AFP representative who communicated results: _____________________________________________</w:t>
                      </w:r>
                    </w:p>
                    <w:p w:rsidR="00EA2116" w:rsidRDefault="00EA2116">
                      <w:pPr>
                        <w:textDirection w:val="btLr"/>
                      </w:pPr>
                    </w:p>
                    <w:p w:rsidR="00EA2116" w:rsidRDefault="00186BF6">
                      <w:pPr>
                        <w:textDirection w:val="btLr"/>
                      </w:pPr>
                      <w:r>
                        <w:rPr>
                          <w:rFonts w:ascii="Calibri" w:eastAsia="Calibri" w:hAnsi="Calibri" w:cs="Calibri"/>
                          <w:color w:val="000000"/>
                          <w:sz w:val="22"/>
                        </w:rPr>
                        <w:t>Notes: _____________________________________________________________________________________</w:t>
                      </w:r>
                    </w:p>
                    <w:p w:rsidR="00EA2116" w:rsidRDefault="00EA2116">
                      <w:pPr>
                        <w:textDirection w:val="btLr"/>
                      </w:pPr>
                    </w:p>
                  </w:txbxContent>
                </v:textbox>
              </v:rect>
            </w:pict>
          </mc:Fallback>
        </mc:AlternateContent>
      </w:r>
    </w:p>
    <w:sectPr w:rsidR="00EA2116">
      <w:headerReference w:type="default" r:id="rId17"/>
      <w:footerReference w:type="default" r:id="rId18"/>
      <w:pgSz w:w="12240" w:h="15840"/>
      <w:pgMar w:top="720" w:right="1080" w:bottom="720" w:left="108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0CBD" w14:textId="77777777" w:rsidR="00FF1D91" w:rsidRDefault="00FF1D91">
      <w:r>
        <w:separator/>
      </w:r>
    </w:p>
  </w:endnote>
  <w:endnote w:type="continuationSeparator" w:id="0">
    <w:p w14:paraId="6439E681" w14:textId="77777777" w:rsidR="00FF1D91" w:rsidRDefault="00FF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Ballroom Demo">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F25F" w14:textId="77777777" w:rsidR="00EA2116" w:rsidRDefault="00186BF6">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7F7F7F"/>
        <w:sz w:val="16"/>
        <w:szCs w:val="16"/>
      </w:rPr>
      <w:t>Page</w:t>
    </w:r>
    <w:r>
      <w:rPr>
        <w:rFonts w:ascii="Calibri" w:eastAsia="Calibri" w:hAnsi="Calibri" w:cs="Calibri"/>
        <w:color w:val="000000"/>
        <w:sz w:val="16"/>
        <w:szCs w:val="16"/>
      </w:rPr>
      <w:t xml:space="preserve"> |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Pr>
        <w:rFonts w:ascii="Calibri" w:eastAsia="Calibri" w:hAnsi="Calibri" w:cs="Calibri"/>
        <w:noProof/>
        <w:color w:val="000000"/>
        <w:sz w:val="16"/>
        <w:szCs w:val="16"/>
      </w:rPr>
      <w:t>2</w:t>
    </w:r>
    <w:r>
      <w:rPr>
        <w:rFonts w:ascii="Calibri" w:eastAsia="Calibri" w:hAnsi="Calibri" w:cs="Calibri"/>
        <w:color w:val="000000"/>
        <w:sz w:val="16"/>
        <w:szCs w:val="16"/>
      </w:rPr>
      <w:fldChar w:fldCharType="end"/>
    </w:r>
    <w:r>
      <w:rPr>
        <w:rFonts w:ascii="Calibri" w:eastAsia="Calibri" w:hAnsi="Calibri" w:cs="Calibri"/>
        <w:b/>
        <w:color w:val="000000"/>
        <w:sz w:val="16"/>
        <w:szCs w:val="16"/>
      </w:rPr>
      <w:t xml:space="preserve">                                                                                                 </w:t>
    </w:r>
    <w:r>
      <w:rPr>
        <w:rFonts w:ascii="Calibri" w:eastAsia="Calibri" w:hAnsi="Calibri" w:cs="Calibri"/>
        <w:color w:val="000000"/>
        <w:sz w:val="16"/>
        <w:szCs w:val="16"/>
      </w:rPr>
      <w:t>AFP Greater AZ Chapter, AFP Professional Mentoring Program – 202</w:t>
    </w:r>
    <w:r w:rsidR="00903E04">
      <w:rPr>
        <w:rFonts w:ascii="Calibri" w:eastAsia="Calibri" w:hAnsi="Calibri" w:cs="Calibri"/>
        <w:sz w:val="16"/>
        <w:szCs w:val="16"/>
      </w:rPr>
      <w:t>3</w:t>
    </w:r>
    <w:r>
      <w:rPr>
        <w:rFonts w:ascii="Calibri" w:eastAsia="Calibri" w:hAnsi="Calibri" w:cs="Calibri"/>
        <w:color w:val="000000"/>
        <w:sz w:val="16"/>
        <w:szCs w:val="16"/>
      </w:rPr>
      <w:t xml:space="preserve"> Mentee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1D52" w14:textId="77777777" w:rsidR="00FF1D91" w:rsidRDefault="00FF1D91">
      <w:r>
        <w:separator/>
      </w:r>
    </w:p>
  </w:footnote>
  <w:footnote w:type="continuationSeparator" w:id="0">
    <w:p w14:paraId="4708796D" w14:textId="77777777" w:rsidR="00FF1D91" w:rsidRDefault="00FF1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E45E" w14:textId="77777777" w:rsidR="00EA2116" w:rsidRDefault="00186BF6">
    <w:pPr>
      <w:jc w:val="center"/>
      <w:rPr>
        <w:rFonts w:ascii="Calibri" w:eastAsia="Calibri" w:hAnsi="Calibri" w:cs="Calibri"/>
        <w:b/>
        <w:sz w:val="24"/>
        <w:szCs w:val="24"/>
      </w:rPr>
    </w:pPr>
    <w:r>
      <w:rPr>
        <w:rFonts w:ascii="Calibri" w:eastAsia="Calibri" w:hAnsi="Calibri" w:cs="Calibri"/>
        <w:b/>
        <w:sz w:val="24"/>
        <w:szCs w:val="24"/>
      </w:rPr>
      <w:t>AFP Greater Arizona Chapter</w:t>
    </w:r>
    <w:r>
      <w:rPr>
        <w:noProof/>
      </w:rPr>
      <mc:AlternateContent>
        <mc:Choice Requires="wps">
          <w:drawing>
            <wp:anchor distT="0" distB="0" distL="114300" distR="114300" simplePos="0" relativeHeight="251658240" behindDoc="0" locked="0" layoutInCell="1" hidden="0" allowOverlap="1" wp14:anchorId="2EEE7301" wp14:editId="0CBEB6F2">
              <wp:simplePos x="0" y="0"/>
              <wp:positionH relativeFrom="column">
                <wp:posOffset>5314950</wp:posOffset>
              </wp:positionH>
              <wp:positionV relativeFrom="paragraph">
                <wp:posOffset>-147319</wp:posOffset>
              </wp:positionV>
              <wp:extent cx="1287145" cy="10083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1008380"/>
                      </a:xfrm>
                      <a:prstGeom prst="rect">
                        <a:avLst/>
                      </a:prstGeom>
                      <a:noFill/>
                      <a:ln>
                        <a:noFill/>
                      </a:ln>
                    </wps:spPr>
                    <wps:txbx>
                      <w:txbxContent>
                        <w:p w14:paraId="24346A1E" w14:textId="77777777" w:rsidR="00D574A6" w:rsidRDefault="00186BF6">
                          <w:r>
                            <w:rPr>
                              <w:noProof/>
                            </w:rPr>
                            <w:drawing>
                              <wp:inline distT="0" distB="0" distL="0" distR="0" wp14:anchorId="537166F9" wp14:editId="40884183">
                                <wp:extent cx="1102995" cy="914400"/>
                                <wp:effectExtent l="0" t="0" r="0" b="0"/>
                                <wp:docPr id="2" name="Picture 2" descr="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P"/>
                                        <pic:cNvPicPr>
                                          <a:picLocks noChangeAspect="1" noChangeArrowheads="1"/>
                                        </pic:cNvPicPr>
                                      </pic:nvPicPr>
                                      <pic:blipFill>
                                        <a:blip r:embed="rId1"/>
                                        <a:srcRect/>
                                        <a:stretch>
                                          <a:fillRect/>
                                        </a:stretch>
                                      </pic:blipFill>
                                      <pic:spPr bwMode="auto">
                                        <a:xfrm>
                                          <a:off x="0" y="0"/>
                                          <a:ext cx="1102995"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type w14:anchorId="43488821" id="_x0000_t202" coordsize="21600,21600" o:spt="202" path="m,l,21600r21600,l21600,xe">
              <v:stroke joinstyle="miter"/>
              <v:path gradientshapeok="t" o:connecttype="rect"/>
            </v:shapetype>
            <v:shape id="Text Box 5" o:spid="_x0000_s1027" type="#_x0000_t202" style="position:absolute;left:0;text-align:left;margin-left:418.5pt;margin-top:-11.6pt;width:101.35pt;height:79.4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" filled="f" stroked="f">
              <v:textbox style="mso-fit-shape-to-text:t">
                <w:txbxContent>
                  <w:p w:rsidR="00D574A6" w:rsidRDefault="00186BF6">
                    <w:r>
                      <w:rPr>
                        <w:noProof/>
                      </w:rPr>
                      <w:drawing>
                        <wp:inline distT="0" distB="0" distL="0" distR="0" wp14:anchorId="5DEB87FE" wp14:editId="2FCD0898">
                          <wp:extent cx="1102995" cy="914400"/>
                          <wp:effectExtent l="0" t="0" r="0" b="0"/>
                          <wp:docPr id="2" name="Picture 2" descr="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P"/>
                                  <pic:cNvPicPr>
                                    <a:picLocks noChangeAspect="1" noChangeArrowheads="1"/>
                                  </pic:cNvPicPr>
                                </pic:nvPicPr>
                                <pic:blipFill>
                                  <a:blip r:embed="rId2"/>
                                  <a:srcRect/>
                                  <a:stretch>
                                    <a:fillRect/>
                                  </a:stretch>
                                </pic:blipFill>
                                <pic:spPr bwMode="auto">
                                  <a:xfrm>
                                    <a:off x="0" y="0"/>
                                    <a:ext cx="1102995" cy="914400"/>
                                  </a:xfrm>
                                  <a:prstGeom prst="rect">
                                    <a:avLst/>
                                  </a:prstGeom>
                                  <a:noFill/>
                                  <a:ln>
                                    <a:noFill/>
                                  </a:ln>
                                </pic:spPr>
                              </pic:pic>
                            </a:graphicData>
                          </a:graphic>
                        </wp:inline>
                      </w:drawing>
                    </w:r>
                  </w:p>
                </w:txbxContent>
              </v:textbox>
            </v:shape>
          </w:pict>
        </mc:Fallback>
      </mc:AlternateContent>
    </w:r>
  </w:p>
  <w:p w14:paraId="5F83BF57" w14:textId="77777777" w:rsidR="00EA2116" w:rsidRDefault="00186BF6">
    <w:pPr>
      <w:jc w:val="center"/>
      <w:rPr>
        <w:rFonts w:ascii="Calibri" w:eastAsia="Calibri" w:hAnsi="Calibri" w:cs="Calibri"/>
        <w:b/>
        <w:sz w:val="24"/>
        <w:szCs w:val="24"/>
      </w:rPr>
    </w:pPr>
    <w:r>
      <w:rPr>
        <w:rFonts w:ascii="Calibri" w:eastAsia="Calibri" w:hAnsi="Calibri" w:cs="Calibri"/>
        <w:b/>
        <w:sz w:val="24"/>
        <w:szCs w:val="24"/>
      </w:rPr>
      <w:t>Professional Mentoring Program</w:t>
    </w:r>
  </w:p>
  <w:p w14:paraId="5C505A99" w14:textId="77777777" w:rsidR="00EA2116" w:rsidRDefault="00EA2116">
    <w:pPr>
      <w:jc w:val="center"/>
      <w:rPr>
        <w:rFonts w:ascii="Calibri" w:eastAsia="Calibri" w:hAnsi="Calibri" w:cs="Calibri"/>
        <w:b/>
        <w:sz w:val="24"/>
        <w:szCs w:val="24"/>
      </w:rPr>
    </w:pPr>
  </w:p>
  <w:p w14:paraId="11B0924D" w14:textId="77777777" w:rsidR="00EA2116" w:rsidRDefault="00186BF6">
    <w:pPr>
      <w:jc w:val="center"/>
      <w:rPr>
        <w:rFonts w:ascii="Calibri" w:eastAsia="Calibri" w:hAnsi="Calibri" w:cs="Calibri"/>
        <w:b/>
        <w:sz w:val="24"/>
        <w:szCs w:val="24"/>
      </w:rPr>
    </w:pPr>
    <w:r>
      <w:rPr>
        <w:rFonts w:ascii="Calibri" w:eastAsia="Calibri" w:hAnsi="Calibri" w:cs="Calibri"/>
        <w:b/>
        <w:sz w:val="24"/>
        <w:szCs w:val="24"/>
      </w:rPr>
      <w:t xml:space="preserve">MENTEE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3101"/>
    <w:multiLevelType w:val="multilevel"/>
    <w:tmpl w:val="6DFCC9EA"/>
    <w:lvl w:ilvl="0">
      <w:start w:val="1"/>
      <w:numFmt w:val="bullet"/>
      <w:lvlText w:val="●"/>
      <w:lvlJc w:val="left"/>
      <w:pPr>
        <w:ind w:left="2160" w:hanging="360"/>
      </w:pPr>
      <w:rPr>
        <w:rFonts w:ascii="Noto Sans Symbols" w:eastAsia="Noto Sans Symbols" w:hAnsi="Noto Sans Symbols" w:cs="Noto Sans Symbols"/>
        <w:sz w:val="20"/>
        <w:szCs w:val="20"/>
      </w:rPr>
    </w:lvl>
    <w:lvl w:ilvl="1">
      <w:start w:val="1"/>
      <w:numFmt w:val="bullet"/>
      <w:lvlText w:val="o"/>
      <w:lvlJc w:val="left"/>
      <w:pPr>
        <w:ind w:left="2880" w:hanging="360"/>
      </w:pPr>
      <w:rPr>
        <w:rFonts w:ascii="Courier New" w:eastAsia="Courier New" w:hAnsi="Courier New" w:cs="Courier New"/>
        <w:sz w:val="20"/>
        <w:szCs w:val="20"/>
      </w:rPr>
    </w:lvl>
    <w:lvl w:ilvl="2">
      <w:start w:val="1"/>
      <w:numFmt w:val="bullet"/>
      <w:lvlText w:val="▪"/>
      <w:lvlJc w:val="left"/>
      <w:pPr>
        <w:ind w:left="3600" w:hanging="360"/>
      </w:pPr>
      <w:rPr>
        <w:rFonts w:ascii="Noto Sans Symbols" w:eastAsia="Noto Sans Symbols" w:hAnsi="Noto Sans Symbols" w:cs="Noto Sans Symbols"/>
        <w:sz w:val="20"/>
        <w:szCs w:val="20"/>
      </w:rPr>
    </w:lvl>
    <w:lvl w:ilvl="3">
      <w:start w:val="1"/>
      <w:numFmt w:val="bullet"/>
      <w:lvlText w:val="▪"/>
      <w:lvlJc w:val="left"/>
      <w:pPr>
        <w:ind w:left="4320" w:hanging="360"/>
      </w:pPr>
      <w:rPr>
        <w:rFonts w:ascii="Noto Sans Symbols" w:eastAsia="Noto Sans Symbols" w:hAnsi="Noto Sans Symbols" w:cs="Noto Sans Symbols"/>
        <w:sz w:val="20"/>
        <w:szCs w:val="20"/>
      </w:rPr>
    </w:lvl>
    <w:lvl w:ilvl="4">
      <w:start w:val="1"/>
      <w:numFmt w:val="bullet"/>
      <w:lvlText w:val="▪"/>
      <w:lvlJc w:val="left"/>
      <w:pPr>
        <w:ind w:left="5040" w:hanging="360"/>
      </w:pPr>
      <w:rPr>
        <w:rFonts w:ascii="Noto Sans Symbols" w:eastAsia="Noto Sans Symbols" w:hAnsi="Noto Sans Symbols" w:cs="Noto Sans Symbols"/>
        <w:sz w:val="20"/>
        <w:szCs w:val="20"/>
      </w:rPr>
    </w:lvl>
    <w:lvl w:ilvl="5">
      <w:start w:val="1"/>
      <w:numFmt w:val="bullet"/>
      <w:lvlText w:val="▪"/>
      <w:lvlJc w:val="left"/>
      <w:pPr>
        <w:ind w:left="5760" w:hanging="360"/>
      </w:pPr>
      <w:rPr>
        <w:rFonts w:ascii="Noto Sans Symbols" w:eastAsia="Noto Sans Symbols" w:hAnsi="Noto Sans Symbols" w:cs="Noto Sans Symbols"/>
        <w:sz w:val="20"/>
        <w:szCs w:val="20"/>
      </w:rPr>
    </w:lvl>
    <w:lvl w:ilvl="6">
      <w:start w:val="1"/>
      <w:numFmt w:val="bullet"/>
      <w:lvlText w:val="▪"/>
      <w:lvlJc w:val="left"/>
      <w:pPr>
        <w:ind w:left="6480" w:hanging="360"/>
      </w:pPr>
      <w:rPr>
        <w:rFonts w:ascii="Noto Sans Symbols" w:eastAsia="Noto Sans Symbols" w:hAnsi="Noto Sans Symbols" w:cs="Noto Sans Symbols"/>
        <w:sz w:val="20"/>
        <w:szCs w:val="20"/>
      </w:rPr>
    </w:lvl>
    <w:lvl w:ilvl="7">
      <w:start w:val="1"/>
      <w:numFmt w:val="bullet"/>
      <w:lvlText w:val="▪"/>
      <w:lvlJc w:val="left"/>
      <w:pPr>
        <w:ind w:left="7200" w:hanging="360"/>
      </w:pPr>
      <w:rPr>
        <w:rFonts w:ascii="Noto Sans Symbols" w:eastAsia="Noto Sans Symbols" w:hAnsi="Noto Sans Symbols" w:cs="Noto Sans Symbols"/>
        <w:sz w:val="20"/>
        <w:szCs w:val="20"/>
      </w:rPr>
    </w:lvl>
    <w:lvl w:ilvl="8">
      <w:start w:val="1"/>
      <w:numFmt w:val="bullet"/>
      <w:lvlText w:val="▪"/>
      <w:lvlJc w:val="left"/>
      <w:pPr>
        <w:ind w:left="7920" w:hanging="360"/>
      </w:pPr>
      <w:rPr>
        <w:rFonts w:ascii="Noto Sans Symbols" w:eastAsia="Noto Sans Symbols" w:hAnsi="Noto Sans Symbols" w:cs="Noto Sans Symbols"/>
        <w:sz w:val="20"/>
        <w:szCs w:val="20"/>
      </w:rPr>
    </w:lvl>
  </w:abstractNum>
  <w:abstractNum w:abstractNumId="1" w15:restartNumberingAfterBreak="0">
    <w:nsid w:val="0957732E"/>
    <w:multiLevelType w:val="multilevel"/>
    <w:tmpl w:val="0C72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6020E"/>
    <w:multiLevelType w:val="multilevel"/>
    <w:tmpl w:val="1812C790"/>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206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C4170C"/>
    <w:multiLevelType w:val="multilevel"/>
    <w:tmpl w:val="B0DC740A"/>
    <w:lvl w:ilvl="0">
      <w:start w:val="1"/>
      <w:numFmt w:val="bullet"/>
      <w:lvlText w:val="▪"/>
      <w:lvlJc w:val="left"/>
      <w:pPr>
        <w:ind w:left="360" w:hanging="360"/>
      </w:pPr>
      <w:rPr>
        <w:rFonts w:ascii="Noto Sans Symbols" w:eastAsia="Noto Sans Symbols" w:hAnsi="Noto Sans Symbols" w:cs="Noto Sans Symbols"/>
        <w:b w:val="0"/>
        <w:i w:val="0"/>
        <w:smallCaps w:val="0"/>
        <w:strike w:val="0"/>
        <w:color w:val="002060"/>
        <w:sz w:val="24"/>
        <w:szCs w:val="24"/>
        <w:u w:val="none"/>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10F568A"/>
    <w:multiLevelType w:val="multilevel"/>
    <w:tmpl w:val="513284E8"/>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206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BF482B"/>
    <w:multiLevelType w:val="multilevel"/>
    <w:tmpl w:val="AA32C0C0"/>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3B3838"/>
        <w:sz w:val="24"/>
        <w:szCs w:val="24"/>
        <w:u w:val="none"/>
        <w:vertAlign w:val="baseline"/>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6E36907"/>
    <w:multiLevelType w:val="multilevel"/>
    <w:tmpl w:val="F3547B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9786152"/>
    <w:multiLevelType w:val="multilevel"/>
    <w:tmpl w:val="9166A452"/>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206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AC4128"/>
    <w:multiLevelType w:val="multilevel"/>
    <w:tmpl w:val="C7A823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31C53EC"/>
    <w:multiLevelType w:val="multilevel"/>
    <w:tmpl w:val="A6F82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48A267B"/>
    <w:multiLevelType w:val="multilevel"/>
    <w:tmpl w:val="E40669BA"/>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206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AC0331"/>
    <w:multiLevelType w:val="multilevel"/>
    <w:tmpl w:val="41025BCA"/>
    <w:lvl w:ilvl="0">
      <w:start w:val="1"/>
      <w:numFmt w:val="decimal"/>
      <w:lvlText w:val="%1."/>
      <w:lvlJc w:val="left"/>
      <w:pPr>
        <w:ind w:left="25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834440D"/>
    <w:multiLevelType w:val="multilevel"/>
    <w:tmpl w:val="EBFA6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4E5A1C"/>
    <w:multiLevelType w:val="multilevel"/>
    <w:tmpl w:val="671883B8"/>
    <w:lvl w:ilvl="0">
      <w:start w:val="1"/>
      <w:numFmt w:val="bullet"/>
      <w:lvlText w:val="►"/>
      <w:lvlJc w:val="left"/>
      <w:pPr>
        <w:ind w:left="720" w:hanging="360"/>
      </w:pPr>
      <w:rPr>
        <w:rFonts w:ascii="Courier New" w:eastAsia="Courier New" w:hAnsi="Courier New" w:cs="Courier New"/>
        <w:b w:val="0"/>
        <w:i w:val="0"/>
        <w:smallCaps w:val="0"/>
        <w:strike w:val="0"/>
        <w:color w:val="00206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BB6461C"/>
    <w:multiLevelType w:val="multilevel"/>
    <w:tmpl w:val="C2B650B8"/>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206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FAF23C8"/>
    <w:multiLevelType w:val="multilevel"/>
    <w:tmpl w:val="C572540A"/>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206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5DB0477"/>
    <w:multiLevelType w:val="multilevel"/>
    <w:tmpl w:val="08C488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6110ED1"/>
    <w:multiLevelType w:val="multilevel"/>
    <w:tmpl w:val="1FAEB1A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A56714"/>
    <w:multiLevelType w:val="multilevel"/>
    <w:tmpl w:val="7D92C6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BF46772"/>
    <w:multiLevelType w:val="multilevel"/>
    <w:tmpl w:val="A34AC308"/>
    <w:lvl w:ilvl="0">
      <w:start w:val="2"/>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2DD163B"/>
    <w:multiLevelType w:val="multilevel"/>
    <w:tmpl w:val="2F2C3250"/>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206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40B3C8B"/>
    <w:multiLevelType w:val="multilevel"/>
    <w:tmpl w:val="9D30A78E"/>
    <w:lvl w:ilvl="0">
      <w:start w:val="1"/>
      <w:numFmt w:val="bullet"/>
      <w:lvlText w:val="▪"/>
      <w:lvlJc w:val="left"/>
      <w:pPr>
        <w:ind w:left="0" w:hanging="360"/>
      </w:pPr>
      <w:rPr>
        <w:rFonts w:ascii="Noto Sans Symbols" w:eastAsia="Noto Sans Symbols" w:hAnsi="Noto Sans Symbols" w:cs="Noto Sans Symbols"/>
        <w:b w:val="0"/>
        <w:i w:val="0"/>
        <w:smallCaps w:val="0"/>
        <w:strike w:val="0"/>
        <w:color w:val="002060"/>
        <w:sz w:val="24"/>
        <w:szCs w:val="24"/>
        <w:u w:val="none"/>
        <w:vertAlign w:val="baseline"/>
      </w:rPr>
    </w:lvl>
    <w:lvl w:ilvl="1">
      <w:start w:val="1"/>
      <w:numFmt w:val="bullet"/>
      <w:lvlText w:val="▪"/>
      <w:lvlJc w:val="left"/>
      <w:pPr>
        <w:ind w:left="720" w:hanging="360"/>
      </w:pPr>
      <w:rPr>
        <w:rFonts w:ascii="Noto Sans Symbols" w:eastAsia="Noto Sans Symbols" w:hAnsi="Noto Sans Symbols" w:cs="Noto Sans Symbols"/>
        <w:b w:val="0"/>
        <w:i w:val="0"/>
        <w:smallCaps w:val="0"/>
        <w:strike w:val="0"/>
        <w:color w:val="002060"/>
        <w:sz w:val="24"/>
        <w:szCs w:val="24"/>
        <w:u w:val="none"/>
        <w:vertAlign w:val="baseline"/>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2" w15:restartNumberingAfterBreak="0">
    <w:nsid w:val="6BFD23FE"/>
    <w:multiLevelType w:val="multilevel"/>
    <w:tmpl w:val="172078F2"/>
    <w:lvl w:ilvl="0">
      <w:start w:val="1"/>
      <w:numFmt w:val="bullet"/>
      <w:lvlText w:val="o"/>
      <w:lvlJc w:val="left"/>
      <w:pPr>
        <w:ind w:left="1440" w:hanging="360"/>
      </w:pPr>
      <w:rPr>
        <w:rFonts w:ascii="Courier New" w:eastAsia="Courier New" w:hAnsi="Courier New" w:cs="Courier New"/>
        <w:color w:val="595959"/>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7C396F1B"/>
    <w:multiLevelType w:val="multilevel"/>
    <w:tmpl w:val="5E52E5D0"/>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206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5353723">
    <w:abstractNumId w:val="8"/>
  </w:num>
  <w:num w:numId="2" w16cid:durableId="242570192">
    <w:abstractNumId w:val="16"/>
  </w:num>
  <w:num w:numId="3" w16cid:durableId="935285046">
    <w:abstractNumId w:val="6"/>
  </w:num>
  <w:num w:numId="4" w16cid:durableId="823543843">
    <w:abstractNumId w:val="22"/>
  </w:num>
  <w:num w:numId="5" w16cid:durableId="1374235117">
    <w:abstractNumId w:val="3"/>
  </w:num>
  <w:num w:numId="6" w16cid:durableId="1289315507">
    <w:abstractNumId w:val="1"/>
  </w:num>
  <w:num w:numId="7" w16cid:durableId="1135024560">
    <w:abstractNumId w:val="18"/>
  </w:num>
  <w:num w:numId="8" w16cid:durableId="764501735">
    <w:abstractNumId w:val="21"/>
  </w:num>
  <w:num w:numId="9" w16cid:durableId="1857422919">
    <w:abstractNumId w:val="15"/>
  </w:num>
  <w:num w:numId="10" w16cid:durableId="76292059">
    <w:abstractNumId w:val="12"/>
  </w:num>
  <w:num w:numId="11" w16cid:durableId="313923191">
    <w:abstractNumId w:val="9"/>
  </w:num>
  <w:num w:numId="12" w16cid:durableId="1243295769">
    <w:abstractNumId w:val="20"/>
  </w:num>
  <w:num w:numId="13" w16cid:durableId="551309893">
    <w:abstractNumId w:val="10"/>
  </w:num>
  <w:num w:numId="14" w16cid:durableId="401492958">
    <w:abstractNumId w:val="5"/>
  </w:num>
  <w:num w:numId="15" w16cid:durableId="680746144">
    <w:abstractNumId w:val="2"/>
  </w:num>
  <w:num w:numId="16" w16cid:durableId="1268999948">
    <w:abstractNumId w:val="7"/>
  </w:num>
  <w:num w:numId="17" w16cid:durableId="2141728043">
    <w:abstractNumId w:val="11"/>
  </w:num>
  <w:num w:numId="18" w16cid:durableId="1147165839">
    <w:abstractNumId w:val="19"/>
  </w:num>
  <w:num w:numId="19" w16cid:durableId="2000889889">
    <w:abstractNumId w:val="14"/>
  </w:num>
  <w:num w:numId="20" w16cid:durableId="1510949600">
    <w:abstractNumId w:val="23"/>
  </w:num>
  <w:num w:numId="21" w16cid:durableId="1932084602">
    <w:abstractNumId w:val="0"/>
  </w:num>
  <w:num w:numId="22" w16cid:durableId="152305947">
    <w:abstractNumId w:val="13"/>
  </w:num>
  <w:num w:numId="23" w16cid:durableId="1427578441">
    <w:abstractNumId w:val="17"/>
  </w:num>
  <w:num w:numId="24" w16cid:durableId="2169345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116"/>
    <w:rsid w:val="00133004"/>
    <w:rsid w:val="00186BF6"/>
    <w:rsid w:val="003F04A0"/>
    <w:rsid w:val="00467F0C"/>
    <w:rsid w:val="00632F17"/>
    <w:rsid w:val="00903E04"/>
    <w:rsid w:val="00BF1002"/>
    <w:rsid w:val="00DA20AB"/>
    <w:rsid w:val="00EA2116"/>
    <w:rsid w:val="00FC29C2"/>
    <w:rsid w:val="00FE3484"/>
    <w:rsid w:val="00FF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BD1A"/>
  <w15:docId w15:val="{E3B27F3A-A495-449A-B237-79BB0CA0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475"/>
  </w:style>
  <w:style w:type="paragraph" w:styleId="Heading1">
    <w:name w:val="heading 1"/>
    <w:basedOn w:val="Normal"/>
    <w:link w:val="Heading1Char"/>
    <w:uiPriority w:val="9"/>
    <w:qFormat/>
    <w:rsid w:val="0072622F"/>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72622F"/>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E10475"/>
    <w:rPr>
      <w:color w:val="0000FF"/>
      <w:u w:val="single"/>
    </w:rPr>
  </w:style>
  <w:style w:type="paragraph" w:styleId="BodyText">
    <w:name w:val="Body Text"/>
    <w:basedOn w:val="Normal"/>
    <w:link w:val="BodyTextChar"/>
    <w:uiPriority w:val="99"/>
    <w:rsid w:val="00E10475"/>
    <w:pPr>
      <w:tabs>
        <w:tab w:val="left" w:pos="3330"/>
      </w:tabs>
      <w:ind w:right="836"/>
      <w:jc w:val="both"/>
    </w:pPr>
    <w:rPr>
      <w:rFonts w:eastAsia="Calibri"/>
      <w:lang w:val="x-none" w:eastAsia="x-none"/>
    </w:rPr>
  </w:style>
  <w:style w:type="character" w:customStyle="1" w:styleId="BodyTextChar">
    <w:name w:val="Body Text Char"/>
    <w:link w:val="BodyText"/>
    <w:uiPriority w:val="99"/>
    <w:rsid w:val="00E10475"/>
    <w:rPr>
      <w:rFonts w:ascii="Times New Roman" w:hAnsi="Times New Roman" w:cs="Times New Roman"/>
      <w:sz w:val="20"/>
      <w:szCs w:val="20"/>
    </w:rPr>
  </w:style>
  <w:style w:type="paragraph" w:styleId="BodyTextIndent2">
    <w:name w:val="Body Text Indent 2"/>
    <w:basedOn w:val="Normal"/>
    <w:link w:val="BodyTextIndent2Char"/>
    <w:uiPriority w:val="99"/>
    <w:rsid w:val="00E10475"/>
    <w:pPr>
      <w:ind w:left="720"/>
    </w:pPr>
    <w:rPr>
      <w:rFonts w:eastAsia="Calibri"/>
      <w:lang w:val="x-none" w:eastAsia="x-none"/>
    </w:rPr>
  </w:style>
  <w:style w:type="character" w:customStyle="1" w:styleId="BodyTextIndent2Char">
    <w:name w:val="Body Text Indent 2 Char"/>
    <w:link w:val="BodyTextIndent2"/>
    <w:uiPriority w:val="99"/>
    <w:rsid w:val="00E10475"/>
    <w:rPr>
      <w:rFonts w:ascii="Times New Roman" w:hAnsi="Times New Roman" w:cs="Times New Roman"/>
      <w:sz w:val="20"/>
      <w:szCs w:val="20"/>
    </w:rPr>
  </w:style>
  <w:style w:type="paragraph" w:styleId="BodyTextIndent3">
    <w:name w:val="Body Text Indent 3"/>
    <w:basedOn w:val="Normal"/>
    <w:link w:val="BodyTextIndent3Char"/>
    <w:uiPriority w:val="99"/>
    <w:rsid w:val="00E10475"/>
    <w:pPr>
      <w:ind w:left="1440"/>
    </w:pPr>
    <w:rPr>
      <w:rFonts w:eastAsia="Calibri"/>
      <w:b/>
      <w:bCs/>
      <w:i/>
      <w:iCs/>
      <w:lang w:val="x-none" w:eastAsia="x-none"/>
    </w:rPr>
  </w:style>
  <w:style w:type="character" w:customStyle="1" w:styleId="BodyTextIndent3Char">
    <w:name w:val="Body Text Indent 3 Char"/>
    <w:link w:val="BodyTextIndent3"/>
    <w:uiPriority w:val="99"/>
    <w:rsid w:val="00E10475"/>
    <w:rPr>
      <w:rFonts w:ascii="Times New Roman" w:hAnsi="Times New Roman" w:cs="Times New Roman"/>
      <w:b/>
      <w:bCs/>
      <w:i/>
      <w:iCs/>
      <w:sz w:val="20"/>
      <w:szCs w:val="20"/>
    </w:rPr>
  </w:style>
  <w:style w:type="paragraph" w:styleId="Header">
    <w:name w:val="header"/>
    <w:basedOn w:val="Normal"/>
    <w:link w:val="HeaderChar"/>
    <w:uiPriority w:val="99"/>
    <w:rsid w:val="00E10475"/>
    <w:pPr>
      <w:tabs>
        <w:tab w:val="center" w:pos="4320"/>
        <w:tab w:val="right" w:pos="8640"/>
      </w:tabs>
    </w:pPr>
    <w:rPr>
      <w:rFonts w:ascii="Palatino Linotype" w:eastAsia="Calibri" w:hAnsi="Palatino Linotype"/>
      <w:sz w:val="24"/>
      <w:szCs w:val="24"/>
      <w:lang w:val="x-none" w:eastAsia="x-none"/>
    </w:rPr>
  </w:style>
  <w:style w:type="character" w:customStyle="1" w:styleId="HeaderChar">
    <w:name w:val="Header Char"/>
    <w:link w:val="Header"/>
    <w:uiPriority w:val="99"/>
    <w:rsid w:val="00E10475"/>
    <w:rPr>
      <w:rFonts w:ascii="Palatino Linotype" w:hAnsi="Palatino Linotype" w:cs="Palatino Linotype"/>
      <w:sz w:val="24"/>
      <w:szCs w:val="24"/>
    </w:rPr>
  </w:style>
  <w:style w:type="paragraph" w:customStyle="1" w:styleId="MediumGrid1-Accent21">
    <w:name w:val="Medium Grid 1 - Accent 21"/>
    <w:basedOn w:val="Normal"/>
    <w:uiPriority w:val="99"/>
    <w:qFormat/>
    <w:rsid w:val="00E10475"/>
    <w:pPr>
      <w:ind w:left="720"/>
      <w:contextualSpacing/>
    </w:pPr>
  </w:style>
  <w:style w:type="paragraph" w:styleId="BalloonText">
    <w:name w:val="Balloon Text"/>
    <w:basedOn w:val="Normal"/>
    <w:link w:val="BalloonTextChar"/>
    <w:uiPriority w:val="99"/>
    <w:semiHidden/>
    <w:rsid w:val="00E10475"/>
    <w:rPr>
      <w:rFonts w:ascii="Tahoma" w:eastAsia="Calibri" w:hAnsi="Tahoma"/>
      <w:sz w:val="16"/>
      <w:szCs w:val="16"/>
      <w:lang w:val="x-none" w:eastAsia="x-none"/>
    </w:rPr>
  </w:style>
  <w:style w:type="character" w:customStyle="1" w:styleId="BalloonTextChar">
    <w:name w:val="Balloon Text Char"/>
    <w:link w:val="BalloonText"/>
    <w:uiPriority w:val="99"/>
    <w:semiHidden/>
    <w:rsid w:val="00E10475"/>
    <w:rPr>
      <w:rFonts w:ascii="Tahoma" w:hAnsi="Tahoma" w:cs="Tahoma"/>
      <w:sz w:val="16"/>
      <w:szCs w:val="16"/>
    </w:rPr>
  </w:style>
  <w:style w:type="paragraph" w:styleId="Footer">
    <w:name w:val="footer"/>
    <w:basedOn w:val="Normal"/>
    <w:link w:val="FooterChar"/>
    <w:uiPriority w:val="99"/>
    <w:unhideWhenUsed/>
    <w:rsid w:val="00D574A6"/>
    <w:pPr>
      <w:tabs>
        <w:tab w:val="center" w:pos="4680"/>
        <w:tab w:val="right" w:pos="9360"/>
      </w:tabs>
    </w:pPr>
  </w:style>
  <w:style w:type="character" w:customStyle="1" w:styleId="FooterChar">
    <w:name w:val="Footer Char"/>
    <w:link w:val="Footer"/>
    <w:uiPriority w:val="99"/>
    <w:rsid w:val="00D574A6"/>
    <w:rPr>
      <w:rFonts w:ascii="Times New Roman" w:eastAsia="Times New Roman" w:hAnsi="Times New Roman"/>
    </w:rPr>
  </w:style>
  <w:style w:type="character" w:customStyle="1" w:styleId="UnresolvedMention1">
    <w:name w:val="Unresolved Mention1"/>
    <w:uiPriority w:val="99"/>
    <w:semiHidden/>
    <w:unhideWhenUsed/>
    <w:rsid w:val="006F027C"/>
    <w:rPr>
      <w:color w:val="605E5C"/>
      <w:shd w:val="clear" w:color="auto" w:fill="E1DFDD"/>
    </w:rPr>
  </w:style>
  <w:style w:type="character" w:styleId="Strong">
    <w:name w:val="Strong"/>
    <w:uiPriority w:val="22"/>
    <w:qFormat/>
    <w:rsid w:val="0070768D"/>
    <w:rPr>
      <w:b/>
      <w:bCs/>
    </w:rPr>
  </w:style>
  <w:style w:type="paragraph" w:styleId="NormalWeb">
    <w:name w:val="Normal (Web)"/>
    <w:basedOn w:val="Normal"/>
    <w:uiPriority w:val="99"/>
    <w:semiHidden/>
    <w:unhideWhenUsed/>
    <w:rsid w:val="00110C86"/>
    <w:pPr>
      <w:spacing w:before="100" w:beforeAutospacing="1" w:after="100" w:afterAutospacing="1"/>
    </w:pPr>
    <w:rPr>
      <w:sz w:val="24"/>
      <w:szCs w:val="24"/>
    </w:rPr>
  </w:style>
  <w:style w:type="character" w:styleId="Emphasis">
    <w:name w:val="Emphasis"/>
    <w:uiPriority w:val="20"/>
    <w:qFormat/>
    <w:rsid w:val="00110C86"/>
    <w:rPr>
      <w:i/>
      <w:iCs/>
    </w:rPr>
  </w:style>
  <w:style w:type="paragraph" w:styleId="ListParagraph">
    <w:name w:val="List Paragraph"/>
    <w:basedOn w:val="Normal"/>
    <w:uiPriority w:val="34"/>
    <w:qFormat/>
    <w:rsid w:val="00DC1726"/>
    <w:pPr>
      <w:ind w:left="720"/>
      <w:contextualSpacing/>
    </w:pPr>
  </w:style>
  <w:style w:type="paragraph" w:customStyle="1" w:styleId="trt0xe">
    <w:name w:val="trt0xe"/>
    <w:basedOn w:val="Normal"/>
    <w:rsid w:val="0072622F"/>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72622F"/>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72622F"/>
    <w:rPr>
      <w:rFonts w:ascii="Times New Roman" w:eastAsia="Times New Roman" w:hAnsi="Times New Roman"/>
      <w:b/>
      <w:bCs/>
      <w:sz w:val="27"/>
      <w:szCs w:val="2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F04A0"/>
    <w:rPr>
      <w:sz w:val="16"/>
      <w:szCs w:val="16"/>
    </w:rPr>
  </w:style>
  <w:style w:type="paragraph" w:styleId="CommentText">
    <w:name w:val="annotation text"/>
    <w:basedOn w:val="Normal"/>
    <w:link w:val="CommentTextChar"/>
    <w:uiPriority w:val="99"/>
    <w:semiHidden/>
    <w:unhideWhenUsed/>
    <w:rsid w:val="003F04A0"/>
  </w:style>
  <w:style w:type="character" w:customStyle="1" w:styleId="CommentTextChar">
    <w:name w:val="Comment Text Char"/>
    <w:basedOn w:val="DefaultParagraphFont"/>
    <w:link w:val="CommentText"/>
    <w:uiPriority w:val="99"/>
    <w:semiHidden/>
    <w:rsid w:val="003F04A0"/>
  </w:style>
  <w:style w:type="paragraph" w:styleId="CommentSubject">
    <w:name w:val="annotation subject"/>
    <w:basedOn w:val="CommentText"/>
    <w:next w:val="CommentText"/>
    <w:link w:val="CommentSubjectChar"/>
    <w:uiPriority w:val="99"/>
    <w:semiHidden/>
    <w:unhideWhenUsed/>
    <w:rsid w:val="003F04A0"/>
    <w:rPr>
      <w:b/>
      <w:bCs/>
    </w:rPr>
  </w:style>
  <w:style w:type="character" w:customStyle="1" w:styleId="CommentSubjectChar">
    <w:name w:val="Comment Subject Char"/>
    <w:basedOn w:val="CommentTextChar"/>
    <w:link w:val="CommentSubject"/>
    <w:uiPriority w:val="99"/>
    <w:semiHidden/>
    <w:rsid w:val="003F04A0"/>
    <w:rPr>
      <w:b/>
      <w:bCs/>
    </w:rPr>
  </w:style>
  <w:style w:type="paragraph" w:styleId="Revision">
    <w:name w:val="Revision"/>
    <w:hidden/>
    <w:uiPriority w:val="99"/>
    <w:semiHidden/>
    <w:rsid w:val="0063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fpglobal.org/ethic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afpaz.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in@afpaz.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afpglobal.org/afpazgreaterarizonachapter/home" TargetMode="External"/><Relationship Id="rId5" Type="http://schemas.openxmlformats.org/officeDocument/2006/relationships/webSettings" Target="webSettings.xml"/><Relationship Id="rId15" Type="http://schemas.openxmlformats.org/officeDocument/2006/relationships/hyperlink" Target="https://community.afpglobal.org/afpazgreaterarizonachapter/education/new-item3" TargetMode="External"/><Relationship Id="rId10" Type="http://schemas.openxmlformats.org/officeDocument/2006/relationships/hyperlink" Target="https://community.afpglobal.org/afpazgreaterarizonachapte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fpaz.org" TargetMode="External"/><Relationship Id="rId14" Type="http://schemas.openxmlformats.org/officeDocument/2006/relationships/hyperlink" Target="mailto:scholarship@afpaz.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2cz9cwxdLaKwFIpipwWhrHuw==">AMUW2mVkppMrdBOERDkKBNzCXBD41OGc6zng1LsorGAn/qFCU1QkF6ck/W2yQQMlDyvqipvRasXI/mbDCcF/UJ7/7SjYkjIPKKkAo4EKUw8MwTswGF+RZ4TxlBOYoYmp7Kd3ODapY2O2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maryleehoffman</dc:creator>
  <cp:lastModifiedBy>Lauren Smith</cp:lastModifiedBy>
  <cp:revision>3</cp:revision>
  <dcterms:created xsi:type="dcterms:W3CDTF">2022-07-06T16:08:00Z</dcterms:created>
  <dcterms:modified xsi:type="dcterms:W3CDTF">2022-07-14T17:47:00Z</dcterms:modified>
</cp:coreProperties>
</file>