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BD36" w14:textId="63CC1920" w:rsidR="00253EEE" w:rsidRDefault="00913E43">
      <w:r>
        <w:t>Upcoming Events for the Year 2020:</w:t>
      </w:r>
    </w:p>
    <w:tbl>
      <w:tblPr>
        <w:tblW w:w="88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3123"/>
        <w:gridCol w:w="1980"/>
        <w:gridCol w:w="1540"/>
      </w:tblGrid>
      <w:tr w:rsidR="00913E43" w14:paraId="5C574032" w14:textId="77777777" w:rsidTr="00913E43">
        <w:trPr>
          <w:trHeight w:val="32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D957E" w14:textId="77777777" w:rsidR="00913E43" w:rsidRDefault="00913E43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CCA07" w14:textId="77777777" w:rsidR="00913E43" w:rsidRDefault="00913E43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F64C7" w14:textId="77777777" w:rsidR="00913E43" w:rsidRDefault="00913E43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  <w:sz w:val="24"/>
                <w:szCs w:val="24"/>
              </w:rPr>
              <w:t>Use ACRP Replay?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A1868" w14:textId="77777777" w:rsidR="00913E43" w:rsidRDefault="00913E43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  <w:sz w:val="24"/>
                <w:szCs w:val="24"/>
              </w:rPr>
              <w:t>Offering CEU?</w:t>
            </w:r>
          </w:p>
        </w:tc>
      </w:tr>
      <w:tr w:rsidR="00913E43" w14:paraId="6B3C2084" w14:textId="77777777" w:rsidTr="00913E43">
        <w:trPr>
          <w:trHeight w:val="3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6A604" w14:textId="2886259D" w:rsidR="00913E43" w:rsidRDefault="00913E43">
            <w:pPr>
              <w:spacing w:before="100" w:beforeAutospacing="1" w:after="100" w:afterAutospacing="1"/>
            </w:pPr>
            <w:r>
              <w:rPr>
                <w:color w:val="000000"/>
                <w:sz w:val="24"/>
                <w:szCs w:val="24"/>
              </w:rPr>
              <w:t>7</w:t>
            </w:r>
            <w:r w:rsidRPr="00913E43"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February 2020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B447A" w14:textId="0A448849" w:rsidR="00913E43" w:rsidRDefault="00555C0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Occurred/completed</w:t>
            </w:r>
            <w:bookmarkStart w:id="0" w:name="_GoBack"/>
            <w:bookmarkEnd w:id="0"/>
          </w:p>
          <w:p w14:paraId="235BB7DA" w14:textId="016112CF" w:rsidR="00913E43" w:rsidRDefault="00913E43">
            <w:pPr>
              <w:spacing w:before="100" w:beforeAutospacing="1" w:after="100" w:afterAutospacing="1"/>
            </w:pPr>
            <w:r>
              <w:rPr>
                <w:color w:val="000000"/>
                <w:sz w:val="24"/>
                <w:szCs w:val="24"/>
              </w:rPr>
              <w:t>Kick- off Networking Event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8FC37" w14:textId="77777777" w:rsidR="00913E43" w:rsidRDefault="00913E43">
            <w:pPr>
              <w:spacing w:before="100" w:beforeAutospacing="1" w:after="100" w:afterAutospacing="1"/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0918A" w14:textId="77777777" w:rsidR="00913E43" w:rsidRDefault="00913E43">
            <w:pPr>
              <w:spacing w:before="100" w:beforeAutospacing="1" w:after="100" w:afterAutospacing="1"/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</w:tr>
      <w:tr w:rsidR="00913E43" w14:paraId="51C33C29" w14:textId="77777777" w:rsidTr="00913E43">
        <w:trPr>
          <w:trHeight w:val="3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8496E" w14:textId="77777777" w:rsidR="00913E43" w:rsidRDefault="00913E43">
            <w:pPr>
              <w:spacing w:before="100" w:beforeAutospacing="1" w:after="100" w:afterAutospacing="1"/>
            </w:pPr>
            <w:r>
              <w:rPr>
                <w:color w:val="000000"/>
                <w:sz w:val="24"/>
                <w:szCs w:val="24"/>
              </w:rPr>
              <w:t>May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60D4D" w14:textId="77777777" w:rsidR="00913E43" w:rsidRDefault="00913E43">
            <w:pPr>
              <w:spacing w:before="100" w:beforeAutospacing="1" w:after="100" w:afterAutospacing="1"/>
            </w:pPr>
            <w:r>
              <w:rPr>
                <w:color w:val="000000"/>
                <w:sz w:val="24"/>
                <w:szCs w:val="24"/>
              </w:rPr>
              <w:t>Evening Educational Event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9250E" w14:textId="77777777" w:rsidR="00913E43" w:rsidRDefault="00913E43">
            <w:pPr>
              <w:spacing w:before="100" w:beforeAutospacing="1" w:after="100" w:afterAutospacing="1"/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F5B02" w14:textId="77777777" w:rsidR="00913E43" w:rsidRDefault="00913E43">
            <w:pPr>
              <w:spacing w:before="100" w:beforeAutospacing="1" w:after="100" w:afterAutospacing="1"/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913E43" w14:paraId="07200803" w14:textId="77777777" w:rsidTr="00913E43">
        <w:trPr>
          <w:trHeight w:val="3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7C1F7" w14:textId="77777777" w:rsidR="00913E43" w:rsidRDefault="00913E43">
            <w:pPr>
              <w:spacing w:before="100" w:beforeAutospacing="1" w:after="100" w:afterAutospacing="1"/>
            </w:pPr>
            <w:r>
              <w:rPr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90F19" w14:textId="77777777" w:rsidR="00913E43" w:rsidRDefault="00913E43">
            <w:pPr>
              <w:spacing w:before="100" w:beforeAutospacing="1" w:after="100" w:afterAutospacing="1"/>
            </w:pPr>
            <w:r>
              <w:rPr>
                <w:color w:val="000000"/>
                <w:sz w:val="24"/>
                <w:szCs w:val="24"/>
              </w:rPr>
              <w:t>Evening Educational Event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52148" w14:textId="77777777" w:rsidR="00913E43" w:rsidRDefault="00913E43">
            <w:pPr>
              <w:spacing w:before="100" w:beforeAutospacing="1" w:after="100" w:afterAutospacing="1"/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A698C" w14:textId="77777777" w:rsidR="00913E43" w:rsidRDefault="00913E43">
            <w:pPr>
              <w:spacing w:before="100" w:beforeAutospacing="1" w:after="100" w:afterAutospacing="1"/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913E43" w14:paraId="204B7EDA" w14:textId="77777777" w:rsidTr="00913E43">
        <w:trPr>
          <w:trHeight w:val="68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020FF" w14:textId="77777777" w:rsidR="00913E43" w:rsidRDefault="00913E43">
            <w:pPr>
              <w:spacing w:before="100" w:beforeAutospacing="1" w:after="100" w:afterAutospacing="1"/>
            </w:pPr>
            <w:r>
              <w:rPr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5EC289" w14:textId="77777777" w:rsidR="00913E43" w:rsidRDefault="00913E43">
            <w:pPr>
              <w:spacing w:before="100" w:beforeAutospacing="1" w:after="100" w:afterAutospacing="1"/>
            </w:pPr>
            <w:r>
              <w:rPr>
                <w:color w:val="000000"/>
                <w:sz w:val="24"/>
                <w:szCs w:val="24"/>
              </w:rPr>
              <w:t>Lunchtime Educational Webinar (virtual meeting)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9CAD4" w14:textId="77777777" w:rsidR="00913E43" w:rsidRDefault="00913E43">
            <w:pPr>
              <w:spacing w:before="100" w:beforeAutospacing="1" w:after="100" w:afterAutospacing="1"/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6DE51" w14:textId="77777777" w:rsidR="00913E43" w:rsidRDefault="00913E43">
            <w:pPr>
              <w:spacing w:before="100" w:beforeAutospacing="1" w:after="100" w:afterAutospacing="1"/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913E43" w14:paraId="195D066E" w14:textId="77777777" w:rsidTr="00913E43">
        <w:trPr>
          <w:trHeight w:val="3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E383B" w14:textId="77777777" w:rsidR="00913E43" w:rsidRDefault="00913E43">
            <w:pPr>
              <w:spacing w:before="100" w:beforeAutospacing="1" w:after="100" w:afterAutospacing="1"/>
            </w:pPr>
            <w:r>
              <w:rPr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FEA67" w14:textId="77777777" w:rsidR="00913E43" w:rsidRDefault="00913E43">
            <w:pPr>
              <w:spacing w:before="100" w:beforeAutospacing="1" w:after="100" w:afterAutospacing="1"/>
            </w:pPr>
            <w:r>
              <w:rPr>
                <w:color w:val="000000"/>
                <w:sz w:val="24"/>
                <w:szCs w:val="24"/>
              </w:rPr>
              <w:t>Holiday Networking Event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04963" w14:textId="77777777" w:rsidR="00913E43" w:rsidRDefault="00913E43">
            <w:pPr>
              <w:spacing w:before="100" w:beforeAutospacing="1" w:after="100" w:afterAutospacing="1"/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C17E2" w14:textId="77777777" w:rsidR="00913E43" w:rsidRDefault="00913E43">
            <w:pPr>
              <w:spacing w:before="100" w:beforeAutospacing="1" w:after="100" w:afterAutospacing="1"/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</w:tr>
    </w:tbl>
    <w:p w14:paraId="66BA9C8B" w14:textId="77777777" w:rsidR="00913E43" w:rsidRDefault="00913E43"/>
    <w:sectPr w:rsidR="00913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43"/>
    <w:rsid w:val="00253EEE"/>
    <w:rsid w:val="00555C02"/>
    <w:rsid w:val="0091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B0C2"/>
  <w15:chartTrackingRefBased/>
  <w15:docId w15:val="{1F04E761-B8D5-450E-9C33-0ACA39A3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Gaonkar, Ana</dc:creator>
  <cp:keywords/>
  <dc:description/>
  <cp:lastModifiedBy>Gaonkar, Ana</cp:lastModifiedBy>
  <cp:revision>2</cp:revision>
  <dcterms:created xsi:type="dcterms:W3CDTF">2020-02-14T19:09:00Z</dcterms:created>
  <dcterms:modified xsi:type="dcterms:W3CDTF">2020-02-17T18:13:00Z</dcterms:modified>
</cp:coreProperties>
</file>