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ACFA3" w14:textId="42865E5E" w:rsidR="00216938" w:rsidRDefault="00216938" w:rsidP="00216938">
      <w:pPr>
        <w:pStyle w:val="NormalWeb"/>
        <w:spacing w:before="0" w:beforeAutospacing="0" w:after="0" w:afterAutospacing="0"/>
        <w:jc w:val="center"/>
        <w:rPr>
          <w:rStyle w:val="Strong"/>
          <w:color w:val="0E101A"/>
        </w:rPr>
      </w:pPr>
      <w:r>
        <w:rPr>
          <w:b/>
          <w:bCs/>
          <w:noProof/>
          <w:color w:val="0E101A"/>
        </w:rPr>
        <w:drawing>
          <wp:inline distT="0" distB="0" distL="0" distR="0" wp14:anchorId="37DF1AC9" wp14:editId="1DA3E4DE">
            <wp:extent cx="5943600" cy="1114425"/>
            <wp:effectExtent l="0" t="0" r="0" b="317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16C203B0" w14:textId="77777777" w:rsidR="00216938" w:rsidRDefault="00216938" w:rsidP="0039475D">
      <w:pPr>
        <w:pStyle w:val="NormalWeb"/>
        <w:spacing w:before="0" w:beforeAutospacing="0" w:after="0" w:afterAutospacing="0"/>
        <w:rPr>
          <w:rStyle w:val="Strong"/>
          <w:color w:val="0E101A"/>
        </w:rPr>
      </w:pPr>
    </w:p>
    <w:p w14:paraId="32FB8760" w14:textId="1F725C10" w:rsidR="0039475D" w:rsidRPr="009C6422" w:rsidRDefault="0039475D" w:rsidP="0039475D">
      <w:pPr>
        <w:pStyle w:val="NormalWeb"/>
        <w:spacing w:before="0" w:beforeAutospacing="0" w:after="0" w:afterAutospacing="0"/>
        <w:rPr>
          <w:color w:val="0E101A"/>
        </w:rPr>
      </w:pPr>
      <w:r w:rsidRPr="009C6422">
        <w:rPr>
          <w:rStyle w:val="Strong"/>
          <w:color w:val="0E101A"/>
        </w:rPr>
        <w:t>Position Title:</w:t>
      </w:r>
      <w:r w:rsidRPr="009C6422">
        <w:rPr>
          <w:color w:val="0E101A"/>
        </w:rPr>
        <w:t> Podcast Producer Intern</w:t>
      </w:r>
    </w:p>
    <w:p w14:paraId="76853B93" w14:textId="77777777" w:rsidR="0039475D" w:rsidRPr="009C6422" w:rsidRDefault="0039475D" w:rsidP="0039475D">
      <w:pPr>
        <w:pStyle w:val="NormalWeb"/>
        <w:spacing w:before="0" w:beforeAutospacing="0" w:after="0" w:afterAutospacing="0"/>
        <w:rPr>
          <w:color w:val="0E101A"/>
        </w:rPr>
      </w:pPr>
      <w:r w:rsidRPr="009C6422">
        <w:rPr>
          <w:rStyle w:val="Strong"/>
          <w:color w:val="0E101A"/>
        </w:rPr>
        <w:t>Reports to:</w:t>
      </w:r>
      <w:r w:rsidRPr="009C6422">
        <w:rPr>
          <w:color w:val="0E101A"/>
        </w:rPr>
        <w:t> Manager of Communications and Strategic Partnerships</w:t>
      </w:r>
    </w:p>
    <w:p w14:paraId="704B5E1A" w14:textId="77777777" w:rsidR="0039475D" w:rsidRPr="009C6422" w:rsidRDefault="0039475D" w:rsidP="0039475D">
      <w:pPr>
        <w:pStyle w:val="NormalWeb"/>
        <w:spacing w:before="0" w:beforeAutospacing="0" w:after="0" w:afterAutospacing="0"/>
        <w:rPr>
          <w:color w:val="0E101A"/>
        </w:rPr>
      </w:pPr>
      <w:r w:rsidRPr="009C6422">
        <w:rPr>
          <w:rStyle w:val="Strong"/>
          <w:color w:val="0E101A"/>
        </w:rPr>
        <w:t>Location:</w:t>
      </w:r>
      <w:r w:rsidRPr="009C6422">
        <w:rPr>
          <w:color w:val="0E101A"/>
        </w:rPr>
        <w:t> Remote</w:t>
      </w:r>
    </w:p>
    <w:p w14:paraId="1665F446" w14:textId="77777777" w:rsidR="0039475D" w:rsidRPr="009C6422" w:rsidRDefault="0039475D" w:rsidP="0039475D">
      <w:pPr>
        <w:pStyle w:val="NormalWeb"/>
        <w:spacing w:before="0" w:beforeAutospacing="0" w:after="0" w:afterAutospacing="0"/>
        <w:rPr>
          <w:color w:val="0E101A"/>
        </w:rPr>
      </w:pPr>
    </w:p>
    <w:p w14:paraId="6058D966" w14:textId="77777777" w:rsidR="0039475D" w:rsidRPr="009C6422" w:rsidRDefault="0039475D" w:rsidP="0039475D">
      <w:pPr>
        <w:pStyle w:val="NormalWeb"/>
        <w:spacing w:before="0" w:beforeAutospacing="0" w:after="0" w:afterAutospacing="0"/>
        <w:rPr>
          <w:color w:val="0E101A"/>
        </w:rPr>
      </w:pPr>
      <w:r w:rsidRPr="009C6422">
        <w:rPr>
          <w:rStyle w:val="Strong"/>
          <w:color w:val="0E101A"/>
        </w:rPr>
        <w:t>Summary Description </w:t>
      </w:r>
      <w:r w:rsidRPr="009C6422">
        <w:rPr>
          <w:color w:val="0E101A"/>
        </w:rPr>
        <w:t>ACCA is seeking a bright, self-motivated individual interested in learning about podcast production and marketing. You’ll be part of the internal ACCA team working with an outside podcast partner to organize, record, produce and publish podcasts. </w:t>
      </w:r>
    </w:p>
    <w:p w14:paraId="4B991231" w14:textId="77777777" w:rsidR="0039475D" w:rsidRPr="009C6422" w:rsidRDefault="0039475D" w:rsidP="0039475D">
      <w:pPr>
        <w:pStyle w:val="NormalWeb"/>
        <w:spacing w:before="0" w:beforeAutospacing="0" w:after="0" w:afterAutospacing="0"/>
        <w:rPr>
          <w:color w:val="0E101A"/>
        </w:rPr>
      </w:pPr>
    </w:p>
    <w:p w14:paraId="4A5BD078" w14:textId="44421CD5" w:rsidR="0039475D" w:rsidRPr="009C6422" w:rsidRDefault="0039475D" w:rsidP="0039475D">
      <w:pPr>
        <w:pStyle w:val="NormalWeb"/>
        <w:spacing w:before="0" w:beforeAutospacing="0" w:after="0" w:afterAutospacing="0"/>
        <w:rPr>
          <w:rStyle w:val="Strong"/>
          <w:color w:val="0E101A"/>
        </w:rPr>
      </w:pPr>
      <w:r w:rsidRPr="009C6422">
        <w:rPr>
          <w:rStyle w:val="Strong"/>
          <w:color w:val="0E101A"/>
        </w:rPr>
        <w:t>Duties and Responsibilities: </w:t>
      </w:r>
    </w:p>
    <w:p w14:paraId="375902C1" w14:textId="77777777" w:rsidR="009C6422" w:rsidRPr="009C6422" w:rsidRDefault="009C6422" w:rsidP="0039475D">
      <w:pPr>
        <w:pStyle w:val="NormalWeb"/>
        <w:spacing w:before="0" w:beforeAutospacing="0" w:after="0" w:afterAutospacing="0"/>
        <w:rPr>
          <w:color w:val="0E101A"/>
        </w:rPr>
      </w:pPr>
    </w:p>
    <w:p w14:paraId="3F59704C" w14:textId="5089FBD7" w:rsidR="0039475D" w:rsidRPr="009C6422" w:rsidRDefault="0039475D" w:rsidP="009C6422">
      <w:pPr>
        <w:pStyle w:val="NormalWeb"/>
        <w:numPr>
          <w:ilvl w:val="0"/>
          <w:numId w:val="11"/>
        </w:numPr>
        <w:spacing w:before="0" w:beforeAutospacing="0" w:after="0" w:afterAutospacing="0"/>
        <w:rPr>
          <w:color w:val="0E101A"/>
        </w:rPr>
      </w:pPr>
      <w:r w:rsidRPr="009C6422">
        <w:rPr>
          <w:color w:val="0E101A"/>
        </w:rPr>
        <w:t>Help produce several podcast episodes under the guidance of a more experienced producer. </w:t>
      </w:r>
    </w:p>
    <w:p w14:paraId="6535F23E" w14:textId="09CCC053" w:rsidR="0039475D" w:rsidRPr="009C6422" w:rsidRDefault="0039475D" w:rsidP="009C6422">
      <w:pPr>
        <w:pStyle w:val="NormalWeb"/>
        <w:numPr>
          <w:ilvl w:val="0"/>
          <w:numId w:val="11"/>
        </w:numPr>
        <w:spacing w:before="0" w:beforeAutospacing="0" w:after="0" w:afterAutospacing="0"/>
        <w:rPr>
          <w:color w:val="0E101A"/>
        </w:rPr>
      </w:pPr>
      <w:r w:rsidRPr="009C6422">
        <w:rPr>
          <w:color w:val="0E101A"/>
        </w:rPr>
        <w:t>Provide social media marketing support.</w:t>
      </w:r>
    </w:p>
    <w:p w14:paraId="619B1E2C" w14:textId="496E8F7F" w:rsidR="0039475D" w:rsidRPr="009C6422" w:rsidRDefault="0039475D" w:rsidP="009C6422">
      <w:pPr>
        <w:pStyle w:val="NormalWeb"/>
        <w:numPr>
          <w:ilvl w:val="0"/>
          <w:numId w:val="11"/>
        </w:numPr>
        <w:spacing w:before="0" w:beforeAutospacing="0" w:after="0" w:afterAutospacing="0"/>
        <w:rPr>
          <w:color w:val="0E101A"/>
        </w:rPr>
      </w:pPr>
      <w:r w:rsidRPr="009C6422">
        <w:rPr>
          <w:color w:val="0E101A"/>
        </w:rPr>
        <w:t>Research sources for ongoing series, send booking requests, prepare background research for hosts, search for archival materials, etc. </w:t>
      </w:r>
    </w:p>
    <w:p w14:paraId="16E15C2C" w14:textId="4DBD3ABD" w:rsidR="0039475D" w:rsidRPr="009C6422" w:rsidRDefault="0039475D" w:rsidP="009C6422">
      <w:pPr>
        <w:pStyle w:val="NormalWeb"/>
        <w:numPr>
          <w:ilvl w:val="0"/>
          <w:numId w:val="11"/>
        </w:numPr>
        <w:spacing w:before="0" w:beforeAutospacing="0" w:after="0" w:afterAutospacing="0"/>
        <w:rPr>
          <w:color w:val="0E101A"/>
        </w:rPr>
      </w:pPr>
      <w:r w:rsidRPr="009C6422">
        <w:rPr>
          <w:color w:val="0E101A"/>
        </w:rPr>
        <w:t>Assist with various coordination and administrative duties, including but not limited to</w:t>
      </w:r>
      <w:r w:rsidR="00A365A7">
        <w:rPr>
          <w:color w:val="0E101A"/>
        </w:rPr>
        <w:t>;</w:t>
      </w:r>
      <w:r w:rsidRPr="009C6422">
        <w:rPr>
          <w:color w:val="0E101A"/>
        </w:rPr>
        <w:t xml:space="preserve"> calendar booking, answering guest questions, etc. </w:t>
      </w:r>
    </w:p>
    <w:p w14:paraId="5E99C3D2" w14:textId="37A61EA4" w:rsidR="0039475D" w:rsidRPr="009C6422" w:rsidRDefault="0039475D" w:rsidP="009C6422">
      <w:pPr>
        <w:pStyle w:val="NormalWeb"/>
        <w:numPr>
          <w:ilvl w:val="0"/>
          <w:numId w:val="11"/>
        </w:numPr>
        <w:spacing w:before="0" w:beforeAutospacing="0" w:after="0" w:afterAutospacing="0"/>
        <w:rPr>
          <w:color w:val="0E101A"/>
        </w:rPr>
      </w:pPr>
      <w:r w:rsidRPr="009C6422">
        <w:rPr>
          <w:color w:val="0E101A"/>
        </w:rPr>
        <w:t>Synopsize each podcast episode for website search engine optimization.</w:t>
      </w:r>
    </w:p>
    <w:p w14:paraId="4BFA4633" w14:textId="3C436F62" w:rsidR="0039475D" w:rsidRPr="009C6422" w:rsidRDefault="0039475D" w:rsidP="009C6422">
      <w:pPr>
        <w:pStyle w:val="NormalWeb"/>
        <w:numPr>
          <w:ilvl w:val="0"/>
          <w:numId w:val="11"/>
        </w:numPr>
        <w:spacing w:before="0" w:beforeAutospacing="0" w:after="0" w:afterAutospacing="0"/>
        <w:rPr>
          <w:color w:val="0E101A"/>
        </w:rPr>
      </w:pPr>
      <w:r w:rsidRPr="009C6422">
        <w:rPr>
          <w:color w:val="0E101A"/>
        </w:rPr>
        <w:t>Participate in team meetings and creative collaboration. </w:t>
      </w:r>
    </w:p>
    <w:p w14:paraId="5B63F67B" w14:textId="77777777" w:rsidR="0039475D" w:rsidRPr="009C6422" w:rsidRDefault="0039475D" w:rsidP="0039475D">
      <w:pPr>
        <w:pStyle w:val="NormalWeb"/>
        <w:spacing w:before="0" w:beforeAutospacing="0" w:after="0" w:afterAutospacing="0"/>
        <w:rPr>
          <w:color w:val="0E101A"/>
        </w:rPr>
      </w:pPr>
    </w:p>
    <w:p w14:paraId="24F3B25D" w14:textId="01327FDE" w:rsidR="0039475D" w:rsidRPr="009C6422" w:rsidRDefault="0039475D" w:rsidP="0039475D">
      <w:pPr>
        <w:pStyle w:val="NormalWeb"/>
        <w:spacing w:before="0" w:beforeAutospacing="0" w:after="0" w:afterAutospacing="0"/>
        <w:rPr>
          <w:rStyle w:val="Strong"/>
          <w:color w:val="0E101A"/>
        </w:rPr>
      </w:pPr>
      <w:r w:rsidRPr="009C6422">
        <w:rPr>
          <w:rStyle w:val="Strong"/>
          <w:color w:val="0E101A"/>
        </w:rPr>
        <w:t> Ideal Candidate will Possess:</w:t>
      </w:r>
    </w:p>
    <w:p w14:paraId="09600A58" w14:textId="77777777" w:rsidR="009C6422" w:rsidRPr="009C6422" w:rsidRDefault="009C6422" w:rsidP="0039475D">
      <w:pPr>
        <w:pStyle w:val="NormalWeb"/>
        <w:spacing w:before="0" w:beforeAutospacing="0" w:after="0" w:afterAutospacing="0"/>
        <w:rPr>
          <w:color w:val="0E101A"/>
        </w:rPr>
      </w:pPr>
    </w:p>
    <w:p w14:paraId="340E5FEB" w14:textId="51E51442" w:rsidR="0039475D" w:rsidRPr="009C6422" w:rsidRDefault="0039475D" w:rsidP="009C6422">
      <w:pPr>
        <w:pStyle w:val="NormalWeb"/>
        <w:numPr>
          <w:ilvl w:val="0"/>
          <w:numId w:val="12"/>
        </w:numPr>
        <w:spacing w:before="0" w:beforeAutospacing="0" w:after="0" w:afterAutospacing="0"/>
        <w:rPr>
          <w:color w:val="0E101A"/>
        </w:rPr>
      </w:pPr>
      <w:r w:rsidRPr="009C6422">
        <w:rPr>
          <w:color w:val="0E101A"/>
        </w:rPr>
        <w:t>Resilience and willingness to perform less glamorous tasks as well as the fun ones. </w:t>
      </w:r>
    </w:p>
    <w:p w14:paraId="268294D0" w14:textId="2B0681A2" w:rsidR="0039475D" w:rsidRPr="009C6422" w:rsidRDefault="0039475D" w:rsidP="009C6422">
      <w:pPr>
        <w:pStyle w:val="NormalWeb"/>
        <w:numPr>
          <w:ilvl w:val="0"/>
          <w:numId w:val="12"/>
        </w:numPr>
        <w:spacing w:before="0" w:beforeAutospacing="0" w:after="0" w:afterAutospacing="0"/>
        <w:rPr>
          <w:color w:val="0E101A"/>
        </w:rPr>
      </w:pPr>
      <w:r w:rsidRPr="009C6422">
        <w:rPr>
          <w:color w:val="0E101A"/>
        </w:rPr>
        <w:t>Excellent communication and time management skills, especially in a remote environment. You must be able to work independently, meet deadlines, and communicate effectively with your supervisor. </w:t>
      </w:r>
    </w:p>
    <w:p w14:paraId="7A93AC40" w14:textId="4DDC0B0F" w:rsidR="0039475D" w:rsidRPr="009C6422" w:rsidRDefault="0039475D" w:rsidP="009C6422">
      <w:pPr>
        <w:pStyle w:val="NormalWeb"/>
        <w:numPr>
          <w:ilvl w:val="0"/>
          <w:numId w:val="12"/>
        </w:numPr>
        <w:spacing w:before="0" w:beforeAutospacing="0" w:after="0" w:afterAutospacing="0"/>
        <w:rPr>
          <w:color w:val="0E101A"/>
        </w:rPr>
      </w:pPr>
      <w:r w:rsidRPr="009C6422">
        <w:rPr>
          <w:color w:val="0E101A"/>
        </w:rPr>
        <w:t>Attention to detail and strict adherence to the highest podcast standards and ethics.</w:t>
      </w:r>
    </w:p>
    <w:p w14:paraId="0E441867" w14:textId="7A4A083D" w:rsidR="0039475D" w:rsidRPr="009C6422" w:rsidRDefault="0039475D" w:rsidP="009C6422">
      <w:pPr>
        <w:pStyle w:val="NormalWeb"/>
        <w:numPr>
          <w:ilvl w:val="0"/>
          <w:numId w:val="12"/>
        </w:numPr>
        <w:spacing w:before="0" w:beforeAutospacing="0" w:after="0" w:afterAutospacing="0"/>
        <w:rPr>
          <w:color w:val="0E101A"/>
        </w:rPr>
      </w:pPr>
      <w:r w:rsidRPr="009C6422">
        <w:rPr>
          <w:color w:val="0E101A"/>
        </w:rPr>
        <w:t>Well-organized, energetic, independent, and responsive to feedback and direction.</w:t>
      </w:r>
    </w:p>
    <w:p w14:paraId="6568D25A" w14:textId="43F05B36" w:rsidR="0039475D" w:rsidRDefault="0039475D" w:rsidP="009C6422">
      <w:pPr>
        <w:pStyle w:val="NormalWeb"/>
        <w:numPr>
          <w:ilvl w:val="0"/>
          <w:numId w:val="12"/>
        </w:numPr>
        <w:spacing w:before="0" w:beforeAutospacing="0" w:after="0" w:afterAutospacing="0"/>
        <w:rPr>
          <w:color w:val="0E101A"/>
        </w:rPr>
      </w:pPr>
      <w:r w:rsidRPr="009C6422">
        <w:rPr>
          <w:color w:val="0E101A"/>
        </w:rPr>
        <w:t>Strong spelling, grammar, proofreading, and editing skills.</w:t>
      </w:r>
    </w:p>
    <w:p w14:paraId="76E805EC" w14:textId="3E3830BC" w:rsidR="00A365A7" w:rsidRPr="009C6422" w:rsidRDefault="00A365A7" w:rsidP="009C6422">
      <w:pPr>
        <w:pStyle w:val="NormalWeb"/>
        <w:numPr>
          <w:ilvl w:val="0"/>
          <w:numId w:val="12"/>
        </w:numPr>
        <w:spacing w:before="0" w:beforeAutospacing="0" w:after="0" w:afterAutospacing="0"/>
        <w:rPr>
          <w:color w:val="0E101A"/>
        </w:rPr>
      </w:pPr>
      <w:r w:rsidRPr="009C6422">
        <w:rPr>
          <w:color w:val="0E101A"/>
        </w:rPr>
        <w:t>Availability for 10-15 hours per week.</w:t>
      </w:r>
    </w:p>
    <w:p w14:paraId="015AA39C" w14:textId="77777777" w:rsidR="0039475D" w:rsidRPr="009C6422" w:rsidRDefault="0039475D" w:rsidP="0039475D">
      <w:pPr>
        <w:pStyle w:val="NormalWeb"/>
        <w:spacing w:before="0" w:beforeAutospacing="0" w:after="0" w:afterAutospacing="0"/>
        <w:rPr>
          <w:color w:val="0E101A"/>
        </w:rPr>
      </w:pPr>
      <w:r w:rsidRPr="009C6422">
        <w:rPr>
          <w:color w:val="0E101A"/>
        </w:rPr>
        <w:t> </w:t>
      </w:r>
    </w:p>
    <w:p w14:paraId="0D435424" w14:textId="56DBAFE7" w:rsidR="0039475D" w:rsidRPr="009C6422" w:rsidRDefault="0039475D" w:rsidP="0039475D">
      <w:pPr>
        <w:pStyle w:val="NormalWeb"/>
        <w:spacing w:before="0" w:beforeAutospacing="0" w:after="0" w:afterAutospacing="0"/>
        <w:rPr>
          <w:rStyle w:val="Strong"/>
          <w:color w:val="0E101A"/>
        </w:rPr>
      </w:pPr>
      <w:r w:rsidRPr="009C6422">
        <w:rPr>
          <w:rStyle w:val="Strong"/>
          <w:color w:val="0E101A"/>
        </w:rPr>
        <w:t>Preferred Qualifications:</w:t>
      </w:r>
    </w:p>
    <w:p w14:paraId="44F82761" w14:textId="77777777" w:rsidR="009C6422" w:rsidRPr="009C6422" w:rsidRDefault="009C6422" w:rsidP="0039475D">
      <w:pPr>
        <w:pStyle w:val="NormalWeb"/>
        <w:spacing w:before="0" w:beforeAutospacing="0" w:after="0" w:afterAutospacing="0"/>
        <w:rPr>
          <w:color w:val="0E101A"/>
        </w:rPr>
      </w:pPr>
    </w:p>
    <w:p w14:paraId="6AFFB2F5" w14:textId="0593DCFF" w:rsidR="0039475D" w:rsidRPr="009C6422" w:rsidRDefault="0039475D" w:rsidP="009C6422">
      <w:pPr>
        <w:pStyle w:val="NormalWeb"/>
        <w:numPr>
          <w:ilvl w:val="0"/>
          <w:numId w:val="13"/>
        </w:numPr>
        <w:spacing w:before="0" w:beforeAutospacing="0" w:after="0" w:afterAutospacing="0"/>
        <w:rPr>
          <w:color w:val="0E101A"/>
        </w:rPr>
      </w:pPr>
      <w:r w:rsidRPr="009C6422">
        <w:rPr>
          <w:color w:val="0E101A"/>
        </w:rPr>
        <w:t>Knowledge of Microsoft programs (required) and Adobe Creative Suite (preferred).</w:t>
      </w:r>
    </w:p>
    <w:p w14:paraId="6E814A17" w14:textId="3931CF52" w:rsidR="0039475D" w:rsidRPr="009C6422" w:rsidRDefault="0039475D" w:rsidP="009C6422">
      <w:pPr>
        <w:pStyle w:val="NormalWeb"/>
        <w:numPr>
          <w:ilvl w:val="0"/>
          <w:numId w:val="13"/>
        </w:numPr>
        <w:spacing w:before="0" w:beforeAutospacing="0" w:after="0" w:afterAutospacing="0"/>
        <w:rPr>
          <w:color w:val="0E101A"/>
        </w:rPr>
      </w:pPr>
      <w:r w:rsidRPr="009C6422">
        <w:rPr>
          <w:color w:val="0E101A"/>
        </w:rPr>
        <w:t>Thorough knowledge of MS Office Suite (Word, Excel, PowerPoint, Access), G Suite (Gmail, Google Docs, Google Sheets), and Zoom conferencing software.</w:t>
      </w:r>
    </w:p>
    <w:p w14:paraId="710437EF" w14:textId="4CCED704" w:rsidR="0039475D" w:rsidRPr="009C6422" w:rsidRDefault="0039475D" w:rsidP="009C6422">
      <w:pPr>
        <w:pStyle w:val="NormalWeb"/>
        <w:numPr>
          <w:ilvl w:val="0"/>
          <w:numId w:val="13"/>
        </w:numPr>
        <w:spacing w:before="0" w:beforeAutospacing="0" w:after="0" w:afterAutospacing="0"/>
        <w:rPr>
          <w:color w:val="0E101A"/>
        </w:rPr>
      </w:pPr>
      <w:r w:rsidRPr="009C6422">
        <w:rPr>
          <w:color w:val="0E101A"/>
        </w:rPr>
        <w:t>Familiarity with online design tools, such as Canva.</w:t>
      </w:r>
    </w:p>
    <w:p w14:paraId="49E2B519" w14:textId="32DF83FD" w:rsidR="0039475D" w:rsidRPr="009C6422" w:rsidRDefault="0039475D" w:rsidP="009C6422">
      <w:pPr>
        <w:pStyle w:val="NormalWeb"/>
        <w:numPr>
          <w:ilvl w:val="0"/>
          <w:numId w:val="13"/>
        </w:numPr>
        <w:spacing w:before="0" w:beforeAutospacing="0" w:after="0" w:afterAutospacing="0"/>
        <w:rPr>
          <w:color w:val="0E101A"/>
        </w:rPr>
      </w:pPr>
      <w:r w:rsidRPr="009C6422">
        <w:rPr>
          <w:color w:val="0E101A"/>
        </w:rPr>
        <w:t>Experience with audio recording software such as Audacity</w:t>
      </w:r>
      <w:r w:rsidR="00A365A7">
        <w:rPr>
          <w:color w:val="0E101A"/>
        </w:rPr>
        <w:t>,</w:t>
      </w:r>
      <w:r w:rsidRPr="009C6422">
        <w:rPr>
          <w:color w:val="0E101A"/>
        </w:rPr>
        <w:t xml:space="preserve"> Pro</w:t>
      </w:r>
      <w:r w:rsidR="000906DE">
        <w:rPr>
          <w:color w:val="0E101A"/>
        </w:rPr>
        <w:t xml:space="preserve"> </w:t>
      </w:r>
      <w:r w:rsidRPr="009C6422">
        <w:rPr>
          <w:color w:val="0E101A"/>
        </w:rPr>
        <w:t>Tools</w:t>
      </w:r>
      <w:r w:rsidR="00A365A7">
        <w:rPr>
          <w:color w:val="0E101A"/>
        </w:rPr>
        <w:t xml:space="preserve">, and </w:t>
      </w:r>
      <w:r w:rsidRPr="009C6422">
        <w:rPr>
          <w:color w:val="0E101A"/>
        </w:rPr>
        <w:t>Garage Band is a plus but not required.</w:t>
      </w:r>
    </w:p>
    <w:p w14:paraId="194A61DE" w14:textId="1E1B8A04" w:rsidR="0039475D" w:rsidRPr="009C6422" w:rsidRDefault="0039475D" w:rsidP="009C6422">
      <w:pPr>
        <w:pStyle w:val="NormalWeb"/>
        <w:numPr>
          <w:ilvl w:val="0"/>
          <w:numId w:val="13"/>
        </w:numPr>
        <w:spacing w:before="0" w:beforeAutospacing="0" w:after="0" w:afterAutospacing="0"/>
        <w:rPr>
          <w:color w:val="0E101A"/>
        </w:rPr>
      </w:pPr>
      <w:r w:rsidRPr="009C6422">
        <w:rPr>
          <w:color w:val="0E101A"/>
        </w:rPr>
        <w:t>Video editing software such as iMovie is a plus but not required.</w:t>
      </w:r>
    </w:p>
    <w:p w14:paraId="559936B2" w14:textId="175E0679" w:rsidR="0039475D" w:rsidRPr="009C6422" w:rsidRDefault="0039475D" w:rsidP="009C6422">
      <w:pPr>
        <w:pStyle w:val="NormalWeb"/>
        <w:numPr>
          <w:ilvl w:val="0"/>
          <w:numId w:val="13"/>
        </w:numPr>
        <w:spacing w:before="0" w:beforeAutospacing="0" w:after="0" w:afterAutospacing="0"/>
        <w:rPr>
          <w:color w:val="0E101A"/>
        </w:rPr>
      </w:pPr>
      <w:r w:rsidRPr="009C6422">
        <w:rPr>
          <w:color w:val="0E101A"/>
        </w:rPr>
        <w:t>An understanding and passion for digital and social media channels and trends</w:t>
      </w:r>
      <w:r w:rsidR="002B01AA">
        <w:rPr>
          <w:color w:val="0E101A"/>
        </w:rPr>
        <w:t>.</w:t>
      </w:r>
    </w:p>
    <w:p w14:paraId="424ED9A2" w14:textId="09BA1CD2" w:rsidR="0039475D" w:rsidRPr="009C6422" w:rsidRDefault="0039475D" w:rsidP="00A365A7">
      <w:pPr>
        <w:pStyle w:val="NormalWeb"/>
        <w:spacing w:before="0" w:beforeAutospacing="0" w:after="0" w:afterAutospacing="0"/>
        <w:ind w:left="720"/>
        <w:rPr>
          <w:color w:val="0E101A"/>
        </w:rPr>
      </w:pPr>
    </w:p>
    <w:p w14:paraId="65FFF863" w14:textId="77777777" w:rsidR="0039475D" w:rsidRPr="009C6422" w:rsidRDefault="0039475D" w:rsidP="0039475D">
      <w:pPr>
        <w:pStyle w:val="NormalWeb"/>
        <w:spacing w:before="0" w:beforeAutospacing="0" w:after="0" w:afterAutospacing="0"/>
        <w:rPr>
          <w:color w:val="0E101A"/>
        </w:rPr>
      </w:pPr>
    </w:p>
    <w:p w14:paraId="27E8D452" w14:textId="77777777" w:rsidR="0039475D" w:rsidRPr="009C6422" w:rsidRDefault="0039475D" w:rsidP="0039475D">
      <w:pPr>
        <w:pStyle w:val="NormalWeb"/>
        <w:spacing w:before="0" w:beforeAutospacing="0" w:after="0" w:afterAutospacing="0"/>
        <w:rPr>
          <w:color w:val="0E101A"/>
        </w:rPr>
      </w:pPr>
      <w:r w:rsidRPr="009C6422">
        <w:rPr>
          <w:rStyle w:val="Strong"/>
          <w:color w:val="0E101A"/>
        </w:rPr>
        <w:t>About ACCA </w:t>
      </w:r>
      <w:r w:rsidRPr="009C6422">
        <w:rPr>
          <w:color w:val="0E101A"/>
        </w:rPr>
        <w:t xml:space="preserve">The Air Conditioning Contractors of America (ACCA) is a non-profit national association whose membership includes more than 60,000 professionals in the indoor environment and energy services </w:t>
      </w:r>
      <w:r w:rsidRPr="009C6422">
        <w:rPr>
          <w:color w:val="0E101A"/>
        </w:rPr>
        <w:lastRenderedPageBreak/>
        <w:t>community. Members install, maintain, and replace air conditioning and refrigeration systems in homes and businesses across the United States. Our roots stretch back to the early part of the 20th century, with the organization incorporated in its present form over 40 years ago. We are the industry’s voice advancing the HVACR contracting sector and promoting professional contracting, energy efficiency, and healthy, comfortable indoor environments. The HVACR industry employs over two million heating, ventilation, air conditioning, and refrigeration professionals, including contractors, distributors, engineers, and manufacturers. In addition, HVACR is responsible for manufacturing, distributing, and installing the products that consume nearly half of the energy produced in the United States. </w:t>
      </w:r>
    </w:p>
    <w:p w14:paraId="2A2605E9" w14:textId="77777777" w:rsidR="0039475D" w:rsidRPr="009C6422" w:rsidRDefault="0039475D" w:rsidP="0039475D">
      <w:pPr>
        <w:pStyle w:val="NormalWeb"/>
        <w:spacing w:before="0" w:beforeAutospacing="0" w:after="0" w:afterAutospacing="0"/>
        <w:rPr>
          <w:color w:val="0E101A"/>
        </w:rPr>
      </w:pPr>
    </w:p>
    <w:p w14:paraId="0FBD975C" w14:textId="77777777" w:rsidR="0039475D" w:rsidRPr="009C6422" w:rsidRDefault="0039475D" w:rsidP="0039475D">
      <w:pPr>
        <w:pStyle w:val="NormalWeb"/>
        <w:spacing w:before="0" w:beforeAutospacing="0" w:after="0" w:afterAutospacing="0"/>
        <w:rPr>
          <w:color w:val="0E101A"/>
        </w:rPr>
      </w:pPr>
      <w:r w:rsidRPr="009C6422">
        <w:rPr>
          <w:rStyle w:val="Strong"/>
          <w:color w:val="0E101A"/>
        </w:rPr>
        <w:t>Contact: </w:t>
      </w:r>
      <w:r w:rsidRPr="009C6422">
        <w:rPr>
          <w:color w:val="0E101A"/>
        </w:rPr>
        <w:t>Send your resume and a brief cover letter detailing your qualifications and availability to </w:t>
      </w:r>
      <w:hyperlink r:id="rId6" w:tgtFrame="_blank" w:history="1">
        <w:r w:rsidRPr="009C6422">
          <w:rPr>
            <w:rStyle w:val="Hyperlink"/>
            <w:color w:val="4A6EE0"/>
          </w:rPr>
          <w:t>deb.weiner@acca.org</w:t>
        </w:r>
      </w:hyperlink>
      <w:r w:rsidRPr="009C6422">
        <w:rPr>
          <w:color w:val="0E101A"/>
        </w:rPr>
        <w:t> with the </w:t>
      </w:r>
      <w:r w:rsidRPr="009C6422">
        <w:rPr>
          <w:rStyle w:val="Strong"/>
          <w:color w:val="0E101A"/>
        </w:rPr>
        <w:t>subject line </w:t>
      </w:r>
      <w:r w:rsidRPr="009C6422">
        <w:rPr>
          <w:color w:val="0E101A"/>
        </w:rPr>
        <w:t>of Podcast Producer Intern and your last name. </w:t>
      </w:r>
    </w:p>
    <w:p w14:paraId="7764647C" w14:textId="77777777" w:rsidR="0039475D" w:rsidRPr="009C6422" w:rsidRDefault="0039475D" w:rsidP="0039475D">
      <w:pPr>
        <w:pStyle w:val="NormalWeb"/>
        <w:spacing w:before="0" w:beforeAutospacing="0" w:after="0" w:afterAutospacing="0"/>
        <w:rPr>
          <w:color w:val="0E101A"/>
        </w:rPr>
      </w:pPr>
    </w:p>
    <w:p w14:paraId="616FCE80" w14:textId="77777777" w:rsidR="0039475D" w:rsidRPr="009C6422" w:rsidRDefault="0039475D" w:rsidP="0039475D">
      <w:pPr>
        <w:pStyle w:val="NormalWeb"/>
        <w:spacing w:before="0" w:beforeAutospacing="0" w:after="0" w:afterAutospacing="0"/>
        <w:rPr>
          <w:color w:val="0E101A"/>
        </w:rPr>
      </w:pPr>
      <w:r w:rsidRPr="009C6422">
        <w:rPr>
          <w:rStyle w:val="Strong"/>
          <w:color w:val="0E101A"/>
        </w:rPr>
        <w:t>Program schedule: </w:t>
      </w:r>
      <w:r w:rsidRPr="009C6422">
        <w:rPr>
          <w:color w:val="0E101A"/>
        </w:rPr>
        <w:t>ACCA runs a year-round internship program. If you are unable to join us for the sessions below, we welcome you to propose another period: </w:t>
      </w:r>
    </w:p>
    <w:p w14:paraId="1951DC3E" w14:textId="77777777" w:rsidR="0039475D" w:rsidRPr="009C6422" w:rsidRDefault="0039475D" w:rsidP="0039475D">
      <w:pPr>
        <w:pStyle w:val="NormalWeb"/>
        <w:spacing w:before="0" w:beforeAutospacing="0" w:after="0" w:afterAutospacing="0"/>
        <w:rPr>
          <w:color w:val="0E101A"/>
        </w:rPr>
      </w:pPr>
    </w:p>
    <w:p w14:paraId="747B04E5" w14:textId="7A563B6D" w:rsidR="0039475D" w:rsidRPr="009C6422" w:rsidRDefault="0039475D" w:rsidP="009C6422">
      <w:pPr>
        <w:pStyle w:val="NormalWeb"/>
        <w:numPr>
          <w:ilvl w:val="0"/>
          <w:numId w:val="14"/>
        </w:numPr>
        <w:spacing w:before="0" w:beforeAutospacing="0" w:after="0" w:afterAutospacing="0"/>
        <w:rPr>
          <w:color w:val="0E101A"/>
        </w:rPr>
      </w:pPr>
      <w:r w:rsidRPr="009C6422">
        <w:rPr>
          <w:color w:val="0E101A"/>
        </w:rPr>
        <w:t>Spring internship runs from January to May</w:t>
      </w:r>
    </w:p>
    <w:p w14:paraId="2E77C53F" w14:textId="086D63FC" w:rsidR="0039475D" w:rsidRPr="009C6422" w:rsidRDefault="0039475D" w:rsidP="009C6422">
      <w:pPr>
        <w:pStyle w:val="NormalWeb"/>
        <w:numPr>
          <w:ilvl w:val="0"/>
          <w:numId w:val="14"/>
        </w:numPr>
        <w:spacing w:before="0" w:beforeAutospacing="0" w:after="0" w:afterAutospacing="0"/>
        <w:rPr>
          <w:color w:val="0E101A"/>
        </w:rPr>
      </w:pPr>
      <w:r w:rsidRPr="009C6422">
        <w:rPr>
          <w:color w:val="0E101A"/>
        </w:rPr>
        <w:t>Summer internship runs from June to August</w:t>
      </w:r>
    </w:p>
    <w:p w14:paraId="43D6C5B2" w14:textId="3A1D2A4A" w:rsidR="0039475D" w:rsidRPr="009C6422" w:rsidRDefault="0039475D" w:rsidP="009C6422">
      <w:pPr>
        <w:pStyle w:val="NormalWeb"/>
        <w:numPr>
          <w:ilvl w:val="0"/>
          <w:numId w:val="14"/>
        </w:numPr>
        <w:spacing w:before="0" w:beforeAutospacing="0" w:after="0" w:afterAutospacing="0"/>
        <w:rPr>
          <w:color w:val="0E101A"/>
        </w:rPr>
      </w:pPr>
      <w:r w:rsidRPr="009C6422">
        <w:rPr>
          <w:color w:val="0E101A"/>
        </w:rPr>
        <w:t>Fall internship runs from September to December</w:t>
      </w:r>
    </w:p>
    <w:p w14:paraId="216B2644" w14:textId="77777777" w:rsidR="0039475D" w:rsidRPr="009C6422" w:rsidRDefault="0039475D" w:rsidP="0039475D">
      <w:pPr>
        <w:pStyle w:val="NormalWeb"/>
        <w:spacing w:before="0" w:beforeAutospacing="0" w:after="0" w:afterAutospacing="0"/>
        <w:rPr>
          <w:color w:val="0E101A"/>
        </w:rPr>
      </w:pPr>
    </w:p>
    <w:p w14:paraId="26A7C80F" w14:textId="77777777" w:rsidR="0039475D" w:rsidRPr="009C6422" w:rsidRDefault="0039475D" w:rsidP="0039475D">
      <w:pPr>
        <w:pStyle w:val="NormalWeb"/>
        <w:spacing w:before="0" w:beforeAutospacing="0" w:after="0" w:afterAutospacing="0"/>
        <w:rPr>
          <w:color w:val="0E101A"/>
        </w:rPr>
      </w:pPr>
      <w:r w:rsidRPr="009C6422">
        <w:rPr>
          <w:rStyle w:val="Emphasis"/>
          <w:color w:val="0E101A"/>
        </w:rPr>
        <w:t>ACCA is an equal opportunity employer and will not discriminate because of race, creed, color, national origin, sex, sexual orientation, age, disability, or marital status.</w:t>
      </w:r>
    </w:p>
    <w:p w14:paraId="153C717C" w14:textId="14E4A7EC" w:rsidR="00153B1E" w:rsidRPr="009C6422" w:rsidRDefault="00153B1E" w:rsidP="008F12FF">
      <w:pPr>
        <w:rPr>
          <w:rFonts w:ascii="Times New Roman" w:hAnsi="Times New Roman" w:cs="Times New Roman"/>
          <w:b/>
          <w:bCs/>
        </w:rPr>
      </w:pPr>
    </w:p>
    <w:sectPr w:rsidR="00153B1E" w:rsidRPr="009C6422" w:rsidSect="00216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261"/>
    <w:multiLevelType w:val="hybridMultilevel"/>
    <w:tmpl w:val="A74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7C34"/>
    <w:multiLevelType w:val="hybridMultilevel"/>
    <w:tmpl w:val="41D4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F7765"/>
    <w:multiLevelType w:val="hybridMultilevel"/>
    <w:tmpl w:val="43740ED6"/>
    <w:lvl w:ilvl="0" w:tplc="9C32999C">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F2F00"/>
    <w:multiLevelType w:val="hybridMultilevel"/>
    <w:tmpl w:val="C28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E59CF"/>
    <w:multiLevelType w:val="hybridMultilevel"/>
    <w:tmpl w:val="3FC61F64"/>
    <w:lvl w:ilvl="0" w:tplc="9C32999C">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502E9"/>
    <w:multiLevelType w:val="hybridMultilevel"/>
    <w:tmpl w:val="A260ED9C"/>
    <w:lvl w:ilvl="0" w:tplc="9C32999C">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A082C"/>
    <w:multiLevelType w:val="hybridMultilevel"/>
    <w:tmpl w:val="6414BEB2"/>
    <w:lvl w:ilvl="0" w:tplc="9C32999C">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64956"/>
    <w:multiLevelType w:val="hybridMultilevel"/>
    <w:tmpl w:val="7CDECA74"/>
    <w:lvl w:ilvl="0" w:tplc="9C32999C">
      <w:numFmt w:val="bullet"/>
      <w:lvlText w:val="•"/>
      <w:lvlJc w:val="left"/>
      <w:pPr>
        <w:ind w:left="1080" w:hanging="360"/>
      </w:pPr>
      <w:rPr>
        <w:rFonts w:ascii="Roboto" w:eastAsia="Times New Roman" w:hAnsi="Robo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EC22C5"/>
    <w:multiLevelType w:val="hybridMultilevel"/>
    <w:tmpl w:val="D528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E6E2B"/>
    <w:multiLevelType w:val="hybridMultilevel"/>
    <w:tmpl w:val="726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574C3"/>
    <w:multiLevelType w:val="hybridMultilevel"/>
    <w:tmpl w:val="18E8DA8C"/>
    <w:lvl w:ilvl="0" w:tplc="9C32999C">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9671A"/>
    <w:multiLevelType w:val="hybridMultilevel"/>
    <w:tmpl w:val="1780E8A2"/>
    <w:lvl w:ilvl="0" w:tplc="9C32999C">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7064F"/>
    <w:multiLevelType w:val="hybridMultilevel"/>
    <w:tmpl w:val="7B167F92"/>
    <w:lvl w:ilvl="0" w:tplc="9C32999C">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6644"/>
    <w:multiLevelType w:val="hybridMultilevel"/>
    <w:tmpl w:val="195418CC"/>
    <w:lvl w:ilvl="0" w:tplc="9C32999C">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0"/>
  </w:num>
  <w:num w:numId="5">
    <w:abstractNumId w:val="7"/>
  </w:num>
  <w:num w:numId="6">
    <w:abstractNumId w:val="6"/>
  </w:num>
  <w:num w:numId="7">
    <w:abstractNumId w:val="2"/>
  </w:num>
  <w:num w:numId="8">
    <w:abstractNumId w:val="5"/>
  </w:num>
  <w:num w:numId="9">
    <w:abstractNumId w:val="4"/>
  </w:num>
  <w:num w:numId="10">
    <w:abstractNumId w:val="11"/>
  </w:num>
  <w:num w:numId="11">
    <w:abstractNumId w:val="0"/>
  </w:num>
  <w:num w:numId="12">
    <w:abstractNumId w:val="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B8"/>
    <w:rsid w:val="000906DE"/>
    <w:rsid w:val="00153B1E"/>
    <w:rsid w:val="00216938"/>
    <w:rsid w:val="002B01AA"/>
    <w:rsid w:val="003261B8"/>
    <w:rsid w:val="0039475D"/>
    <w:rsid w:val="005753D0"/>
    <w:rsid w:val="007C73AB"/>
    <w:rsid w:val="008F12FF"/>
    <w:rsid w:val="009C6422"/>
    <w:rsid w:val="00A365A7"/>
    <w:rsid w:val="00A45B9B"/>
    <w:rsid w:val="00B543EE"/>
    <w:rsid w:val="00C33D83"/>
    <w:rsid w:val="00D059D8"/>
    <w:rsid w:val="00F0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565FC"/>
  <w15:chartTrackingRefBased/>
  <w15:docId w15:val="{0081159A-B491-D946-AE8A-EAB1EEBD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8F12FF"/>
  </w:style>
  <w:style w:type="paragraph" w:styleId="ListParagraph">
    <w:name w:val="List Paragraph"/>
    <w:basedOn w:val="Normal"/>
    <w:uiPriority w:val="34"/>
    <w:qFormat/>
    <w:rsid w:val="008F12FF"/>
    <w:pPr>
      <w:ind w:left="720"/>
      <w:contextualSpacing/>
    </w:pPr>
  </w:style>
  <w:style w:type="character" w:styleId="Hyperlink">
    <w:name w:val="Hyperlink"/>
    <w:basedOn w:val="DefaultParagraphFont"/>
    <w:uiPriority w:val="99"/>
    <w:unhideWhenUsed/>
    <w:rsid w:val="00C33D83"/>
    <w:rPr>
      <w:color w:val="0563C1" w:themeColor="hyperlink"/>
      <w:u w:val="single"/>
    </w:rPr>
  </w:style>
  <w:style w:type="character" w:styleId="UnresolvedMention">
    <w:name w:val="Unresolved Mention"/>
    <w:basedOn w:val="DefaultParagraphFont"/>
    <w:uiPriority w:val="99"/>
    <w:semiHidden/>
    <w:unhideWhenUsed/>
    <w:rsid w:val="00C33D83"/>
    <w:rPr>
      <w:color w:val="605E5C"/>
      <w:shd w:val="clear" w:color="auto" w:fill="E1DFDD"/>
    </w:rPr>
  </w:style>
  <w:style w:type="paragraph" w:styleId="NormalWeb">
    <w:name w:val="Normal (Web)"/>
    <w:basedOn w:val="Normal"/>
    <w:uiPriority w:val="99"/>
    <w:semiHidden/>
    <w:unhideWhenUsed/>
    <w:rsid w:val="0039475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475D"/>
    <w:rPr>
      <w:b/>
      <w:bCs/>
    </w:rPr>
  </w:style>
  <w:style w:type="character" w:styleId="Emphasis">
    <w:name w:val="Emphasis"/>
    <w:basedOn w:val="DefaultParagraphFont"/>
    <w:uiPriority w:val="20"/>
    <w:qFormat/>
    <w:rsid w:val="00394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3911">
      <w:bodyDiv w:val="1"/>
      <w:marLeft w:val="0"/>
      <w:marRight w:val="0"/>
      <w:marTop w:val="0"/>
      <w:marBottom w:val="0"/>
      <w:divBdr>
        <w:top w:val="none" w:sz="0" w:space="0" w:color="auto"/>
        <w:left w:val="none" w:sz="0" w:space="0" w:color="auto"/>
        <w:bottom w:val="none" w:sz="0" w:space="0" w:color="auto"/>
        <w:right w:val="none" w:sz="0" w:space="0" w:color="auto"/>
      </w:divBdr>
    </w:div>
    <w:div w:id="1131822388">
      <w:bodyDiv w:val="1"/>
      <w:marLeft w:val="0"/>
      <w:marRight w:val="0"/>
      <w:marTop w:val="0"/>
      <w:marBottom w:val="0"/>
      <w:divBdr>
        <w:top w:val="none" w:sz="0" w:space="0" w:color="auto"/>
        <w:left w:val="none" w:sz="0" w:space="0" w:color="auto"/>
        <w:bottom w:val="none" w:sz="0" w:space="0" w:color="auto"/>
        <w:right w:val="none" w:sz="0" w:space="0" w:color="auto"/>
      </w:divBdr>
    </w:div>
    <w:div w:id="1188372079">
      <w:bodyDiv w:val="1"/>
      <w:marLeft w:val="0"/>
      <w:marRight w:val="0"/>
      <w:marTop w:val="0"/>
      <w:marBottom w:val="0"/>
      <w:divBdr>
        <w:top w:val="none" w:sz="0" w:space="0" w:color="auto"/>
        <w:left w:val="none" w:sz="0" w:space="0" w:color="auto"/>
        <w:bottom w:val="none" w:sz="0" w:space="0" w:color="auto"/>
        <w:right w:val="none" w:sz="0" w:space="0" w:color="auto"/>
      </w:divBdr>
    </w:div>
    <w:div w:id="1288968810">
      <w:bodyDiv w:val="1"/>
      <w:marLeft w:val="0"/>
      <w:marRight w:val="0"/>
      <w:marTop w:val="0"/>
      <w:marBottom w:val="0"/>
      <w:divBdr>
        <w:top w:val="none" w:sz="0" w:space="0" w:color="auto"/>
        <w:left w:val="none" w:sz="0" w:space="0" w:color="auto"/>
        <w:bottom w:val="none" w:sz="0" w:space="0" w:color="auto"/>
        <w:right w:val="none" w:sz="0" w:space="0" w:color="auto"/>
      </w:divBdr>
    </w:div>
    <w:div w:id="1398551741">
      <w:bodyDiv w:val="1"/>
      <w:marLeft w:val="0"/>
      <w:marRight w:val="0"/>
      <w:marTop w:val="0"/>
      <w:marBottom w:val="0"/>
      <w:divBdr>
        <w:top w:val="none" w:sz="0" w:space="0" w:color="auto"/>
        <w:left w:val="none" w:sz="0" w:space="0" w:color="auto"/>
        <w:bottom w:val="none" w:sz="0" w:space="0" w:color="auto"/>
        <w:right w:val="none" w:sz="0" w:space="0" w:color="auto"/>
      </w:divBdr>
    </w:div>
    <w:div w:id="19638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weiner@acc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Weiner</dc:creator>
  <cp:keywords/>
  <dc:description/>
  <cp:lastModifiedBy>Deb Weiner</cp:lastModifiedBy>
  <cp:revision>9</cp:revision>
  <dcterms:created xsi:type="dcterms:W3CDTF">2021-07-07T20:00:00Z</dcterms:created>
  <dcterms:modified xsi:type="dcterms:W3CDTF">2021-07-08T20:20:00Z</dcterms:modified>
</cp:coreProperties>
</file>