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C2A4" w14:textId="0B2487DF" w:rsidR="002E572F" w:rsidRDefault="000457D1" w:rsidP="002E572F">
      <w:pPr>
        <w:keepNext/>
        <w:keepLines/>
        <w:spacing w:before="240"/>
        <w:outlineLvl w:val="0"/>
        <w:rPr>
          <w:rFonts w:ascii="Calibri Light" w:eastAsia="Times New Roman" w:hAnsi="Calibri Light"/>
          <w:color w:val="2F5496"/>
          <w:sz w:val="32"/>
          <w:szCs w:val="32"/>
        </w:rPr>
      </w:pPr>
      <w:r w:rsidRPr="005B7B4E">
        <w:rPr>
          <w:noProof/>
        </w:rPr>
        <w:drawing>
          <wp:anchor distT="0" distB="0" distL="114300" distR="114300" simplePos="0" relativeHeight="251659264" behindDoc="0" locked="0" layoutInCell="1" allowOverlap="1" wp14:anchorId="776CA4BB" wp14:editId="6CCC049E">
            <wp:simplePos x="0" y="0"/>
            <wp:positionH relativeFrom="margin">
              <wp:posOffset>-571500</wp:posOffset>
            </wp:positionH>
            <wp:positionV relativeFrom="margin">
              <wp:posOffset>-321945</wp:posOffset>
            </wp:positionV>
            <wp:extent cx="7620000" cy="1371600"/>
            <wp:effectExtent l="0" t="0" r="0" b="0"/>
            <wp:wrapSquare wrapText="bothSides"/>
            <wp:docPr id="6" name="Picture 6" descr="\\file01\Data\Knowledge Management-r\Higher Logic\Design Files\7972-002_Communities_2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01\Data\Knowledge Management-r\Higher Logic\Design Files\7972-002_Communities_2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72F">
        <w:rPr>
          <w:rFonts w:ascii="Calibri Light" w:eastAsia="Times New Roman" w:hAnsi="Calibri Light"/>
          <w:color w:val="2F5496"/>
          <w:sz w:val="32"/>
          <w:szCs w:val="32"/>
        </w:rPr>
        <w:t>Goal Setting Tips</w:t>
      </w:r>
    </w:p>
    <w:p w14:paraId="2630D057" w14:textId="77777777" w:rsidR="002E572F" w:rsidRPr="002E572F" w:rsidRDefault="002E572F" w:rsidP="002E572F">
      <w:pPr>
        <w:keepNext/>
        <w:keepLines/>
        <w:outlineLvl w:val="0"/>
        <w:rPr>
          <w:rFonts w:ascii="Calibri Light" w:eastAsia="Times New Roman" w:hAnsi="Calibri Light"/>
          <w:color w:val="2F5496"/>
          <w:sz w:val="32"/>
          <w:szCs w:val="32"/>
        </w:rPr>
      </w:pPr>
    </w:p>
    <w:tbl>
      <w:tblPr>
        <w:tblStyle w:val="TableGrid"/>
        <w:tblW w:w="5639" w:type="pct"/>
        <w:tblInd w:w="-635" w:type="dxa"/>
        <w:tblLook w:val="04A0" w:firstRow="1" w:lastRow="0" w:firstColumn="1" w:lastColumn="0" w:noHBand="0" w:noVBand="1"/>
      </w:tblPr>
      <w:tblGrid>
        <w:gridCol w:w="4050"/>
        <w:gridCol w:w="7469"/>
      </w:tblGrid>
      <w:tr w:rsidR="00F92AF2" w14:paraId="7D46563E" w14:textId="77777777" w:rsidTr="008717B2">
        <w:tc>
          <w:tcPr>
            <w:tcW w:w="1758" w:type="pct"/>
          </w:tcPr>
          <w:p w14:paraId="39B56D60" w14:textId="77777777" w:rsidR="00AC6543" w:rsidRPr="00502743" w:rsidRDefault="005B2B9B" w:rsidP="00502743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Keep them </w:t>
            </w:r>
            <w:proofErr w:type="gramStart"/>
            <w:r>
              <w:rPr>
                <w:rFonts w:eastAsia="Times New Roman"/>
              </w:rPr>
              <w:t>few in number</w:t>
            </w:r>
            <w:proofErr w:type="gramEnd"/>
          </w:p>
          <w:p w14:paraId="0031D891" w14:textId="77777777" w:rsidR="00AC6543" w:rsidRDefault="00502743" w:rsidP="00A92D4E">
            <w:pPr>
              <w:jc w:val="right"/>
              <w:rPr>
                <w:rFonts w:asciiTheme="minorHAnsi" w:eastAsia="Times New Roman" w:hAnsiTheme="minorHAnsi"/>
                <w:color w:val="363636"/>
                <w:szCs w:val="22"/>
              </w:rPr>
            </w:pPr>
            <w:r>
              <w:rPr>
                <w:rFonts w:asciiTheme="minorHAnsi" w:eastAsia="Times New Roman" w:hAnsiTheme="minorHAnsi"/>
                <w:noProof/>
                <w:color w:val="363636"/>
                <w:szCs w:val="22"/>
              </w:rPr>
              <w:drawing>
                <wp:inline distT="0" distB="0" distL="0" distR="0" wp14:anchorId="64386E27" wp14:editId="63E6C54D">
                  <wp:extent cx="1005840" cy="10058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568156463_86087625dd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</w:tcPr>
          <w:p w14:paraId="134DDA3E" w14:textId="77777777" w:rsidR="003B3EC1" w:rsidRDefault="003B3EC1" w:rsidP="003B3EC1">
            <w:pPr>
              <w:shd w:val="clear" w:color="auto" w:fill="FFFFFF"/>
              <w:rPr>
                <w:rFonts w:asciiTheme="minorHAnsi" w:eastAsia="Times New Roman" w:hAnsiTheme="minorHAnsi"/>
                <w:color w:val="363636"/>
                <w:szCs w:val="22"/>
              </w:rPr>
            </w:pPr>
            <w:r>
              <w:rPr>
                <w:rFonts w:asciiTheme="minorHAnsi" w:eastAsia="Times New Roman" w:hAnsiTheme="minorHAnsi"/>
                <w:color w:val="363636"/>
                <w:szCs w:val="22"/>
              </w:rPr>
              <w:t>F</w:t>
            </w:r>
            <w:r w:rsidRPr="0039460B">
              <w:rPr>
                <w:rFonts w:asciiTheme="minorHAnsi" w:eastAsia="Times New Roman" w:hAnsiTheme="minorHAnsi"/>
                <w:color w:val="363636"/>
                <w:szCs w:val="22"/>
              </w:rPr>
              <w:t>ocus on a handful of goals</w:t>
            </w:r>
            <w:r w:rsidR="007F28DA">
              <w:rPr>
                <w:rFonts w:asciiTheme="minorHAnsi" w:eastAsia="Times New Roman" w:hAnsiTheme="minorHAnsi"/>
                <w:color w:val="363636"/>
                <w:szCs w:val="22"/>
              </w:rPr>
              <w:t xml:space="preserve"> so</w:t>
            </w:r>
            <w:r w:rsidRPr="0039460B">
              <w:rPr>
                <w:rFonts w:asciiTheme="minorHAnsi" w:eastAsia="Times New Roman" w:hAnsiTheme="minorHAnsi"/>
                <w:color w:val="363636"/>
                <w:szCs w:val="22"/>
              </w:rPr>
              <w:t xml:space="preserve"> that you can repeat almost from memory.</w:t>
            </w:r>
          </w:p>
          <w:p w14:paraId="2CBA2C68" w14:textId="77777777" w:rsidR="00502743" w:rsidRDefault="00502743" w:rsidP="003B3EC1">
            <w:pPr>
              <w:shd w:val="clear" w:color="auto" w:fill="FFFFFF"/>
              <w:rPr>
                <w:rFonts w:asciiTheme="minorHAnsi" w:eastAsia="Times New Roman" w:hAnsiTheme="minorHAnsi"/>
                <w:color w:val="363636"/>
                <w:szCs w:val="22"/>
              </w:rPr>
            </w:pPr>
          </w:p>
        </w:tc>
      </w:tr>
      <w:tr w:rsidR="00F92AF2" w14:paraId="231DABAB" w14:textId="77777777" w:rsidTr="008717B2">
        <w:tc>
          <w:tcPr>
            <w:tcW w:w="1758" w:type="pct"/>
          </w:tcPr>
          <w:p w14:paraId="0E679159" w14:textId="77777777" w:rsidR="003B3EC1" w:rsidRDefault="003B3EC1" w:rsidP="004E20D0">
            <w:pPr>
              <w:pStyle w:val="Heading2"/>
              <w:rPr>
                <w:rFonts w:eastAsia="Times New Roman"/>
              </w:rPr>
            </w:pPr>
            <w:r w:rsidRPr="003B3EC1">
              <w:rPr>
                <w:rFonts w:eastAsia="Times New Roman"/>
              </w:rPr>
              <w:t>Make “SMART”</w:t>
            </w:r>
            <w:r w:rsidR="005B2B9B">
              <w:rPr>
                <w:rFonts w:eastAsia="Times New Roman"/>
              </w:rPr>
              <w:t xml:space="preserve"> goals</w:t>
            </w:r>
          </w:p>
          <w:p w14:paraId="363FAA85" w14:textId="77777777" w:rsidR="00AC6543" w:rsidRDefault="00AC6543" w:rsidP="005B2B9B">
            <w:pPr>
              <w:rPr>
                <w:rFonts w:asciiTheme="minorHAnsi" w:eastAsia="Times New Roman" w:hAnsiTheme="minorHAnsi"/>
                <w:b/>
                <w:color w:val="363636"/>
                <w:szCs w:val="22"/>
              </w:rPr>
            </w:pPr>
          </w:p>
          <w:p w14:paraId="437D8A15" w14:textId="77777777" w:rsidR="00AC6543" w:rsidRPr="003B3EC1" w:rsidRDefault="00AC6543" w:rsidP="00A92D4E">
            <w:pPr>
              <w:jc w:val="right"/>
              <w:rPr>
                <w:rFonts w:asciiTheme="minorHAnsi" w:eastAsia="Times New Roman" w:hAnsiTheme="minorHAnsi"/>
                <w:b/>
                <w:color w:val="363636"/>
                <w:szCs w:val="22"/>
              </w:rPr>
            </w:pPr>
            <w:r>
              <w:rPr>
                <w:rFonts w:asciiTheme="minorHAnsi" w:eastAsia="Times New Roman" w:hAnsiTheme="minorHAnsi"/>
                <w:b/>
                <w:noProof/>
                <w:color w:val="363636"/>
                <w:szCs w:val="22"/>
              </w:rPr>
              <w:drawing>
                <wp:inline distT="0" distB="0" distL="0" distR="0" wp14:anchorId="272C13D5" wp14:editId="6101ABB1">
                  <wp:extent cx="1792724" cy="2103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eate-Smart-Goals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724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</w:tcPr>
          <w:p w14:paraId="42271255" w14:textId="77777777" w:rsidR="003B3EC1" w:rsidRPr="0039460B" w:rsidRDefault="003B3EC1" w:rsidP="003B3EC1">
            <w:pPr>
              <w:shd w:val="clear" w:color="auto" w:fill="FFFFFF"/>
              <w:rPr>
                <w:rFonts w:asciiTheme="minorHAnsi" w:eastAsia="Times New Roman" w:hAnsiTheme="minorHAnsi"/>
                <w:color w:val="363636"/>
                <w:szCs w:val="22"/>
              </w:rPr>
            </w:pPr>
            <w:r w:rsidRPr="0039460B">
              <w:rPr>
                <w:rFonts w:asciiTheme="minorHAnsi" w:eastAsia="Times New Roman" w:hAnsiTheme="minorHAnsi"/>
                <w:color w:val="363636"/>
                <w:szCs w:val="22"/>
              </w:rPr>
              <w:t xml:space="preserve">Goals must meet five criteria: </w:t>
            </w:r>
          </w:p>
          <w:p w14:paraId="6FF72463" w14:textId="77777777" w:rsidR="003B3EC1" w:rsidRDefault="003B3EC1" w:rsidP="003B3EC1">
            <w:pPr>
              <w:shd w:val="clear" w:color="auto" w:fill="FFFFFF"/>
              <w:rPr>
                <w:rFonts w:asciiTheme="minorHAnsi" w:eastAsia="Times New Roman" w:hAnsiTheme="minorHAnsi"/>
                <w:i/>
                <w:iCs/>
                <w:color w:val="363636"/>
                <w:szCs w:val="22"/>
              </w:rPr>
            </w:pPr>
          </w:p>
          <w:p w14:paraId="773BDE2D" w14:textId="77777777" w:rsidR="003B3EC1" w:rsidRPr="0039460B" w:rsidRDefault="003B3EC1" w:rsidP="003B3EC1">
            <w:pPr>
              <w:shd w:val="clear" w:color="auto" w:fill="FFFFFF"/>
              <w:rPr>
                <w:rFonts w:asciiTheme="minorHAnsi" w:eastAsia="Times New Roman" w:hAnsiTheme="minorHAnsi"/>
                <w:color w:val="363636"/>
                <w:szCs w:val="22"/>
              </w:rPr>
            </w:pPr>
            <w:r w:rsidRPr="00867E4F">
              <w:rPr>
                <w:rFonts w:asciiTheme="minorHAnsi" w:eastAsia="Times New Roman" w:hAnsiTheme="minorHAnsi"/>
                <w:i/>
                <w:iCs/>
                <w:color w:val="363636"/>
                <w:szCs w:val="22"/>
                <w:u w:val="single"/>
              </w:rPr>
              <w:t>Specific</w:t>
            </w:r>
            <w:r w:rsidRPr="0039460B">
              <w:rPr>
                <w:rFonts w:asciiTheme="minorHAnsi" w:eastAsia="Times New Roman" w:hAnsiTheme="minorHAnsi"/>
                <w:color w:val="363636"/>
                <w:szCs w:val="22"/>
              </w:rPr>
              <w:t xml:space="preserve">—identify exactly what you want to accomplish as </w:t>
            </w:r>
            <w:r w:rsidR="008717B2">
              <w:rPr>
                <w:rFonts w:asciiTheme="minorHAnsi" w:eastAsia="Times New Roman" w:hAnsiTheme="minorHAnsi"/>
                <w:color w:val="363636"/>
                <w:szCs w:val="22"/>
              </w:rPr>
              <w:t>specifically</w:t>
            </w:r>
            <w:r w:rsidRPr="0039460B">
              <w:rPr>
                <w:rFonts w:asciiTheme="minorHAnsi" w:eastAsia="Times New Roman" w:hAnsiTheme="minorHAnsi"/>
                <w:color w:val="363636"/>
                <w:szCs w:val="22"/>
              </w:rPr>
              <w:t xml:space="preserve"> as </w:t>
            </w:r>
            <w:r>
              <w:rPr>
                <w:rFonts w:asciiTheme="minorHAnsi" w:eastAsia="Times New Roman" w:hAnsiTheme="minorHAnsi"/>
                <w:color w:val="363636"/>
                <w:szCs w:val="22"/>
              </w:rPr>
              <w:t>possible</w:t>
            </w:r>
            <w:r w:rsidRPr="0039460B">
              <w:rPr>
                <w:rFonts w:asciiTheme="minorHAnsi" w:eastAsia="Times New Roman" w:hAnsiTheme="minorHAnsi"/>
                <w:color w:val="363636"/>
                <w:szCs w:val="22"/>
              </w:rPr>
              <w:t xml:space="preserve"> </w:t>
            </w:r>
          </w:p>
          <w:p w14:paraId="4EC75A0F" w14:textId="77777777" w:rsidR="003B3EC1" w:rsidRPr="0039460B" w:rsidRDefault="002E572F" w:rsidP="003B3EC1">
            <w:pPr>
              <w:shd w:val="clear" w:color="auto" w:fill="EEEEEE"/>
              <w:ind w:left="1"/>
              <w:rPr>
                <w:rFonts w:asciiTheme="minorHAnsi" w:eastAsia="Times New Roman" w:hAnsiTheme="minorHAnsi" w:cs="Arial"/>
                <w:color w:val="363636"/>
                <w:szCs w:val="22"/>
              </w:rPr>
            </w:pPr>
            <w:r>
              <w:rPr>
                <w:rFonts w:asciiTheme="minorHAnsi" w:eastAsia="Times New Roman" w:hAnsiTheme="minorHAnsi" w:cs="Arial"/>
                <w:color w:val="363636"/>
                <w:szCs w:val="22"/>
              </w:rPr>
              <w:t>Poor</w:t>
            </w:r>
            <w:r w:rsidR="003B3EC1" w:rsidRPr="0039460B">
              <w:rPr>
                <w:rFonts w:asciiTheme="minorHAnsi" w:eastAsia="Times New Roman" w:hAnsiTheme="minorHAnsi" w:cs="Arial"/>
                <w:color w:val="363636"/>
                <w:szCs w:val="22"/>
              </w:rPr>
              <w:t xml:space="preserve">: </w:t>
            </w:r>
            <w:r w:rsidR="003B3EC1">
              <w:rPr>
                <w:rFonts w:asciiTheme="minorHAnsi" w:eastAsia="Times New Roman" w:hAnsiTheme="minorHAnsi" w:cs="Arial"/>
                <w:color w:val="363636"/>
                <w:szCs w:val="22"/>
              </w:rPr>
              <w:t>Hold a webinar</w:t>
            </w:r>
            <w:r w:rsidR="003B3EC1" w:rsidRPr="0039460B">
              <w:rPr>
                <w:rFonts w:asciiTheme="minorHAnsi" w:eastAsia="Times New Roman" w:hAnsiTheme="minorHAnsi" w:cs="Arial"/>
                <w:color w:val="363636"/>
                <w:szCs w:val="22"/>
              </w:rPr>
              <w:t>.</w:t>
            </w:r>
            <w:r w:rsidR="003B3EC1" w:rsidRPr="0039460B">
              <w:rPr>
                <w:rFonts w:asciiTheme="minorHAnsi" w:eastAsia="Times New Roman" w:hAnsiTheme="minorHAnsi" w:cs="Arial"/>
                <w:color w:val="363636"/>
                <w:szCs w:val="22"/>
              </w:rPr>
              <w:br/>
              <w:t xml:space="preserve">Good: </w:t>
            </w:r>
            <w:r w:rsidR="003B3EC1">
              <w:rPr>
                <w:rFonts w:asciiTheme="minorHAnsi" w:eastAsia="Times New Roman" w:hAnsiTheme="minorHAnsi" w:cs="Arial"/>
                <w:color w:val="363636"/>
                <w:szCs w:val="22"/>
              </w:rPr>
              <w:t xml:space="preserve">Hold a webinar about FDA recommendations in </w:t>
            </w:r>
            <w:r w:rsidR="00EC6AF4">
              <w:rPr>
                <w:rFonts w:asciiTheme="minorHAnsi" w:eastAsia="Times New Roman" w:hAnsiTheme="minorHAnsi" w:cs="Arial"/>
                <w:color w:val="363636"/>
                <w:szCs w:val="22"/>
              </w:rPr>
              <w:t xml:space="preserve">the </w:t>
            </w:r>
            <w:r w:rsidR="003B3EC1">
              <w:rPr>
                <w:rFonts w:asciiTheme="minorHAnsi" w:eastAsia="Times New Roman" w:hAnsiTheme="minorHAnsi" w:cs="Arial"/>
                <w:color w:val="363636"/>
                <w:szCs w:val="22"/>
              </w:rPr>
              <w:t>new Generic Drug Development Guidance</w:t>
            </w:r>
            <w:r w:rsidR="003B3EC1" w:rsidRPr="003B3EC1">
              <w:rPr>
                <w:rFonts w:asciiTheme="minorHAnsi" w:eastAsia="Times New Roman" w:hAnsiTheme="minorHAnsi" w:cs="Arial"/>
                <w:i/>
                <w:iCs/>
                <w:color w:val="363636"/>
                <w:szCs w:val="22"/>
              </w:rPr>
              <w:t>.</w:t>
            </w:r>
          </w:p>
          <w:p w14:paraId="50D6D913" w14:textId="77777777" w:rsidR="003B3EC1" w:rsidRDefault="003B3EC1" w:rsidP="003B3EC1">
            <w:pPr>
              <w:shd w:val="clear" w:color="auto" w:fill="FFFFFF"/>
              <w:rPr>
                <w:rFonts w:asciiTheme="minorHAnsi" w:eastAsia="Times New Roman" w:hAnsiTheme="minorHAnsi"/>
                <w:i/>
                <w:iCs/>
                <w:color w:val="363636"/>
                <w:szCs w:val="22"/>
              </w:rPr>
            </w:pPr>
          </w:p>
          <w:p w14:paraId="5D528FC2" w14:textId="77777777" w:rsidR="003B3EC1" w:rsidRPr="0039460B" w:rsidRDefault="003B3EC1" w:rsidP="003B3EC1">
            <w:pPr>
              <w:shd w:val="clear" w:color="auto" w:fill="FFFFFF"/>
              <w:rPr>
                <w:rFonts w:asciiTheme="minorHAnsi" w:eastAsia="Times New Roman" w:hAnsiTheme="minorHAnsi"/>
                <w:color w:val="363636"/>
                <w:szCs w:val="22"/>
              </w:rPr>
            </w:pPr>
            <w:r w:rsidRPr="00867E4F">
              <w:rPr>
                <w:rFonts w:asciiTheme="minorHAnsi" w:eastAsia="Times New Roman" w:hAnsiTheme="minorHAnsi"/>
                <w:i/>
                <w:iCs/>
                <w:color w:val="363636"/>
                <w:szCs w:val="22"/>
                <w:u w:val="single"/>
              </w:rPr>
              <w:t>Measurable</w:t>
            </w:r>
            <w:r w:rsidRPr="0039460B">
              <w:rPr>
                <w:rFonts w:asciiTheme="minorHAnsi" w:eastAsia="Times New Roman" w:hAnsiTheme="minorHAnsi"/>
                <w:color w:val="363636"/>
                <w:szCs w:val="22"/>
              </w:rPr>
              <w:t>—</w:t>
            </w:r>
            <w:r w:rsidR="00867E4F">
              <w:rPr>
                <w:rFonts w:asciiTheme="minorHAnsi" w:eastAsia="Times New Roman" w:hAnsiTheme="minorHAnsi"/>
                <w:color w:val="363636"/>
                <w:szCs w:val="22"/>
              </w:rPr>
              <w:t>q</w:t>
            </w:r>
            <w:r w:rsidRPr="0039460B">
              <w:rPr>
                <w:rFonts w:asciiTheme="minorHAnsi" w:eastAsia="Times New Roman" w:hAnsiTheme="minorHAnsi"/>
                <w:color w:val="363636"/>
                <w:szCs w:val="22"/>
              </w:rPr>
              <w:t>uantify the result</w:t>
            </w:r>
            <w:r>
              <w:rPr>
                <w:rFonts w:asciiTheme="minorHAnsi" w:eastAsia="Times New Roman" w:hAnsiTheme="minorHAnsi"/>
                <w:color w:val="363636"/>
                <w:szCs w:val="22"/>
              </w:rPr>
              <w:t xml:space="preserve"> so you know if the goal has been met</w:t>
            </w:r>
          </w:p>
          <w:p w14:paraId="4361E7DC" w14:textId="77777777" w:rsidR="003B3EC1" w:rsidRPr="0039460B" w:rsidRDefault="002E572F" w:rsidP="003B3EC1">
            <w:pPr>
              <w:shd w:val="clear" w:color="auto" w:fill="EEEEEE"/>
              <w:ind w:left="1"/>
              <w:rPr>
                <w:rFonts w:asciiTheme="minorHAnsi" w:eastAsia="Times New Roman" w:hAnsiTheme="minorHAnsi" w:cs="Arial"/>
                <w:color w:val="363636"/>
                <w:szCs w:val="22"/>
              </w:rPr>
            </w:pPr>
            <w:r>
              <w:rPr>
                <w:rFonts w:asciiTheme="minorHAnsi" w:eastAsia="Times New Roman" w:hAnsiTheme="minorHAnsi" w:cs="Arial"/>
                <w:color w:val="363636"/>
                <w:szCs w:val="22"/>
              </w:rPr>
              <w:t>Poor</w:t>
            </w:r>
            <w:r w:rsidR="003B3EC1" w:rsidRPr="0039460B">
              <w:rPr>
                <w:rFonts w:asciiTheme="minorHAnsi" w:eastAsia="Times New Roman" w:hAnsiTheme="minorHAnsi" w:cs="Arial"/>
                <w:color w:val="363636"/>
                <w:szCs w:val="22"/>
              </w:rPr>
              <w:t xml:space="preserve">: </w:t>
            </w:r>
            <w:r w:rsidR="003B3EC1">
              <w:rPr>
                <w:rFonts w:asciiTheme="minorHAnsi" w:eastAsia="Times New Roman" w:hAnsiTheme="minorHAnsi" w:cs="Arial"/>
                <w:color w:val="363636"/>
                <w:szCs w:val="22"/>
              </w:rPr>
              <w:t>Conduct student outreach.</w:t>
            </w:r>
            <w:r w:rsidR="003B3EC1" w:rsidRPr="0039460B">
              <w:rPr>
                <w:rFonts w:asciiTheme="minorHAnsi" w:eastAsia="Times New Roman" w:hAnsiTheme="minorHAnsi" w:cs="Arial"/>
                <w:color w:val="363636"/>
                <w:szCs w:val="22"/>
              </w:rPr>
              <w:br/>
              <w:t xml:space="preserve">Good: </w:t>
            </w:r>
            <w:r w:rsidR="00867E4F">
              <w:rPr>
                <w:rFonts w:asciiTheme="minorHAnsi" w:eastAsia="Times New Roman" w:hAnsiTheme="minorHAnsi" w:cs="Arial"/>
                <w:color w:val="363636"/>
                <w:szCs w:val="22"/>
              </w:rPr>
              <w:t>Visit 5 student chapters.</w:t>
            </w:r>
          </w:p>
          <w:p w14:paraId="1E08A95B" w14:textId="77777777" w:rsidR="00867E4F" w:rsidRDefault="00867E4F" w:rsidP="00867E4F">
            <w:pPr>
              <w:shd w:val="clear" w:color="auto" w:fill="FFFFFF"/>
              <w:rPr>
                <w:rFonts w:asciiTheme="minorHAnsi" w:eastAsia="Times New Roman" w:hAnsiTheme="minorHAnsi"/>
                <w:i/>
                <w:iCs/>
                <w:color w:val="363636"/>
                <w:szCs w:val="22"/>
              </w:rPr>
            </w:pPr>
          </w:p>
          <w:p w14:paraId="4D55D802" w14:textId="77777777" w:rsidR="003B3EC1" w:rsidRPr="0039460B" w:rsidRDefault="003B3EC1" w:rsidP="00867E4F">
            <w:pPr>
              <w:shd w:val="clear" w:color="auto" w:fill="FFFFFF"/>
              <w:rPr>
                <w:rFonts w:asciiTheme="minorHAnsi" w:eastAsia="Times New Roman" w:hAnsiTheme="minorHAnsi"/>
                <w:color w:val="363636"/>
                <w:szCs w:val="22"/>
              </w:rPr>
            </w:pPr>
            <w:r w:rsidRPr="00867E4F">
              <w:rPr>
                <w:rFonts w:asciiTheme="minorHAnsi" w:eastAsia="Times New Roman" w:hAnsiTheme="minorHAnsi"/>
                <w:i/>
                <w:iCs/>
                <w:color w:val="363636"/>
                <w:szCs w:val="22"/>
                <w:u w:val="single"/>
              </w:rPr>
              <w:t>Actionable</w:t>
            </w:r>
            <w:r w:rsidRPr="0039460B">
              <w:rPr>
                <w:rFonts w:asciiTheme="minorHAnsi" w:eastAsia="Times New Roman" w:hAnsiTheme="minorHAnsi"/>
                <w:color w:val="363636"/>
                <w:szCs w:val="22"/>
              </w:rPr>
              <w:t xml:space="preserve">—every goal should start with an action verb (e.g., </w:t>
            </w:r>
            <w:r w:rsidR="00867E4F">
              <w:rPr>
                <w:rFonts w:asciiTheme="minorHAnsi" w:eastAsia="Times New Roman" w:hAnsiTheme="minorHAnsi"/>
                <w:color w:val="363636"/>
                <w:szCs w:val="22"/>
              </w:rPr>
              <w:t>submit</w:t>
            </w:r>
            <w:r w:rsidRPr="0039460B">
              <w:rPr>
                <w:rFonts w:asciiTheme="minorHAnsi" w:eastAsia="Times New Roman" w:hAnsiTheme="minorHAnsi"/>
                <w:color w:val="363636"/>
                <w:szCs w:val="22"/>
              </w:rPr>
              <w:t xml:space="preserve">, </w:t>
            </w:r>
            <w:r w:rsidR="00867E4F">
              <w:rPr>
                <w:rFonts w:asciiTheme="minorHAnsi" w:eastAsia="Times New Roman" w:hAnsiTheme="minorHAnsi"/>
                <w:color w:val="363636"/>
                <w:szCs w:val="22"/>
              </w:rPr>
              <w:t>develop</w:t>
            </w:r>
            <w:r w:rsidRPr="0039460B">
              <w:rPr>
                <w:rFonts w:asciiTheme="minorHAnsi" w:eastAsia="Times New Roman" w:hAnsiTheme="minorHAnsi"/>
                <w:color w:val="363636"/>
                <w:szCs w:val="22"/>
              </w:rPr>
              <w:t xml:space="preserve">, </w:t>
            </w:r>
            <w:r w:rsidR="00867E4F">
              <w:rPr>
                <w:rFonts w:asciiTheme="minorHAnsi" w:eastAsia="Times New Roman" w:hAnsiTheme="minorHAnsi"/>
                <w:color w:val="363636"/>
                <w:szCs w:val="22"/>
              </w:rPr>
              <w:t>conduct</w:t>
            </w:r>
            <w:r w:rsidRPr="0039460B">
              <w:rPr>
                <w:rFonts w:asciiTheme="minorHAnsi" w:eastAsia="Times New Roman" w:hAnsiTheme="minorHAnsi"/>
                <w:color w:val="363636"/>
                <w:szCs w:val="22"/>
              </w:rPr>
              <w:t xml:space="preserve">, </w:t>
            </w:r>
            <w:r w:rsidR="00867E4F">
              <w:rPr>
                <w:rFonts w:asciiTheme="minorHAnsi" w:eastAsia="Times New Roman" w:hAnsiTheme="minorHAnsi"/>
                <w:color w:val="363636"/>
                <w:szCs w:val="22"/>
              </w:rPr>
              <w:t>enhance</w:t>
            </w:r>
            <w:r w:rsidRPr="0039460B">
              <w:rPr>
                <w:rFonts w:asciiTheme="minorHAnsi" w:eastAsia="Times New Roman" w:hAnsiTheme="minorHAnsi"/>
                <w:color w:val="363636"/>
                <w:szCs w:val="22"/>
              </w:rPr>
              <w:t xml:space="preserve">)  </w:t>
            </w:r>
          </w:p>
          <w:p w14:paraId="714C974B" w14:textId="77777777" w:rsidR="003B3EC1" w:rsidRPr="0039460B" w:rsidRDefault="002E572F" w:rsidP="00867E4F">
            <w:pPr>
              <w:shd w:val="clear" w:color="auto" w:fill="EEEEEE"/>
              <w:ind w:left="1"/>
              <w:rPr>
                <w:rFonts w:asciiTheme="minorHAnsi" w:eastAsia="Times New Roman" w:hAnsiTheme="minorHAnsi" w:cs="Arial"/>
                <w:color w:val="363636"/>
                <w:szCs w:val="22"/>
              </w:rPr>
            </w:pPr>
            <w:r>
              <w:rPr>
                <w:rFonts w:asciiTheme="minorHAnsi" w:eastAsia="Times New Roman" w:hAnsiTheme="minorHAnsi" w:cs="Arial"/>
                <w:color w:val="363636"/>
                <w:szCs w:val="22"/>
              </w:rPr>
              <w:t>Poor</w:t>
            </w:r>
            <w:r w:rsidR="003B3EC1" w:rsidRPr="0039460B">
              <w:rPr>
                <w:rFonts w:asciiTheme="minorHAnsi" w:eastAsia="Times New Roman" w:hAnsiTheme="minorHAnsi" w:cs="Arial"/>
                <w:color w:val="363636"/>
                <w:szCs w:val="22"/>
              </w:rPr>
              <w:t xml:space="preserve">: Be more consistent in </w:t>
            </w:r>
            <w:r>
              <w:rPr>
                <w:rFonts w:asciiTheme="minorHAnsi" w:eastAsia="Times New Roman" w:hAnsiTheme="minorHAnsi" w:cs="Arial"/>
                <w:color w:val="363636"/>
                <w:szCs w:val="22"/>
              </w:rPr>
              <w:t>posting discussions</w:t>
            </w:r>
            <w:r w:rsidR="003B3EC1" w:rsidRPr="0039460B">
              <w:rPr>
                <w:rFonts w:asciiTheme="minorHAnsi" w:eastAsia="Times New Roman" w:hAnsiTheme="minorHAnsi" w:cs="Arial"/>
                <w:color w:val="363636"/>
                <w:szCs w:val="22"/>
              </w:rPr>
              <w:t>.</w:t>
            </w:r>
            <w:r w:rsidR="003B3EC1" w:rsidRPr="0039460B">
              <w:rPr>
                <w:rFonts w:asciiTheme="minorHAnsi" w:eastAsia="Times New Roman" w:hAnsiTheme="minorHAnsi" w:cs="Arial"/>
                <w:color w:val="363636"/>
                <w:szCs w:val="22"/>
              </w:rPr>
              <w:br/>
              <w:t xml:space="preserve">Good: Write </w:t>
            </w:r>
            <w:r w:rsidR="00867E4F">
              <w:rPr>
                <w:rFonts w:asciiTheme="minorHAnsi" w:eastAsia="Times New Roman" w:hAnsiTheme="minorHAnsi" w:cs="Arial"/>
                <w:color w:val="363636"/>
                <w:szCs w:val="22"/>
              </w:rPr>
              <w:t>2</w:t>
            </w:r>
            <w:r w:rsidR="003B3EC1" w:rsidRPr="0039460B">
              <w:rPr>
                <w:rFonts w:asciiTheme="minorHAnsi" w:eastAsia="Times New Roman" w:hAnsiTheme="minorHAnsi" w:cs="Arial"/>
                <w:color w:val="363636"/>
                <w:szCs w:val="22"/>
              </w:rPr>
              <w:t xml:space="preserve"> posts per </w:t>
            </w:r>
            <w:r w:rsidR="00867E4F">
              <w:rPr>
                <w:rFonts w:asciiTheme="minorHAnsi" w:eastAsia="Times New Roman" w:hAnsiTheme="minorHAnsi" w:cs="Arial"/>
                <w:color w:val="363636"/>
                <w:szCs w:val="22"/>
              </w:rPr>
              <w:t>month</w:t>
            </w:r>
            <w:r w:rsidR="003B3EC1" w:rsidRPr="0039460B">
              <w:rPr>
                <w:rFonts w:asciiTheme="minorHAnsi" w:eastAsia="Times New Roman" w:hAnsiTheme="minorHAnsi" w:cs="Arial"/>
                <w:color w:val="363636"/>
                <w:szCs w:val="22"/>
              </w:rPr>
              <w:t>.</w:t>
            </w:r>
          </w:p>
          <w:p w14:paraId="22551EE5" w14:textId="77777777" w:rsidR="00867E4F" w:rsidRDefault="00867E4F" w:rsidP="00867E4F">
            <w:pPr>
              <w:shd w:val="clear" w:color="auto" w:fill="FFFFFF"/>
              <w:rPr>
                <w:rFonts w:asciiTheme="minorHAnsi" w:eastAsia="Times New Roman" w:hAnsiTheme="minorHAnsi"/>
                <w:i/>
                <w:iCs/>
                <w:color w:val="363636"/>
                <w:szCs w:val="22"/>
              </w:rPr>
            </w:pPr>
          </w:p>
          <w:p w14:paraId="368EFA67" w14:textId="77777777" w:rsidR="003B3EC1" w:rsidRPr="0039460B" w:rsidRDefault="003B3EC1" w:rsidP="00867E4F">
            <w:pPr>
              <w:shd w:val="clear" w:color="auto" w:fill="FFFFFF"/>
              <w:rPr>
                <w:rFonts w:asciiTheme="minorHAnsi" w:eastAsia="Times New Roman" w:hAnsiTheme="minorHAnsi"/>
                <w:color w:val="363636"/>
                <w:szCs w:val="22"/>
              </w:rPr>
            </w:pPr>
            <w:r w:rsidRPr="00867E4F">
              <w:rPr>
                <w:rFonts w:asciiTheme="minorHAnsi" w:eastAsia="Times New Roman" w:hAnsiTheme="minorHAnsi"/>
                <w:i/>
                <w:iCs/>
                <w:color w:val="363636"/>
                <w:szCs w:val="22"/>
                <w:u w:val="single"/>
              </w:rPr>
              <w:t>Realistic</w:t>
            </w:r>
            <w:r w:rsidRPr="0039460B">
              <w:rPr>
                <w:rFonts w:asciiTheme="minorHAnsi" w:eastAsia="Times New Roman" w:hAnsiTheme="minorHAnsi"/>
                <w:color w:val="363636"/>
                <w:szCs w:val="22"/>
              </w:rPr>
              <w:t>—good goal</w:t>
            </w:r>
            <w:r w:rsidR="00867E4F">
              <w:rPr>
                <w:rFonts w:asciiTheme="minorHAnsi" w:eastAsia="Times New Roman" w:hAnsiTheme="minorHAnsi"/>
                <w:color w:val="363636"/>
                <w:szCs w:val="22"/>
              </w:rPr>
              <w:t>s</w:t>
            </w:r>
            <w:r w:rsidRPr="0039460B">
              <w:rPr>
                <w:rFonts w:asciiTheme="minorHAnsi" w:eastAsia="Times New Roman" w:hAnsiTheme="minorHAnsi"/>
                <w:color w:val="363636"/>
                <w:szCs w:val="22"/>
              </w:rPr>
              <w:t xml:space="preserve"> should </w:t>
            </w:r>
            <w:r w:rsidR="00867E4F">
              <w:rPr>
                <w:rFonts w:asciiTheme="minorHAnsi" w:eastAsia="Times New Roman" w:hAnsiTheme="minorHAnsi"/>
                <w:color w:val="363636"/>
                <w:szCs w:val="22"/>
              </w:rPr>
              <w:t>advance the group</w:t>
            </w:r>
            <w:r w:rsidRPr="0039460B">
              <w:rPr>
                <w:rFonts w:asciiTheme="minorHAnsi" w:eastAsia="Times New Roman" w:hAnsiTheme="minorHAnsi"/>
                <w:color w:val="363636"/>
                <w:szCs w:val="22"/>
              </w:rPr>
              <w:t xml:space="preserve">, but </w:t>
            </w:r>
            <w:r w:rsidR="00867E4F">
              <w:rPr>
                <w:rFonts w:asciiTheme="minorHAnsi" w:eastAsia="Times New Roman" w:hAnsiTheme="minorHAnsi"/>
                <w:color w:val="363636"/>
                <w:szCs w:val="22"/>
              </w:rPr>
              <w:t>must be obtainable</w:t>
            </w:r>
            <w:r w:rsidRPr="0039460B">
              <w:rPr>
                <w:rFonts w:asciiTheme="minorHAnsi" w:eastAsia="Times New Roman" w:hAnsiTheme="minorHAnsi"/>
                <w:color w:val="363636"/>
                <w:szCs w:val="22"/>
              </w:rPr>
              <w:t xml:space="preserve"> </w:t>
            </w:r>
          </w:p>
          <w:p w14:paraId="262918A3" w14:textId="77777777" w:rsidR="003B3EC1" w:rsidRPr="0039460B" w:rsidRDefault="002E572F" w:rsidP="00867E4F">
            <w:pPr>
              <w:shd w:val="clear" w:color="auto" w:fill="EEEEEE"/>
              <w:ind w:left="1"/>
              <w:rPr>
                <w:rFonts w:asciiTheme="minorHAnsi" w:eastAsia="Times New Roman" w:hAnsiTheme="minorHAnsi" w:cs="Arial"/>
                <w:color w:val="363636"/>
                <w:szCs w:val="22"/>
              </w:rPr>
            </w:pPr>
            <w:r>
              <w:rPr>
                <w:rFonts w:asciiTheme="minorHAnsi" w:eastAsia="Times New Roman" w:hAnsiTheme="minorHAnsi" w:cs="Arial"/>
                <w:color w:val="363636"/>
                <w:szCs w:val="22"/>
              </w:rPr>
              <w:t>Poor</w:t>
            </w:r>
            <w:r w:rsidR="003B3EC1" w:rsidRPr="0039460B">
              <w:rPr>
                <w:rFonts w:asciiTheme="minorHAnsi" w:eastAsia="Times New Roman" w:hAnsiTheme="minorHAnsi" w:cs="Arial"/>
                <w:color w:val="363636"/>
                <w:szCs w:val="22"/>
              </w:rPr>
              <w:t xml:space="preserve">: </w:t>
            </w:r>
            <w:r w:rsidR="000A2EF1">
              <w:rPr>
                <w:rFonts w:asciiTheme="minorHAnsi" w:eastAsia="Times New Roman" w:hAnsiTheme="minorHAnsi" w:cs="Arial"/>
                <w:color w:val="363636"/>
                <w:szCs w:val="22"/>
              </w:rPr>
              <w:t>Hold a successful workshop</w:t>
            </w:r>
            <w:r w:rsidR="003B3EC1" w:rsidRPr="0039460B">
              <w:rPr>
                <w:rFonts w:asciiTheme="minorHAnsi" w:eastAsia="Times New Roman" w:hAnsiTheme="minorHAnsi" w:cs="Arial"/>
                <w:color w:val="363636"/>
                <w:szCs w:val="22"/>
              </w:rPr>
              <w:t>.</w:t>
            </w:r>
            <w:r w:rsidR="003B3EC1" w:rsidRPr="0039460B">
              <w:rPr>
                <w:rFonts w:asciiTheme="minorHAnsi" w:eastAsia="Times New Roman" w:hAnsiTheme="minorHAnsi" w:cs="Arial"/>
                <w:color w:val="363636"/>
                <w:szCs w:val="22"/>
              </w:rPr>
              <w:br/>
              <w:t xml:space="preserve">Good: </w:t>
            </w:r>
            <w:r w:rsidR="000A2EF1">
              <w:rPr>
                <w:rFonts w:asciiTheme="minorHAnsi" w:eastAsia="Times New Roman" w:hAnsiTheme="minorHAnsi" w:cs="Arial"/>
                <w:color w:val="363636"/>
                <w:szCs w:val="22"/>
              </w:rPr>
              <w:t>Hold a workshop that has a 95% satisfaction rate from the attendees</w:t>
            </w:r>
            <w:r w:rsidR="003B3EC1" w:rsidRPr="0039460B">
              <w:rPr>
                <w:rFonts w:asciiTheme="minorHAnsi" w:eastAsia="Times New Roman" w:hAnsiTheme="minorHAnsi" w:cs="Arial"/>
                <w:color w:val="363636"/>
                <w:szCs w:val="22"/>
              </w:rPr>
              <w:t>.</w:t>
            </w:r>
          </w:p>
          <w:p w14:paraId="11A2E92E" w14:textId="77777777" w:rsidR="00867E4F" w:rsidRDefault="00867E4F" w:rsidP="00867E4F">
            <w:pPr>
              <w:shd w:val="clear" w:color="auto" w:fill="FFFFFF"/>
              <w:rPr>
                <w:rFonts w:asciiTheme="minorHAnsi" w:eastAsia="Times New Roman" w:hAnsiTheme="minorHAnsi"/>
                <w:i/>
                <w:iCs/>
                <w:color w:val="363636"/>
                <w:szCs w:val="22"/>
              </w:rPr>
            </w:pPr>
          </w:p>
          <w:p w14:paraId="31D83386" w14:textId="77777777" w:rsidR="003B3EC1" w:rsidRPr="0039460B" w:rsidRDefault="003B3EC1" w:rsidP="00867E4F">
            <w:pPr>
              <w:shd w:val="clear" w:color="auto" w:fill="FFFFFF"/>
              <w:rPr>
                <w:rFonts w:asciiTheme="minorHAnsi" w:eastAsia="Times New Roman" w:hAnsiTheme="minorHAnsi"/>
                <w:color w:val="363636"/>
                <w:szCs w:val="22"/>
              </w:rPr>
            </w:pPr>
            <w:r w:rsidRPr="00867E4F">
              <w:rPr>
                <w:rFonts w:asciiTheme="minorHAnsi" w:eastAsia="Times New Roman" w:hAnsiTheme="minorHAnsi"/>
                <w:i/>
                <w:iCs/>
                <w:color w:val="363636"/>
                <w:szCs w:val="22"/>
                <w:u w:val="single"/>
              </w:rPr>
              <w:t>Time-bound</w:t>
            </w:r>
            <w:r w:rsidRPr="0039460B">
              <w:rPr>
                <w:rFonts w:asciiTheme="minorHAnsi" w:eastAsia="Times New Roman" w:hAnsiTheme="minorHAnsi"/>
                <w:color w:val="363636"/>
                <w:szCs w:val="22"/>
              </w:rPr>
              <w:t xml:space="preserve">—every goal needs a date </w:t>
            </w:r>
            <w:r w:rsidR="000A2EF1">
              <w:rPr>
                <w:rFonts w:asciiTheme="minorHAnsi" w:eastAsia="Times New Roman" w:hAnsiTheme="minorHAnsi"/>
                <w:color w:val="363636"/>
                <w:szCs w:val="22"/>
              </w:rPr>
              <w:t>w</w:t>
            </w:r>
            <w:r w:rsidRPr="0039460B">
              <w:rPr>
                <w:rFonts w:asciiTheme="minorHAnsi" w:eastAsia="Times New Roman" w:hAnsiTheme="minorHAnsi"/>
                <w:color w:val="363636"/>
                <w:szCs w:val="22"/>
              </w:rPr>
              <w:t xml:space="preserve">hen you plan to deliver on </w:t>
            </w:r>
            <w:r w:rsidR="000A2EF1">
              <w:rPr>
                <w:rFonts w:asciiTheme="minorHAnsi" w:eastAsia="Times New Roman" w:hAnsiTheme="minorHAnsi"/>
                <w:color w:val="363636"/>
                <w:szCs w:val="22"/>
              </w:rPr>
              <w:t>it</w:t>
            </w:r>
            <w:r w:rsidRPr="0039460B">
              <w:rPr>
                <w:rFonts w:asciiTheme="minorHAnsi" w:eastAsia="Times New Roman" w:hAnsiTheme="minorHAnsi"/>
                <w:color w:val="363636"/>
                <w:szCs w:val="22"/>
              </w:rPr>
              <w:t xml:space="preserve"> </w:t>
            </w:r>
          </w:p>
          <w:p w14:paraId="4E3D5CCB" w14:textId="77777777" w:rsidR="003B3EC1" w:rsidRPr="00A92D4E" w:rsidRDefault="002E572F" w:rsidP="00AB0547">
            <w:pPr>
              <w:shd w:val="clear" w:color="auto" w:fill="EEEEEE"/>
              <w:rPr>
                <w:rFonts w:asciiTheme="minorHAnsi" w:eastAsia="Times New Roman" w:hAnsiTheme="minorHAnsi" w:cs="Arial"/>
                <w:color w:val="363636"/>
                <w:szCs w:val="22"/>
              </w:rPr>
            </w:pPr>
            <w:r>
              <w:rPr>
                <w:rFonts w:asciiTheme="minorHAnsi" w:eastAsia="Times New Roman" w:hAnsiTheme="minorHAnsi" w:cs="Arial"/>
                <w:color w:val="363636"/>
                <w:szCs w:val="22"/>
              </w:rPr>
              <w:t>Poor</w:t>
            </w:r>
            <w:r w:rsidR="003B3EC1" w:rsidRPr="0039460B">
              <w:rPr>
                <w:rFonts w:asciiTheme="minorHAnsi" w:eastAsia="Times New Roman" w:hAnsiTheme="minorHAnsi" w:cs="Arial"/>
                <w:color w:val="363636"/>
                <w:szCs w:val="22"/>
              </w:rPr>
              <w:t xml:space="preserve">: </w:t>
            </w:r>
            <w:r w:rsidR="00AB0547">
              <w:rPr>
                <w:rFonts w:asciiTheme="minorHAnsi" w:eastAsia="Times New Roman" w:hAnsiTheme="minorHAnsi" w:cs="Arial"/>
                <w:color w:val="363636"/>
                <w:szCs w:val="22"/>
              </w:rPr>
              <w:t>Submit a white paper</w:t>
            </w:r>
            <w:r w:rsidR="003B3EC1" w:rsidRPr="0039460B">
              <w:rPr>
                <w:rFonts w:asciiTheme="minorHAnsi" w:eastAsia="Times New Roman" w:hAnsiTheme="minorHAnsi" w:cs="Arial"/>
                <w:color w:val="363636"/>
                <w:szCs w:val="22"/>
              </w:rPr>
              <w:t>.</w:t>
            </w:r>
            <w:r w:rsidR="003B3EC1" w:rsidRPr="0039460B">
              <w:rPr>
                <w:rFonts w:asciiTheme="minorHAnsi" w:eastAsia="Times New Roman" w:hAnsiTheme="minorHAnsi" w:cs="Arial"/>
                <w:color w:val="363636"/>
                <w:szCs w:val="22"/>
              </w:rPr>
              <w:br/>
              <w:t xml:space="preserve">Good: </w:t>
            </w:r>
            <w:r w:rsidR="00AB0547">
              <w:rPr>
                <w:rFonts w:asciiTheme="minorHAnsi" w:eastAsia="Times New Roman" w:hAnsiTheme="minorHAnsi" w:cs="Arial"/>
                <w:color w:val="363636"/>
                <w:szCs w:val="22"/>
              </w:rPr>
              <w:t>Submit a white paper by</w:t>
            </w:r>
            <w:r w:rsidR="00EC6AF4">
              <w:rPr>
                <w:rFonts w:asciiTheme="minorHAnsi" w:eastAsia="Times New Roman" w:hAnsiTheme="minorHAnsi" w:cs="Arial"/>
                <w:color w:val="363636"/>
                <w:szCs w:val="22"/>
              </w:rPr>
              <w:t xml:space="preserve"> April</w:t>
            </w:r>
            <w:r w:rsidR="000767A4">
              <w:rPr>
                <w:rFonts w:asciiTheme="minorHAnsi" w:eastAsia="Times New Roman" w:hAnsiTheme="minorHAnsi" w:cs="Arial"/>
                <w:color w:val="363636"/>
                <w:szCs w:val="22"/>
              </w:rPr>
              <w:t xml:space="preserve"> 20</w:t>
            </w:r>
            <w:r>
              <w:rPr>
                <w:rFonts w:asciiTheme="minorHAnsi" w:eastAsia="Times New Roman" w:hAnsiTheme="minorHAnsi" w:cs="Arial"/>
                <w:color w:val="363636"/>
                <w:szCs w:val="22"/>
              </w:rPr>
              <w:t>20</w:t>
            </w:r>
            <w:r w:rsidR="003B3EC1" w:rsidRPr="0039460B">
              <w:rPr>
                <w:rFonts w:asciiTheme="minorHAnsi" w:eastAsia="Times New Roman" w:hAnsiTheme="minorHAnsi" w:cs="Arial"/>
                <w:color w:val="363636"/>
                <w:szCs w:val="22"/>
              </w:rPr>
              <w:t>.</w:t>
            </w:r>
          </w:p>
        </w:tc>
      </w:tr>
      <w:tr w:rsidR="00F92AF2" w14:paraId="0C56ABCA" w14:textId="77777777" w:rsidTr="008717B2">
        <w:tc>
          <w:tcPr>
            <w:tcW w:w="1758" w:type="pct"/>
          </w:tcPr>
          <w:p w14:paraId="444F8361" w14:textId="148CA7E6" w:rsidR="003B3EC1" w:rsidRDefault="005B2B9B" w:rsidP="004E20D0">
            <w:pPr>
              <w:pStyle w:val="Heading2"/>
              <w:rPr>
                <w:rFonts w:eastAsia="Times New Roman"/>
              </w:rPr>
            </w:pPr>
            <w:r w:rsidRPr="00AC6543">
              <w:rPr>
                <w:rFonts w:eastAsia="Times New Roman"/>
              </w:rPr>
              <w:t xml:space="preserve">Build </w:t>
            </w:r>
            <w:r w:rsidR="004371A9">
              <w:rPr>
                <w:rFonts w:eastAsia="Times New Roman"/>
              </w:rPr>
              <w:t xml:space="preserve">SMART </w:t>
            </w:r>
            <w:r w:rsidRPr="00AC6543">
              <w:rPr>
                <w:rFonts w:eastAsia="Times New Roman"/>
              </w:rPr>
              <w:t>goals collaboratively</w:t>
            </w:r>
          </w:p>
          <w:p w14:paraId="39700C49" w14:textId="77777777" w:rsidR="00AC6543" w:rsidRPr="00AC6543" w:rsidRDefault="00C8248B" w:rsidP="00A92D4E">
            <w:pPr>
              <w:jc w:val="right"/>
              <w:rPr>
                <w:rFonts w:asciiTheme="minorHAnsi" w:eastAsia="Times New Roman" w:hAnsiTheme="minorHAnsi"/>
                <w:b/>
                <w:color w:val="363636"/>
                <w:szCs w:val="22"/>
              </w:rPr>
            </w:pPr>
            <w:r>
              <w:rPr>
                <w:rFonts w:asciiTheme="minorHAnsi" w:eastAsia="Times New Roman" w:hAnsiTheme="minorHAnsi"/>
                <w:b/>
                <w:noProof/>
                <w:color w:val="363636"/>
                <w:szCs w:val="22"/>
              </w:rPr>
              <w:drawing>
                <wp:inline distT="0" distB="0" distL="0" distR="0" wp14:anchorId="182492EC" wp14:editId="4E25379B">
                  <wp:extent cx="1212784" cy="82296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llaborate-for-success-icon-LowRes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78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pct"/>
          </w:tcPr>
          <w:p w14:paraId="1A942384" w14:textId="77777777" w:rsidR="005B2B9B" w:rsidRDefault="005B2B9B" w:rsidP="005B2B9B">
            <w:pPr>
              <w:rPr>
                <w:rFonts w:asciiTheme="minorHAnsi" w:eastAsia="Times New Roman" w:hAnsiTheme="minorHAnsi"/>
                <w:color w:val="363636"/>
                <w:szCs w:val="22"/>
              </w:rPr>
            </w:pPr>
            <w:r>
              <w:rPr>
                <w:rFonts w:asciiTheme="minorHAnsi" w:eastAsia="Times New Roman" w:hAnsiTheme="minorHAnsi"/>
                <w:color w:val="363636"/>
                <w:szCs w:val="22"/>
              </w:rPr>
              <w:t>The</w:t>
            </w:r>
            <w:r w:rsidR="002E572F">
              <w:rPr>
                <w:rFonts w:asciiTheme="minorHAnsi" w:eastAsia="Times New Roman" w:hAnsiTheme="minorHAnsi"/>
                <w:color w:val="363636"/>
                <w:szCs w:val="22"/>
              </w:rPr>
              <w:t xml:space="preserve"> community’s</w:t>
            </w:r>
            <w:r>
              <w:rPr>
                <w:rFonts w:asciiTheme="minorHAnsi" w:eastAsia="Times New Roman" w:hAnsiTheme="minorHAnsi"/>
                <w:color w:val="363636"/>
                <w:szCs w:val="22"/>
              </w:rPr>
              <w:t xml:space="preserve"> goals should:</w:t>
            </w:r>
          </w:p>
          <w:p w14:paraId="40232E02" w14:textId="77777777" w:rsidR="005B2B9B" w:rsidRDefault="005B2B9B" w:rsidP="005B2B9B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  <w:color w:val="363636"/>
                <w:szCs w:val="22"/>
              </w:rPr>
            </w:pPr>
            <w:r>
              <w:rPr>
                <w:rFonts w:asciiTheme="minorHAnsi" w:eastAsia="Times New Roman" w:hAnsiTheme="minorHAnsi"/>
                <w:color w:val="363636"/>
                <w:szCs w:val="22"/>
              </w:rPr>
              <w:t xml:space="preserve">Support the </w:t>
            </w:r>
            <w:hyperlink r:id="rId9" w:history="1">
              <w:r w:rsidRPr="005B2B9B">
                <w:rPr>
                  <w:rStyle w:val="Hyperlink"/>
                  <w:rFonts w:asciiTheme="minorHAnsi" w:eastAsia="Times New Roman" w:hAnsiTheme="minorHAnsi"/>
                  <w:szCs w:val="22"/>
                </w:rPr>
                <w:t>AAPS strategic plan</w:t>
              </w:r>
            </w:hyperlink>
          </w:p>
          <w:p w14:paraId="20A8DF44" w14:textId="7311D042" w:rsidR="003B3EC1" w:rsidRDefault="009C0A1F" w:rsidP="009C0A1F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  <w:color w:val="363636"/>
                <w:szCs w:val="22"/>
              </w:rPr>
            </w:pPr>
            <w:r>
              <w:rPr>
                <w:rFonts w:asciiTheme="minorHAnsi" w:eastAsia="Times New Roman" w:hAnsiTheme="minorHAnsi"/>
                <w:color w:val="363636"/>
                <w:szCs w:val="22"/>
              </w:rPr>
              <w:t>R</w:t>
            </w:r>
            <w:r w:rsidR="005B2B9B" w:rsidRPr="005B2B9B">
              <w:rPr>
                <w:rFonts w:asciiTheme="minorHAnsi" w:eastAsia="Times New Roman" w:hAnsiTheme="minorHAnsi"/>
                <w:color w:val="363636"/>
                <w:szCs w:val="22"/>
              </w:rPr>
              <w:t xml:space="preserve">elate to the </w:t>
            </w:r>
            <w:r w:rsidR="002E572F">
              <w:rPr>
                <w:rFonts w:asciiTheme="minorHAnsi" w:eastAsia="Times New Roman" w:hAnsiTheme="minorHAnsi"/>
                <w:color w:val="363636"/>
                <w:szCs w:val="22"/>
              </w:rPr>
              <w:t>community’s</w:t>
            </w:r>
            <w:r>
              <w:rPr>
                <w:rFonts w:asciiTheme="minorHAnsi" w:eastAsia="Times New Roman" w:hAnsiTheme="minorHAnsi"/>
                <w:color w:val="363636"/>
                <w:szCs w:val="22"/>
              </w:rPr>
              <w:t xml:space="preserve"> prior </w:t>
            </w:r>
            <w:r w:rsidR="005B2B9B" w:rsidRPr="005B2B9B">
              <w:rPr>
                <w:rFonts w:asciiTheme="minorHAnsi" w:eastAsia="Times New Roman" w:hAnsiTheme="minorHAnsi"/>
                <w:color w:val="363636"/>
                <w:szCs w:val="22"/>
              </w:rPr>
              <w:t xml:space="preserve">goals </w:t>
            </w:r>
          </w:p>
          <w:p w14:paraId="0D6F6C8A" w14:textId="377D0492" w:rsidR="004371A9" w:rsidRDefault="004371A9" w:rsidP="009C0A1F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  <w:color w:val="363636"/>
                <w:szCs w:val="22"/>
              </w:rPr>
            </w:pPr>
            <w:r>
              <w:rPr>
                <w:rFonts w:asciiTheme="minorHAnsi" w:eastAsia="Times New Roman" w:hAnsiTheme="minorHAnsi"/>
                <w:color w:val="363636"/>
                <w:szCs w:val="22"/>
              </w:rPr>
              <w:t>Be SMART goals</w:t>
            </w:r>
          </w:p>
          <w:p w14:paraId="0989F3B2" w14:textId="77777777" w:rsidR="00AC6543" w:rsidRPr="004E20D0" w:rsidRDefault="00AC6543" w:rsidP="004E20D0">
            <w:pPr>
              <w:pStyle w:val="ListParagraph"/>
              <w:numPr>
                <w:ilvl w:val="0"/>
                <w:numId w:val="2"/>
              </w:numPr>
              <w:rPr>
                <w:rFonts w:asciiTheme="minorHAnsi" w:eastAsia="Times New Roman" w:hAnsiTheme="minorHAnsi"/>
                <w:color w:val="363636"/>
                <w:szCs w:val="22"/>
              </w:rPr>
            </w:pPr>
            <w:r>
              <w:rPr>
                <w:rFonts w:asciiTheme="minorHAnsi" w:eastAsia="Times New Roman" w:hAnsiTheme="minorHAnsi"/>
                <w:color w:val="363636"/>
                <w:szCs w:val="22"/>
              </w:rPr>
              <w:t xml:space="preserve">Be developed in collaboration with your </w:t>
            </w:r>
            <w:r w:rsidR="002E572F">
              <w:rPr>
                <w:rFonts w:asciiTheme="minorHAnsi" w:eastAsia="Times New Roman" w:hAnsiTheme="minorHAnsi"/>
                <w:color w:val="363636"/>
                <w:szCs w:val="22"/>
              </w:rPr>
              <w:t>volunteers and other communities</w:t>
            </w:r>
            <w:r w:rsidR="004E20D0">
              <w:rPr>
                <w:rFonts w:asciiTheme="minorHAnsi" w:eastAsia="Times New Roman" w:hAnsiTheme="minorHAnsi"/>
                <w:color w:val="363636"/>
                <w:szCs w:val="22"/>
              </w:rPr>
              <w:t xml:space="preserve"> with similar interest areas</w:t>
            </w:r>
          </w:p>
        </w:tc>
      </w:tr>
      <w:tr w:rsidR="00F92AF2" w14:paraId="201D748B" w14:textId="77777777" w:rsidTr="008717B2">
        <w:tc>
          <w:tcPr>
            <w:tcW w:w="1758" w:type="pct"/>
          </w:tcPr>
          <w:p w14:paraId="740919BB" w14:textId="77777777" w:rsidR="003B3EC1" w:rsidRDefault="009C0A1F" w:rsidP="004E20D0">
            <w:pPr>
              <w:pStyle w:val="Heading2"/>
              <w:rPr>
                <w:rFonts w:eastAsia="Times New Roman"/>
              </w:rPr>
            </w:pPr>
            <w:r w:rsidRPr="003B3EC1">
              <w:rPr>
                <w:rFonts w:eastAsia="Times New Roman"/>
              </w:rPr>
              <w:t>Review them frequently</w:t>
            </w:r>
          </w:p>
          <w:p w14:paraId="1C2D015D" w14:textId="77777777" w:rsidR="00C8248B" w:rsidRDefault="00F92AF2" w:rsidP="00A92D4E">
            <w:pPr>
              <w:jc w:val="right"/>
              <w:rPr>
                <w:rFonts w:asciiTheme="minorHAnsi" w:eastAsia="Times New Roman" w:hAnsiTheme="minorHAnsi"/>
                <w:color w:val="363636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D32747" wp14:editId="33968CD6">
                  <wp:extent cx="1248899" cy="82296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99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9A0BF4" w14:textId="77777777" w:rsidR="00402270" w:rsidRPr="00402270" w:rsidRDefault="00402270" w:rsidP="00A92D4E">
            <w:pPr>
              <w:jc w:val="right"/>
              <w:rPr>
                <w:rFonts w:asciiTheme="minorHAnsi" w:eastAsia="Times New Roman" w:hAnsiTheme="minorHAnsi"/>
                <w:color w:val="363636"/>
                <w:sz w:val="8"/>
                <w:szCs w:val="8"/>
              </w:rPr>
            </w:pPr>
          </w:p>
        </w:tc>
        <w:tc>
          <w:tcPr>
            <w:tcW w:w="3242" w:type="pct"/>
          </w:tcPr>
          <w:p w14:paraId="01C947D7" w14:textId="77777777" w:rsidR="003B3EC1" w:rsidRDefault="009C0A1F" w:rsidP="003B3EC1">
            <w:pPr>
              <w:rPr>
                <w:rFonts w:asciiTheme="minorHAnsi" w:eastAsia="Times New Roman" w:hAnsiTheme="minorHAnsi"/>
                <w:color w:val="363636"/>
                <w:szCs w:val="22"/>
              </w:rPr>
            </w:pPr>
            <w:r>
              <w:rPr>
                <w:rFonts w:asciiTheme="minorHAnsi" w:eastAsia="Times New Roman" w:hAnsiTheme="minorHAnsi"/>
                <w:color w:val="363636"/>
                <w:szCs w:val="22"/>
              </w:rPr>
              <w:t>Reviewing goals on a regular basis is what turns them into reality.  Ask yourself, what is the next step needed to move towards achieving this goal.</w:t>
            </w:r>
          </w:p>
          <w:p w14:paraId="21D5BF6D" w14:textId="77777777" w:rsidR="00502743" w:rsidRDefault="00502743" w:rsidP="003B3EC1">
            <w:pPr>
              <w:rPr>
                <w:rFonts w:asciiTheme="minorHAnsi" w:eastAsia="Times New Roman" w:hAnsiTheme="minorHAnsi"/>
                <w:color w:val="363636"/>
                <w:szCs w:val="22"/>
              </w:rPr>
            </w:pPr>
          </w:p>
        </w:tc>
      </w:tr>
    </w:tbl>
    <w:p w14:paraId="250CCEF7" w14:textId="77777777" w:rsidR="00D804F4" w:rsidRPr="003B3EC1" w:rsidRDefault="00D804F4" w:rsidP="003B3EC1">
      <w:pPr>
        <w:rPr>
          <w:rFonts w:asciiTheme="minorHAnsi" w:hAnsiTheme="minorHAnsi"/>
          <w:szCs w:val="22"/>
        </w:rPr>
      </w:pPr>
    </w:p>
    <w:sectPr w:rsidR="00D804F4" w:rsidRPr="003B3EC1" w:rsidSect="00A92D4E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4051F"/>
    <w:multiLevelType w:val="multilevel"/>
    <w:tmpl w:val="5FE6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72F63"/>
    <w:multiLevelType w:val="hybridMultilevel"/>
    <w:tmpl w:val="2E7A6098"/>
    <w:lvl w:ilvl="0" w:tplc="30A48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96748">
    <w:abstractNumId w:val="0"/>
  </w:num>
  <w:num w:numId="2" w16cid:durableId="575013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0B"/>
    <w:rsid w:val="000457D1"/>
    <w:rsid w:val="000767A4"/>
    <w:rsid w:val="000A2EF1"/>
    <w:rsid w:val="002555F5"/>
    <w:rsid w:val="002E572F"/>
    <w:rsid w:val="0039460B"/>
    <w:rsid w:val="003B3EC1"/>
    <w:rsid w:val="00402270"/>
    <w:rsid w:val="004371A9"/>
    <w:rsid w:val="004E20D0"/>
    <w:rsid w:val="00502743"/>
    <w:rsid w:val="005B2B9B"/>
    <w:rsid w:val="00634267"/>
    <w:rsid w:val="00654344"/>
    <w:rsid w:val="007F28DA"/>
    <w:rsid w:val="0081159A"/>
    <w:rsid w:val="00867E4F"/>
    <w:rsid w:val="008717B2"/>
    <w:rsid w:val="009C0A1F"/>
    <w:rsid w:val="00A92D4E"/>
    <w:rsid w:val="00AB0547"/>
    <w:rsid w:val="00AC6543"/>
    <w:rsid w:val="00C8248B"/>
    <w:rsid w:val="00D804F4"/>
    <w:rsid w:val="00E10D68"/>
    <w:rsid w:val="00EC6AF4"/>
    <w:rsid w:val="00F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18A2"/>
  <w15:chartTrackingRefBased/>
  <w15:docId w15:val="{22149D05-6D7D-4633-A25B-F467203A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E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5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60B"/>
    <w:rPr>
      <w:color w:val="3EAADD"/>
      <w:u w:val="single"/>
    </w:rPr>
  </w:style>
  <w:style w:type="character" w:styleId="Emphasis">
    <w:name w:val="Emphasis"/>
    <w:basedOn w:val="DefaultParagraphFont"/>
    <w:uiPriority w:val="20"/>
    <w:qFormat/>
    <w:rsid w:val="0039460B"/>
    <w:rPr>
      <w:i/>
      <w:iCs/>
    </w:rPr>
  </w:style>
  <w:style w:type="character" w:styleId="Strong">
    <w:name w:val="Strong"/>
    <w:basedOn w:val="DefaultParagraphFont"/>
    <w:uiPriority w:val="22"/>
    <w:qFormat/>
    <w:rsid w:val="003946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460B"/>
    <w:pPr>
      <w:spacing w:before="100" w:beforeAutospacing="1" w:after="360"/>
    </w:pPr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3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B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B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C65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912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53798">
                                      <w:marLeft w:val="0"/>
                                      <w:marRight w:val="0"/>
                                      <w:marTop w:val="120"/>
                                      <w:marBottom w:val="300"/>
                                      <w:divBdr>
                                        <w:top w:val="single" w:sz="6" w:space="11" w:color="D6D6D6"/>
                                        <w:left w:val="single" w:sz="6" w:space="15" w:color="D6D6D6"/>
                                        <w:bottom w:val="single" w:sz="6" w:space="11" w:color="D6D6D6"/>
                                        <w:right w:val="single" w:sz="6" w:space="15" w:color="D6D6D6"/>
                                      </w:divBdr>
                                      <w:divsChild>
                                        <w:div w:id="137692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149311">
                                      <w:marLeft w:val="0"/>
                                      <w:marRight w:val="0"/>
                                      <w:marTop w:val="120"/>
                                      <w:marBottom w:val="300"/>
                                      <w:divBdr>
                                        <w:top w:val="single" w:sz="6" w:space="11" w:color="D6D6D6"/>
                                        <w:left w:val="single" w:sz="6" w:space="15" w:color="D6D6D6"/>
                                        <w:bottom w:val="single" w:sz="6" w:space="11" w:color="D6D6D6"/>
                                        <w:right w:val="single" w:sz="6" w:space="15" w:color="D6D6D6"/>
                                      </w:divBdr>
                                      <w:divsChild>
                                        <w:div w:id="26457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921189">
                                      <w:marLeft w:val="0"/>
                                      <w:marRight w:val="0"/>
                                      <w:marTop w:val="120"/>
                                      <w:marBottom w:val="300"/>
                                      <w:divBdr>
                                        <w:top w:val="single" w:sz="6" w:space="11" w:color="D6D6D6"/>
                                        <w:left w:val="single" w:sz="6" w:space="15" w:color="D6D6D6"/>
                                        <w:bottom w:val="single" w:sz="6" w:space="11" w:color="D6D6D6"/>
                                        <w:right w:val="single" w:sz="6" w:space="15" w:color="D6D6D6"/>
                                      </w:divBdr>
                                      <w:divsChild>
                                        <w:div w:id="23081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683190">
                                      <w:marLeft w:val="0"/>
                                      <w:marRight w:val="0"/>
                                      <w:marTop w:val="120"/>
                                      <w:marBottom w:val="300"/>
                                      <w:divBdr>
                                        <w:top w:val="single" w:sz="6" w:space="11" w:color="D6D6D6"/>
                                        <w:left w:val="single" w:sz="6" w:space="15" w:color="D6D6D6"/>
                                        <w:bottom w:val="single" w:sz="6" w:space="11" w:color="D6D6D6"/>
                                        <w:right w:val="single" w:sz="6" w:space="15" w:color="D6D6D6"/>
                                      </w:divBdr>
                                      <w:divsChild>
                                        <w:div w:id="24276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83439">
                                      <w:marLeft w:val="0"/>
                                      <w:marRight w:val="0"/>
                                      <w:marTop w:val="120"/>
                                      <w:marBottom w:val="300"/>
                                      <w:divBdr>
                                        <w:top w:val="single" w:sz="6" w:space="11" w:color="D6D6D6"/>
                                        <w:left w:val="single" w:sz="6" w:space="15" w:color="D6D6D6"/>
                                        <w:bottom w:val="single" w:sz="6" w:space="11" w:color="D6D6D6"/>
                                        <w:right w:val="single" w:sz="6" w:space="15" w:color="D6D6D6"/>
                                      </w:divBdr>
                                      <w:divsChild>
                                        <w:div w:id="49854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aaps.org/uploadedImages/Content/About_AAPS/AAPSstrageticplangraphicOct2015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Nadeau</dc:creator>
  <cp:keywords/>
  <dc:description/>
  <cp:lastModifiedBy>Maria Nadeau</cp:lastModifiedBy>
  <cp:revision>6</cp:revision>
  <dcterms:created xsi:type="dcterms:W3CDTF">2019-06-25T17:57:00Z</dcterms:created>
  <dcterms:modified xsi:type="dcterms:W3CDTF">2022-10-07T13:58:00Z</dcterms:modified>
</cp:coreProperties>
</file>