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EC152" w14:textId="77777777" w:rsidR="00934E00" w:rsidRDefault="001C080E" w:rsidP="00FE23C3">
      <w:pPr>
        <w:pStyle w:val="Default"/>
        <w:jc w:val="center"/>
        <w:rPr>
          <w:b/>
          <w:bCs/>
          <w:color w:val="auto"/>
          <w:sz w:val="32"/>
          <w:szCs w:val="32"/>
        </w:rPr>
      </w:pPr>
      <w:r w:rsidRPr="001C080E">
        <w:rPr>
          <w:b/>
          <w:bCs/>
          <w:noProof/>
          <w:color w:val="auto"/>
          <w:sz w:val="32"/>
          <w:szCs w:val="32"/>
          <w:lang w:bidi="ar-SA"/>
        </w:rPr>
        <w:drawing>
          <wp:inline distT="0" distB="0" distL="0" distR="0" wp14:anchorId="5FA1CBBC" wp14:editId="5D11CA61">
            <wp:extent cx="2472969" cy="416257"/>
            <wp:effectExtent l="0" t="0" r="3810" b="3175"/>
            <wp:docPr id="2" name="Picture 2" descr="C:\Users\mgnsberg\Desktop\Wake School of Medicin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nsberg\Desktop\Wake School of Medicine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7299" cy="420352"/>
                    </a:xfrm>
                    <a:prstGeom prst="rect">
                      <a:avLst/>
                    </a:prstGeom>
                    <a:noFill/>
                    <a:ln>
                      <a:noFill/>
                    </a:ln>
                  </pic:spPr>
                </pic:pic>
              </a:graphicData>
            </a:graphic>
          </wp:inline>
        </w:drawing>
      </w:r>
    </w:p>
    <w:p w14:paraId="4A6B3B3C" w14:textId="77777777" w:rsidR="006B6DB5" w:rsidRPr="00014A35" w:rsidRDefault="00BA3705" w:rsidP="00572568">
      <w:pPr>
        <w:pStyle w:val="Default"/>
        <w:jc w:val="center"/>
        <w:rPr>
          <w:b/>
          <w:bCs/>
          <w:color w:val="auto"/>
          <w:sz w:val="22"/>
          <w:szCs w:val="22"/>
        </w:rPr>
      </w:pPr>
      <w:bookmarkStart w:id="0" w:name="_GoBack"/>
      <w:r>
        <w:rPr>
          <w:b/>
          <w:bCs/>
          <w:color w:val="auto"/>
          <w:sz w:val="22"/>
          <w:szCs w:val="22"/>
        </w:rPr>
        <w:t>C</w:t>
      </w:r>
      <w:r w:rsidR="00B9415F">
        <w:rPr>
          <w:b/>
          <w:bCs/>
          <w:color w:val="auto"/>
          <w:sz w:val="22"/>
          <w:szCs w:val="22"/>
        </w:rPr>
        <w:t>HAIR,</w:t>
      </w:r>
      <w:r>
        <w:rPr>
          <w:b/>
          <w:bCs/>
          <w:color w:val="auto"/>
          <w:sz w:val="22"/>
          <w:szCs w:val="22"/>
        </w:rPr>
        <w:t xml:space="preserve"> </w:t>
      </w:r>
      <w:r w:rsidR="0081759C">
        <w:rPr>
          <w:b/>
          <w:bCs/>
          <w:color w:val="auto"/>
          <w:sz w:val="22"/>
          <w:szCs w:val="22"/>
        </w:rPr>
        <w:t>ACADEMIC NURSING</w:t>
      </w:r>
    </w:p>
    <w:bookmarkEnd w:id="0"/>
    <w:p w14:paraId="77FFB824" w14:textId="5B9CD0D9" w:rsidR="002723B8" w:rsidRPr="002723B8" w:rsidRDefault="008D6299" w:rsidP="002723B8">
      <w:pPr>
        <w:pStyle w:val="NoSpacing"/>
        <w:jc w:val="both"/>
        <w:rPr>
          <w:rFonts w:ascii="Arial" w:hAnsi="Arial" w:cs="Arial"/>
          <w:sz w:val="22"/>
          <w:szCs w:val="22"/>
        </w:rPr>
      </w:pPr>
      <w:r w:rsidRPr="008D6299">
        <w:rPr>
          <w:rFonts w:ascii="Arial" w:hAnsi="Arial" w:cs="Arial"/>
          <w:sz w:val="22"/>
          <w:szCs w:val="22"/>
        </w:rPr>
        <w:t xml:space="preserve">Wake Forest School of Medicine is seeking a national leader as our new Chair of the </w:t>
      </w:r>
      <w:r>
        <w:rPr>
          <w:rFonts w:ascii="Arial" w:hAnsi="Arial" w:cs="Arial"/>
          <w:sz w:val="22"/>
          <w:szCs w:val="22"/>
        </w:rPr>
        <w:t>D</w:t>
      </w:r>
      <w:r w:rsidRPr="008D6299">
        <w:rPr>
          <w:rFonts w:ascii="Arial" w:hAnsi="Arial" w:cs="Arial"/>
          <w:sz w:val="22"/>
          <w:szCs w:val="22"/>
        </w:rPr>
        <w:t xml:space="preserve">epartment of </w:t>
      </w:r>
      <w:r w:rsidR="0081759C">
        <w:rPr>
          <w:rFonts w:ascii="Arial" w:hAnsi="Arial" w:cs="Arial"/>
          <w:sz w:val="22"/>
          <w:szCs w:val="22"/>
        </w:rPr>
        <w:t>Academic Nursing</w:t>
      </w:r>
      <w:r>
        <w:rPr>
          <w:rFonts w:ascii="Arial" w:hAnsi="Arial" w:cs="Arial"/>
          <w:sz w:val="22"/>
          <w:szCs w:val="22"/>
        </w:rPr>
        <w:t>.</w:t>
      </w:r>
      <w:r w:rsidR="008507D6">
        <w:rPr>
          <w:rFonts w:ascii="Arial" w:hAnsi="Arial" w:cs="Arial"/>
          <w:sz w:val="22"/>
          <w:szCs w:val="22"/>
        </w:rPr>
        <w:t xml:space="preserve"> </w:t>
      </w:r>
      <w:r w:rsidR="002723B8" w:rsidRPr="002723B8">
        <w:rPr>
          <w:rFonts w:ascii="Arial" w:hAnsi="Arial" w:cs="Arial"/>
          <w:sz w:val="22"/>
          <w:szCs w:val="22"/>
        </w:rPr>
        <w:t xml:space="preserve">This is a unique opportunity to lead a thriving academic department and build on prior success, leveraging the talents of a diverse group of faculty, staff and students as our medical school and health system enter into a period of unprecedented growth. </w:t>
      </w:r>
    </w:p>
    <w:p w14:paraId="28484693" w14:textId="77777777" w:rsidR="002723B8" w:rsidRDefault="002723B8" w:rsidP="002723B8">
      <w:pPr>
        <w:pStyle w:val="NoSpacing"/>
        <w:jc w:val="both"/>
        <w:rPr>
          <w:rFonts w:ascii="Arial" w:hAnsi="Arial" w:cs="Arial"/>
          <w:sz w:val="22"/>
          <w:szCs w:val="22"/>
        </w:rPr>
      </w:pPr>
    </w:p>
    <w:p w14:paraId="18A168DF" w14:textId="1CC9941C" w:rsidR="008507D6" w:rsidRPr="008507D6" w:rsidRDefault="002723B8" w:rsidP="008507D6">
      <w:pPr>
        <w:pStyle w:val="NoSpacing"/>
        <w:jc w:val="both"/>
        <w:rPr>
          <w:rFonts w:ascii="Arial" w:hAnsi="Arial" w:cs="Arial"/>
          <w:sz w:val="22"/>
          <w:szCs w:val="22"/>
        </w:rPr>
      </w:pPr>
      <w:r w:rsidRPr="002723B8">
        <w:rPr>
          <w:rFonts w:ascii="Arial" w:hAnsi="Arial" w:cs="Arial"/>
          <w:sz w:val="22"/>
          <w:szCs w:val="22"/>
        </w:rPr>
        <w:t xml:space="preserve">The Department of Academic Nursing at Wake Forest School of Medicine is a recognized leader in the field of nursing programs. </w:t>
      </w:r>
      <w:r w:rsidR="00176DB2" w:rsidRPr="002723B8">
        <w:rPr>
          <w:rFonts w:ascii="Arial" w:hAnsi="Arial" w:cs="Arial"/>
          <w:sz w:val="22"/>
          <w:szCs w:val="22"/>
        </w:rPr>
        <w:t xml:space="preserve">We offer a 3-year full-time anesthesia curriculum leading to the attainment of a Doctor of Nursing Practice degree and a post-master’s Doctor of Nursing Practice Program. </w:t>
      </w:r>
      <w:r w:rsidR="008507D6" w:rsidRPr="008507D6">
        <w:rPr>
          <w:rFonts w:ascii="Arial" w:hAnsi="Arial" w:cs="Arial"/>
          <w:sz w:val="22"/>
          <w:szCs w:val="22"/>
        </w:rPr>
        <w:t>The department is positioned for growth in developing new programs and expanding current programs. The five-year vision of the department focuses on contributing to the nursing workforce such as NP programs</w:t>
      </w:r>
      <w:r w:rsidR="008507D6">
        <w:rPr>
          <w:rFonts w:ascii="Arial" w:hAnsi="Arial" w:cs="Arial"/>
          <w:sz w:val="22"/>
          <w:szCs w:val="22"/>
        </w:rPr>
        <w:t>,</w:t>
      </w:r>
      <w:r w:rsidR="008507D6" w:rsidRPr="008507D6">
        <w:rPr>
          <w:rFonts w:ascii="Arial" w:hAnsi="Arial" w:cs="Arial"/>
          <w:sz w:val="22"/>
          <w:szCs w:val="22"/>
        </w:rPr>
        <w:t xml:space="preserve"> assisting the education of the nursing workforce </w:t>
      </w:r>
      <w:r w:rsidR="008507D6">
        <w:rPr>
          <w:rFonts w:ascii="Arial" w:hAnsi="Arial" w:cs="Arial"/>
          <w:sz w:val="22"/>
          <w:szCs w:val="22"/>
        </w:rPr>
        <w:t xml:space="preserve">across our health system and developing </w:t>
      </w:r>
      <w:r w:rsidR="008507D6" w:rsidRPr="008507D6">
        <w:rPr>
          <w:rFonts w:ascii="Arial" w:hAnsi="Arial" w:cs="Arial"/>
          <w:sz w:val="22"/>
          <w:szCs w:val="22"/>
        </w:rPr>
        <w:t xml:space="preserve">a structure for professional development and research for Atrium Health’s nursing faculty members and clinical practitioners. </w:t>
      </w:r>
    </w:p>
    <w:p w14:paraId="556BFA4C" w14:textId="77777777" w:rsidR="008507D6" w:rsidRDefault="008507D6" w:rsidP="002723B8">
      <w:pPr>
        <w:pStyle w:val="NoSpacing"/>
        <w:jc w:val="both"/>
        <w:rPr>
          <w:rFonts w:ascii="Arial" w:hAnsi="Arial" w:cs="Arial"/>
          <w:sz w:val="22"/>
          <w:szCs w:val="22"/>
        </w:rPr>
      </w:pPr>
    </w:p>
    <w:p w14:paraId="70253A7B" w14:textId="77777777" w:rsidR="00CF432B" w:rsidRPr="00CF432B" w:rsidRDefault="000F435C" w:rsidP="0087552D">
      <w:pPr>
        <w:pStyle w:val="NoSpacing"/>
        <w:rPr>
          <w:rFonts w:ascii="Arial" w:hAnsi="Arial" w:cs="Arial"/>
          <w:sz w:val="22"/>
          <w:szCs w:val="22"/>
          <w:u w:val="single"/>
        </w:rPr>
      </w:pPr>
      <w:r>
        <w:rPr>
          <w:rFonts w:ascii="Arial" w:hAnsi="Arial" w:cs="Arial"/>
          <w:sz w:val="22"/>
          <w:szCs w:val="22"/>
          <w:u w:val="single"/>
        </w:rPr>
        <w:t xml:space="preserve">Atrium Health </w:t>
      </w:r>
      <w:r w:rsidR="00CF432B" w:rsidRPr="00CF432B">
        <w:rPr>
          <w:rFonts w:ascii="Arial" w:hAnsi="Arial" w:cs="Arial"/>
          <w:sz w:val="22"/>
          <w:szCs w:val="22"/>
          <w:u w:val="single"/>
        </w:rPr>
        <w:t>Wake Forest</w:t>
      </w:r>
      <w:r>
        <w:rPr>
          <w:rFonts w:ascii="Arial" w:hAnsi="Arial" w:cs="Arial"/>
          <w:sz w:val="22"/>
          <w:szCs w:val="22"/>
          <w:u w:val="single"/>
        </w:rPr>
        <w:t xml:space="preserve"> Baptist</w:t>
      </w:r>
    </w:p>
    <w:p w14:paraId="5F417173" w14:textId="77777777" w:rsidR="00CF432B" w:rsidRDefault="00CF432B" w:rsidP="0087552D">
      <w:pPr>
        <w:pStyle w:val="NoSpacing"/>
        <w:rPr>
          <w:rFonts w:ascii="Arial" w:hAnsi="Arial" w:cs="Arial"/>
          <w:sz w:val="22"/>
          <w:szCs w:val="22"/>
        </w:rPr>
      </w:pPr>
    </w:p>
    <w:p w14:paraId="6CAA30DA" w14:textId="77777777" w:rsidR="00673635" w:rsidRDefault="00FF2894" w:rsidP="000634A4">
      <w:pPr>
        <w:pStyle w:val="NoSpacing"/>
        <w:jc w:val="both"/>
        <w:rPr>
          <w:rFonts w:ascii="Arial" w:hAnsi="Arial" w:cs="Arial"/>
          <w:sz w:val="22"/>
          <w:szCs w:val="22"/>
        </w:rPr>
      </w:pPr>
      <w:r>
        <w:rPr>
          <w:rFonts w:ascii="Arial" w:hAnsi="Arial" w:cs="Arial"/>
          <w:sz w:val="22"/>
          <w:szCs w:val="22"/>
        </w:rPr>
        <w:t xml:space="preserve">Atrium Health </w:t>
      </w:r>
      <w:r w:rsidR="00673635" w:rsidRPr="00673635">
        <w:rPr>
          <w:rFonts w:ascii="Arial" w:hAnsi="Arial" w:cs="Arial"/>
          <w:sz w:val="22"/>
          <w:szCs w:val="22"/>
        </w:rPr>
        <w:t xml:space="preserve">Wake Forest Baptist Health (www.WakeHealth.edu) is a nationally recognized academic health system in Winston-Salem, </w:t>
      </w:r>
      <w:r w:rsidR="000634A4">
        <w:rPr>
          <w:rFonts w:ascii="Arial" w:hAnsi="Arial" w:cs="Arial"/>
          <w:sz w:val="22"/>
          <w:szCs w:val="22"/>
        </w:rPr>
        <w:t>NC</w:t>
      </w:r>
      <w:r w:rsidR="00673635" w:rsidRPr="00673635">
        <w:rPr>
          <w:rFonts w:ascii="Arial" w:hAnsi="Arial" w:cs="Arial"/>
          <w:sz w:val="22"/>
          <w:szCs w:val="22"/>
        </w:rPr>
        <w:t xml:space="preserve">, with an integrated enterprise serving 24 counties in </w:t>
      </w:r>
      <w:r w:rsidR="0065444D">
        <w:rPr>
          <w:rFonts w:ascii="Arial" w:hAnsi="Arial" w:cs="Arial"/>
          <w:sz w:val="22"/>
          <w:szCs w:val="22"/>
        </w:rPr>
        <w:t>NC</w:t>
      </w:r>
      <w:r w:rsidR="00673635" w:rsidRPr="00673635">
        <w:rPr>
          <w:rFonts w:ascii="Arial" w:hAnsi="Arial" w:cs="Arial"/>
          <w:sz w:val="22"/>
          <w:szCs w:val="22"/>
        </w:rPr>
        <w:t xml:space="preserve"> and Virginia.</w:t>
      </w:r>
      <w:r w:rsidR="00673635">
        <w:rPr>
          <w:rFonts w:ascii="Arial" w:hAnsi="Arial" w:cs="Arial"/>
          <w:sz w:val="22"/>
          <w:szCs w:val="22"/>
        </w:rPr>
        <w:t xml:space="preserve"> </w:t>
      </w:r>
      <w:r w:rsidR="00673635" w:rsidRPr="00673635">
        <w:rPr>
          <w:rFonts w:ascii="Arial" w:hAnsi="Arial" w:cs="Arial"/>
          <w:sz w:val="22"/>
          <w:szCs w:val="22"/>
        </w:rPr>
        <w:t>It comprises a regional clinical system with more than 300 locations, 2,100 physicians and 1,535 acute care beds; Wake Forest School of Medicine; and Wake Forest Innovations, which promotes the commercialization of research discoveries</w:t>
      </w:r>
      <w:r w:rsidR="0065444D">
        <w:rPr>
          <w:rFonts w:ascii="Arial" w:hAnsi="Arial" w:cs="Arial"/>
          <w:sz w:val="22"/>
          <w:szCs w:val="22"/>
        </w:rPr>
        <w:t xml:space="preserve">. </w:t>
      </w:r>
    </w:p>
    <w:p w14:paraId="5821007F" w14:textId="77777777" w:rsidR="00176DB2" w:rsidRDefault="00176DB2" w:rsidP="000634A4">
      <w:pPr>
        <w:pStyle w:val="NoSpacing"/>
        <w:jc w:val="both"/>
        <w:rPr>
          <w:rFonts w:ascii="Arial" w:hAnsi="Arial" w:cs="Arial"/>
          <w:sz w:val="22"/>
          <w:szCs w:val="22"/>
        </w:rPr>
      </w:pPr>
    </w:p>
    <w:p w14:paraId="051CF829" w14:textId="46509860" w:rsidR="00673635" w:rsidRDefault="00673635" w:rsidP="000634A4">
      <w:pPr>
        <w:pStyle w:val="NoSpacing"/>
        <w:jc w:val="both"/>
        <w:rPr>
          <w:rFonts w:ascii="Arial" w:hAnsi="Arial" w:cs="Arial"/>
          <w:sz w:val="22"/>
          <w:szCs w:val="22"/>
        </w:rPr>
      </w:pPr>
      <w:r w:rsidRPr="00673635">
        <w:rPr>
          <w:rFonts w:ascii="Arial" w:hAnsi="Arial" w:cs="Arial"/>
          <w:sz w:val="22"/>
          <w:szCs w:val="22"/>
        </w:rPr>
        <w:t xml:space="preserve">This is a time of tremendous growth for </w:t>
      </w:r>
      <w:r w:rsidR="00063FF0">
        <w:rPr>
          <w:rFonts w:ascii="Arial" w:hAnsi="Arial" w:cs="Arial"/>
          <w:sz w:val="22"/>
          <w:szCs w:val="22"/>
        </w:rPr>
        <w:t>Wake Forest</w:t>
      </w:r>
      <w:r w:rsidRPr="00673635">
        <w:rPr>
          <w:rFonts w:ascii="Arial" w:hAnsi="Arial" w:cs="Arial"/>
          <w:sz w:val="22"/>
          <w:szCs w:val="22"/>
        </w:rPr>
        <w:t>. In 2020, Wake Forest Baptist Health and Atrium Health officially joined together as a single enterprise. As part of this new enterprise, Atrium Health announced $3.4 billion in planned investments in our health system and the communities we serve</w:t>
      </w:r>
      <w:r w:rsidR="00BA634A">
        <w:rPr>
          <w:rFonts w:ascii="Arial" w:hAnsi="Arial" w:cs="Arial"/>
          <w:sz w:val="22"/>
          <w:szCs w:val="22"/>
        </w:rPr>
        <w:t xml:space="preserve">, including the construction of </w:t>
      </w:r>
      <w:r w:rsidRPr="00673635">
        <w:rPr>
          <w:rFonts w:ascii="Arial" w:hAnsi="Arial" w:cs="Arial"/>
          <w:sz w:val="22"/>
          <w:szCs w:val="22"/>
        </w:rPr>
        <w:t xml:space="preserve">a second </w:t>
      </w:r>
      <w:r w:rsidR="00BA634A">
        <w:rPr>
          <w:rFonts w:ascii="Arial" w:hAnsi="Arial" w:cs="Arial"/>
          <w:sz w:val="22"/>
          <w:szCs w:val="22"/>
        </w:rPr>
        <w:t xml:space="preserve">full </w:t>
      </w:r>
      <w:r w:rsidRPr="00673635">
        <w:rPr>
          <w:rFonts w:ascii="Arial" w:hAnsi="Arial" w:cs="Arial"/>
          <w:sz w:val="22"/>
          <w:szCs w:val="22"/>
        </w:rPr>
        <w:t xml:space="preserve">campus of the School of Medicine in Charlotte. The growth of the medical school will expand existing academic research capabilities and opportunities for </w:t>
      </w:r>
      <w:r w:rsidR="00063FF0">
        <w:rPr>
          <w:rFonts w:ascii="Arial" w:hAnsi="Arial" w:cs="Arial"/>
          <w:sz w:val="22"/>
          <w:szCs w:val="22"/>
        </w:rPr>
        <w:t xml:space="preserve">population health and </w:t>
      </w:r>
      <w:r w:rsidRPr="00673635">
        <w:rPr>
          <w:rFonts w:ascii="Arial" w:hAnsi="Arial" w:cs="Arial"/>
          <w:sz w:val="22"/>
          <w:szCs w:val="22"/>
        </w:rPr>
        <w:t xml:space="preserve">clinical trials across a large, diverse market. </w:t>
      </w:r>
    </w:p>
    <w:p w14:paraId="532F1438" w14:textId="0B2AAA1A" w:rsidR="00BA634A" w:rsidRDefault="00BA634A" w:rsidP="000634A4">
      <w:pPr>
        <w:pStyle w:val="NoSpacing"/>
        <w:jc w:val="both"/>
        <w:rPr>
          <w:rFonts w:ascii="Arial" w:hAnsi="Arial" w:cs="Arial"/>
          <w:sz w:val="22"/>
          <w:szCs w:val="22"/>
        </w:rPr>
      </w:pPr>
    </w:p>
    <w:p w14:paraId="7ECC50F4" w14:textId="6906C08A" w:rsidR="00BA634A" w:rsidRDefault="00BA634A" w:rsidP="000634A4">
      <w:pPr>
        <w:pStyle w:val="NoSpacing"/>
        <w:jc w:val="both"/>
        <w:rPr>
          <w:rFonts w:ascii="Arial" w:hAnsi="Arial" w:cs="Arial"/>
          <w:sz w:val="22"/>
          <w:szCs w:val="22"/>
        </w:rPr>
      </w:pPr>
      <w:r>
        <w:rPr>
          <w:rFonts w:ascii="Arial" w:hAnsi="Arial" w:cs="Arial"/>
          <w:sz w:val="22"/>
          <w:szCs w:val="22"/>
          <w:u w:val="single"/>
        </w:rPr>
        <w:t>Advocate Health</w:t>
      </w:r>
    </w:p>
    <w:p w14:paraId="431551A3" w14:textId="77777777" w:rsidR="00BA634A" w:rsidRPr="00BA634A" w:rsidRDefault="00BA634A" w:rsidP="000634A4">
      <w:pPr>
        <w:pStyle w:val="NoSpacing"/>
        <w:jc w:val="both"/>
        <w:rPr>
          <w:rFonts w:ascii="Arial" w:hAnsi="Arial" w:cs="Arial"/>
          <w:sz w:val="22"/>
          <w:szCs w:val="22"/>
        </w:rPr>
      </w:pPr>
    </w:p>
    <w:p w14:paraId="124F7567" w14:textId="6DAD0F53" w:rsidR="00BA634A" w:rsidRPr="00BA634A" w:rsidRDefault="00BA634A" w:rsidP="00BA634A">
      <w:pPr>
        <w:pStyle w:val="figure100"/>
        <w:spacing w:before="0" w:beforeAutospacing="0" w:after="0" w:afterAutospacing="0"/>
        <w:jc w:val="both"/>
        <w:textAlignment w:val="baseline"/>
        <w:rPr>
          <w:rFonts w:ascii="Arial" w:eastAsiaTheme="minorEastAsia" w:hAnsi="Arial" w:cs="Arial"/>
          <w:sz w:val="22"/>
          <w:szCs w:val="22"/>
          <w:lang w:bidi="en-US"/>
        </w:rPr>
      </w:pPr>
      <w:r w:rsidRPr="00BA634A">
        <w:rPr>
          <w:rFonts w:ascii="Arial" w:eastAsiaTheme="minorEastAsia" w:hAnsi="Arial" w:cs="Arial"/>
          <w:sz w:val="22"/>
          <w:szCs w:val="22"/>
          <w:lang w:bidi="en-US"/>
        </w:rPr>
        <w:t>Advocate Health is the fifth-largest nonprofit integrated health system in the United States – created from the combination of Advocate Aurora Health and Atrium Health</w:t>
      </w:r>
      <w:r>
        <w:rPr>
          <w:rFonts w:ascii="Arial" w:eastAsiaTheme="minorEastAsia" w:hAnsi="Arial" w:cs="Arial"/>
          <w:sz w:val="22"/>
          <w:szCs w:val="22"/>
          <w:lang w:bidi="en-US"/>
        </w:rPr>
        <w:t xml:space="preserve"> in December 2022</w:t>
      </w:r>
      <w:r w:rsidRPr="00BA634A">
        <w:rPr>
          <w:rFonts w:ascii="Arial" w:eastAsiaTheme="minorEastAsia" w:hAnsi="Arial" w:cs="Arial"/>
          <w:sz w:val="22"/>
          <w:szCs w:val="22"/>
          <w:lang w:bidi="en-US"/>
        </w:rPr>
        <w:t>. Providing care under the names Advocate Health Care in Illinois, Atrium Health in the Carolinas, Georgia and Alabama, and Aurora Health Care in Wisconsin, Advocate Health is a national leader in clinical innovation, health outcomes, consumer experience and value-based care, with </w:t>
      </w:r>
      <w:hyperlink r:id="rId8" w:history="1">
        <w:r w:rsidRPr="00BA634A">
          <w:rPr>
            <w:rFonts w:eastAsiaTheme="minorEastAsia"/>
            <w:sz w:val="22"/>
            <w:szCs w:val="22"/>
            <w:lang w:bidi="en-US"/>
          </w:rPr>
          <w:t>Wake Forest University School of Medicine </w:t>
        </w:r>
      </w:hyperlink>
      <w:r w:rsidRPr="00BA634A">
        <w:rPr>
          <w:rFonts w:ascii="Arial" w:eastAsiaTheme="minorEastAsia" w:hAnsi="Arial" w:cs="Arial"/>
          <w:sz w:val="22"/>
          <w:szCs w:val="22"/>
          <w:lang w:bidi="en-US"/>
        </w:rPr>
        <w:t>serving as the academic core of the enterprise. Headquartered in Charlotte, North Carolina, Advocate Health serves nearly 6 million patients and is engaged in hundreds of clinical trials and research studies. It is nationally recognized for its expertise in cardiology, neurosciences, oncology, pediatrics and rehabilitation, as well as organ transplants, burn treatments and specialized musculoskeletal programs. Advocate Health employs nearly 150,000 team members across 67 hospitals and over 1,000 care locations, and offers one of the nation’s largest graduate medical education programs with over 2,000 residents and fellows across more than 200 programs. Committed to equitable care for all, Advocate Health provides nearly $5 billion in annual community benefits. </w:t>
      </w:r>
    </w:p>
    <w:p w14:paraId="2947FBCD" w14:textId="77777777" w:rsidR="00673635" w:rsidRDefault="00673635" w:rsidP="000634A4">
      <w:pPr>
        <w:pStyle w:val="NoSpacing"/>
        <w:rPr>
          <w:rFonts w:ascii="Arial" w:hAnsi="Arial" w:cs="Arial"/>
          <w:sz w:val="22"/>
          <w:szCs w:val="22"/>
        </w:rPr>
      </w:pPr>
      <w:r>
        <w:rPr>
          <w:rFonts w:ascii="Arial" w:hAnsi="Arial" w:cs="Arial"/>
          <w:sz w:val="22"/>
          <w:szCs w:val="22"/>
          <w:u w:val="single"/>
        </w:rPr>
        <w:lastRenderedPageBreak/>
        <w:t>Winston-Salem, North Carolina</w:t>
      </w:r>
    </w:p>
    <w:p w14:paraId="4993B180" w14:textId="77777777" w:rsidR="00673635" w:rsidRPr="00673635" w:rsidRDefault="00673635" w:rsidP="000634A4">
      <w:pPr>
        <w:pStyle w:val="NoSpacing"/>
        <w:rPr>
          <w:rFonts w:ascii="Arial" w:hAnsi="Arial" w:cs="Arial"/>
          <w:sz w:val="22"/>
          <w:szCs w:val="22"/>
        </w:rPr>
      </w:pPr>
    </w:p>
    <w:p w14:paraId="420D6706" w14:textId="77777777" w:rsidR="006C3EA4" w:rsidRPr="004749FA" w:rsidRDefault="00E50A70" w:rsidP="00E50A70">
      <w:pPr>
        <w:jc w:val="both"/>
        <w:textAlignment w:val="baseline"/>
        <w:rPr>
          <w:rFonts w:ascii="Arial" w:hAnsi="Arial" w:cs="Arial"/>
          <w:sz w:val="22"/>
          <w:szCs w:val="22"/>
        </w:rPr>
      </w:pPr>
      <w:r w:rsidRPr="004749FA">
        <w:rPr>
          <w:rFonts w:ascii="Arial" w:hAnsi="Arial" w:cs="Arial"/>
          <w:sz w:val="22"/>
          <w:szCs w:val="22"/>
        </w:rPr>
        <w:t>Located in Forsyth County (population ≈376,000) in the </w:t>
      </w:r>
      <w:hyperlink r:id="rId9" w:tooltip="Piedmont Triad " w:history="1">
        <w:r w:rsidRPr="004749FA">
          <w:rPr>
            <w:rFonts w:ascii="Arial" w:hAnsi="Arial" w:cs="Arial"/>
            <w:sz w:val="22"/>
            <w:szCs w:val="22"/>
          </w:rPr>
          <w:t>Piedmont Triad </w:t>
        </w:r>
      </w:hyperlink>
      <w:r w:rsidRPr="004749FA">
        <w:rPr>
          <w:rFonts w:ascii="Arial" w:hAnsi="Arial" w:cs="Arial"/>
          <w:sz w:val="22"/>
          <w:szCs w:val="22"/>
        </w:rPr>
        <w:t xml:space="preserve">region of </w:t>
      </w:r>
      <w:r w:rsidR="0065444D">
        <w:rPr>
          <w:rFonts w:ascii="Arial" w:hAnsi="Arial" w:cs="Arial"/>
          <w:sz w:val="22"/>
          <w:szCs w:val="22"/>
        </w:rPr>
        <w:t>NC</w:t>
      </w:r>
      <w:r w:rsidRPr="004749FA">
        <w:rPr>
          <w:rFonts w:ascii="Arial" w:hAnsi="Arial" w:cs="Arial"/>
          <w:sz w:val="22"/>
          <w:szCs w:val="22"/>
        </w:rPr>
        <w:t xml:space="preserve">, Winston-Salem is the state’s fifth largest city, featuring a moderate climate with all four seasons and </w:t>
      </w:r>
      <w:r w:rsidR="005B2104">
        <w:rPr>
          <w:rFonts w:ascii="Arial" w:hAnsi="Arial" w:cs="Arial"/>
          <w:sz w:val="22"/>
          <w:szCs w:val="22"/>
        </w:rPr>
        <w:t>housing costs</w:t>
      </w:r>
      <w:r w:rsidRPr="004749FA">
        <w:rPr>
          <w:rFonts w:ascii="Arial" w:hAnsi="Arial" w:cs="Arial"/>
          <w:sz w:val="22"/>
          <w:szCs w:val="22"/>
        </w:rPr>
        <w:t xml:space="preserve"> </w:t>
      </w:r>
      <w:r w:rsidR="002723B8">
        <w:rPr>
          <w:rFonts w:ascii="Arial" w:hAnsi="Arial" w:cs="Arial"/>
          <w:sz w:val="22"/>
          <w:szCs w:val="22"/>
        </w:rPr>
        <w:t>≈32</w:t>
      </w:r>
      <w:r w:rsidR="005B2104">
        <w:rPr>
          <w:rFonts w:ascii="Arial" w:hAnsi="Arial" w:cs="Arial"/>
          <w:sz w:val="22"/>
          <w:szCs w:val="22"/>
        </w:rPr>
        <w:t>%</w:t>
      </w:r>
      <w:r w:rsidRPr="004749FA">
        <w:rPr>
          <w:rFonts w:ascii="Arial" w:hAnsi="Arial" w:cs="Arial"/>
          <w:sz w:val="22"/>
          <w:szCs w:val="22"/>
        </w:rPr>
        <w:t xml:space="preserve"> below the national average. </w:t>
      </w:r>
      <w:r w:rsidR="006C3EA4" w:rsidRPr="004749FA">
        <w:rPr>
          <w:rFonts w:ascii="Arial" w:hAnsi="Arial" w:cs="Arial"/>
          <w:sz w:val="22"/>
          <w:szCs w:val="22"/>
        </w:rPr>
        <w:t xml:space="preserve">Residents enjoy a vibrant restaurant scene, a wide variety of indoor and outdoor recreational opportunities, strong public/private schools, enthusiastic support for the arts, and close proximity to the Appalachian Mountains and Atlantic </w:t>
      </w:r>
      <w:r w:rsidR="004749FA">
        <w:rPr>
          <w:rFonts w:ascii="Arial" w:hAnsi="Arial" w:cs="Arial"/>
          <w:sz w:val="22"/>
          <w:szCs w:val="22"/>
        </w:rPr>
        <w:t>C</w:t>
      </w:r>
      <w:r w:rsidR="006C3EA4" w:rsidRPr="004749FA">
        <w:rPr>
          <w:rFonts w:ascii="Arial" w:hAnsi="Arial" w:cs="Arial"/>
          <w:sz w:val="22"/>
          <w:szCs w:val="22"/>
        </w:rPr>
        <w:t>oast beaches.</w:t>
      </w:r>
    </w:p>
    <w:p w14:paraId="17361DC2" w14:textId="77777777" w:rsidR="0087552D" w:rsidRDefault="00401CB6" w:rsidP="00401CB6">
      <w:pPr>
        <w:pStyle w:val="NoSpacing"/>
        <w:jc w:val="both"/>
        <w:rPr>
          <w:rFonts w:ascii="Arial" w:hAnsi="Arial" w:cs="Arial"/>
          <w:sz w:val="22"/>
          <w:szCs w:val="22"/>
        </w:rPr>
      </w:pPr>
      <w:r>
        <w:rPr>
          <w:rFonts w:ascii="Arial" w:hAnsi="Arial" w:cs="Arial"/>
          <w:sz w:val="22"/>
          <w:szCs w:val="22"/>
        </w:rPr>
        <w:t>--</w:t>
      </w:r>
    </w:p>
    <w:p w14:paraId="12206762" w14:textId="77777777" w:rsidR="00401CB6" w:rsidRDefault="00401CB6" w:rsidP="00401CB6">
      <w:pPr>
        <w:pStyle w:val="NoSpacing"/>
        <w:jc w:val="both"/>
        <w:rPr>
          <w:rFonts w:ascii="Arial" w:hAnsi="Arial" w:cs="Arial"/>
          <w:sz w:val="22"/>
          <w:szCs w:val="22"/>
        </w:rPr>
      </w:pPr>
    </w:p>
    <w:p w14:paraId="002ACE28" w14:textId="77777777" w:rsidR="00673635" w:rsidRPr="0054455C" w:rsidRDefault="00673635" w:rsidP="00673635">
      <w:pPr>
        <w:pStyle w:val="NoSpacing"/>
        <w:rPr>
          <w:rFonts w:ascii="Arial" w:hAnsi="Arial" w:cs="Arial"/>
          <w:sz w:val="22"/>
          <w:szCs w:val="22"/>
        </w:rPr>
      </w:pPr>
      <w:r w:rsidRPr="0054455C">
        <w:rPr>
          <w:rFonts w:ascii="Arial" w:hAnsi="Arial" w:cs="Arial"/>
          <w:sz w:val="22"/>
          <w:szCs w:val="22"/>
        </w:rPr>
        <w:t>A comprehensive position description is available upon request.</w:t>
      </w:r>
    </w:p>
    <w:p w14:paraId="053386D0" w14:textId="77777777" w:rsidR="00673635" w:rsidRPr="00014A35" w:rsidRDefault="00673635" w:rsidP="00401CB6">
      <w:pPr>
        <w:pStyle w:val="NoSpacing"/>
        <w:jc w:val="both"/>
        <w:rPr>
          <w:rFonts w:ascii="Arial" w:hAnsi="Arial" w:cs="Arial"/>
          <w:sz w:val="22"/>
          <w:szCs w:val="22"/>
        </w:rPr>
      </w:pPr>
    </w:p>
    <w:p w14:paraId="24C78879" w14:textId="3F3D11C4" w:rsidR="00673635" w:rsidRPr="00572568" w:rsidRDefault="00673635" w:rsidP="00673635">
      <w:pPr>
        <w:pStyle w:val="NoSpacing"/>
        <w:jc w:val="both"/>
        <w:rPr>
          <w:rFonts w:ascii="Arial" w:hAnsi="Arial" w:cs="Arial"/>
          <w:i/>
          <w:sz w:val="22"/>
          <w:szCs w:val="22"/>
        </w:rPr>
      </w:pPr>
      <w:r w:rsidRPr="00572568">
        <w:rPr>
          <w:rFonts w:ascii="Arial" w:hAnsi="Arial" w:cs="Arial"/>
          <w:i/>
          <w:sz w:val="22"/>
          <w:szCs w:val="22"/>
        </w:rPr>
        <w:t>Wake Forest School of Medicine</w:t>
      </w:r>
      <w:r w:rsidR="00A062EF">
        <w:rPr>
          <w:rFonts w:ascii="Arial" w:hAnsi="Arial" w:cs="Arial"/>
          <w:i/>
          <w:sz w:val="22"/>
          <w:szCs w:val="22"/>
        </w:rPr>
        <w:t>, Atrium Health Wake Forest Baptist</w:t>
      </w:r>
      <w:r w:rsidR="00BA634A">
        <w:rPr>
          <w:rFonts w:ascii="Arial" w:hAnsi="Arial" w:cs="Arial"/>
          <w:i/>
          <w:sz w:val="22"/>
          <w:szCs w:val="22"/>
        </w:rPr>
        <w:t xml:space="preserve">, </w:t>
      </w:r>
      <w:r w:rsidRPr="00572568">
        <w:rPr>
          <w:rFonts w:ascii="Arial" w:hAnsi="Arial" w:cs="Arial"/>
          <w:i/>
          <w:sz w:val="22"/>
          <w:szCs w:val="22"/>
        </w:rPr>
        <w:t xml:space="preserve">Wake Forest Baptist Medical Center </w:t>
      </w:r>
      <w:r w:rsidR="00BA634A">
        <w:rPr>
          <w:rFonts w:ascii="Arial" w:hAnsi="Arial" w:cs="Arial"/>
          <w:i/>
          <w:sz w:val="22"/>
          <w:szCs w:val="22"/>
        </w:rPr>
        <w:t xml:space="preserve">and Advocate Health </w:t>
      </w:r>
      <w:r w:rsidRPr="00572568">
        <w:rPr>
          <w:rFonts w:ascii="Arial" w:hAnsi="Arial" w:cs="Arial"/>
          <w:i/>
          <w:sz w:val="22"/>
          <w:szCs w:val="22"/>
        </w:rPr>
        <w:t>are Affirmative Action and Equal Opportunity Employers with a strong commitment to achieving diversity among faculty and staff.</w:t>
      </w:r>
    </w:p>
    <w:p w14:paraId="15CB4092" w14:textId="77777777" w:rsidR="00184EA8" w:rsidRPr="00014A35" w:rsidRDefault="00184EA8" w:rsidP="00BC1F4E">
      <w:pPr>
        <w:pStyle w:val="NoSpacing"/>
        <w:rPr>
          <w:rFonts w:ascii="Arial" w:hAnsi="Arial" w:cs="Arial"/>
          <w:sz w:val="22"/>
          <w:szCs w:val="22"/>
        </w:rPr>
      </w:pPr>
    </w:p>
    <w:p w14:paraId="3178CD96" w14:textId="77777777" w:rsidR="00A96D80" w:rsidRPr="0062451D" w:rsidRDefault="00A96D80" w:rsidP="00A96D80">
      <w:pPr>
        <w:pStyle w:val="NoSpacing"/>
        <w:rPr>
          <w:rFonts w:ascii="Arial" w:hAnsi="Arial" w:cs="Arial"/>
          <w:b/>
          <w:sz w:val="22"/>
          <w:szCs w:val="22"/>
        </w:rPr>
      </w:pPr>
      <w:r w:rsidRPr="0062451D">
        <w:rPr>
          <w:rFonts w:ascii="Arial" w:hAnsi="Arial" w:cs="Arial"/>
          <w:b/>
          <w:sz w:val="22"/>
          <w:szCs w:val="22"/>
        </w:rPr>
        <w:t xml:space="preserve">Interested candidates </w:t>
      </w:r>
      <w:r>
        <w:rPr>
          <w:rFonts w:ascii="Arial" w:hAnsi="Arial" w:cs="Arial"/>
          <w:b/>
          <w:sz w:val="22"/>
          <w:szCs w:val="22"/>
        </w:rPr>
        <w:t>may</w:t>
      </w:r>
      <w:r w:rsidRPr="0062451D">
        <w:rPr>
          <w:rFonts w:ascii="Arial" w:hAnsi="Arial" w:cs="Arial"/>
          <w:b/>
          <w:sz w:val="22"/>
          <w:szCs w:val="22"/>
        </w:rPr>
        <w:t xml:space="preserve"> contact:  </w:t>
      </w:r>
    </w:p>
    <w:p w14:paraId="0273B997" w14:textId="77777777" w:rsidR="00A96D80" w:rsidRDefault="00A96D80" w:rsidP="00A96D80">
      <w:pPr>
        <w:pStyle w:val="NoSpacing"/>
        <w:rPr>
          <w:rFonts w:ascii="Arial" w:hAnsi="Arial" w:cs="Arial"/>
          <w:sz w:val="22"/>
          <w:szCs w:val="22"/>
        </w:rPr>
      </w:pPr>
    </w:p>
    <w:p w14:paraId="2CA399A1" w14:textId="77777777" w:rsidR="00A96D80" w:rsidRDefault="00A96D80" w:rsidP="00A96D80">
      <w:pPr>
        <w:pStyle w:val="NoSpacing"/>
        <w:rPr>
          <w:rFonts w:ascii="Arial" w:hAnsi="Arial" w:cs="Arial"/>
          <w:sz w:val="22"/>
          <w:szCs w:val="22"/>
        </w:rPr>
      </w:pPr>
      <w:r>
        <w:rPr>
          <w:rFonts w:ascii="Arial" w:hAnsi="Arial" w:cs="Arial"/>
          <w:sz w:val="22"/>
          <w:szCs w:val="22"/>
        </w:rPr>
        <w:t>Michael Ginsberg</w:t>
      </w:r>
    </w:p>
    <w:p w14:paraId="1B49876D" w14:textId="77777777" w:rsidR="00A96D80" w:rsidRDefault="00A96D80" w:rsidP="00A96D80">
      <w:pPr>
        <w:pStyle w:val="NoSpacing"/>
        <w:rPr>
          <w:rFonts w:ascii="Arial" w:hAnsi="Arial" w:cs="Arial"/>
          <w:sz w:val="22"/>
          <w:szCs w:val="22"/>
        </w:rPr>
      </w:pPr>
      <w:r>
        <w:rPr>
          <w:rFonts w:ascii="Arial" w:hAnsi="Arial" w:cs="Arial"/>
          <w:sz w:val="22"/>
          <w:szCs w:val="22"/>
        </w:rPr>
        <w:t>Executive Talent Consultant</w:t>
      </w:r>
    </w:p>
    <w:p w14:paraId="6EDD2FD5" w14:textId="77777777" w:rsidR="00A96D80" w:rsidRDefault="001D7CB5" w:rsidP="00A96D80">
      <w:pPr>
        <w:pStyle w:val="NoSpacing"/>
        <w:rPr>
          <w:rFonts w:ascii="Arial" w:hAnsi="Arial" w:cs="Arial"/>
          <w:sz w:val="22"/>
          <w:szCs w:val="22"/>
        </w:rPr>
      </w:pPr>
      <w:r>
        <w:rPr>
          <w:rFonts w:ascii="Arial" w:hAnsi="Arial" w:cs="Arial"/>
          <w:sz w:val="22"/>
          <w:szCs w:val="22"/>
        </w:rPr>
        <w:t xml:space="preserve">Atrium Health </w:t>
      </w:r>
      <w:r w:rsidR="00A96D80">
        <w:rPr>
          <w:rFonts w:ascii="Arial" w:hAnsi="Arial" w:cs="Arial"/>
          <w:sz w:val="22"/>
          <w:szCs w:val="22"/>
        </w:rPr>
        <w:t>Wake Forest Baptist</w:t>
      </w:r>
    </w:p>
    <w:p w14:paraId="3680EEA9" w14:textId="77777777" w:rsidR="00A96D80" w:rsidRPr="000634A4" w:rsidRDefault="00A96D80" w:rsidP="00A96D80">
      <w:pPr>
        <w:pStyle w:val="NoSpacing"/>
        <w:rPr>
          <w:rFonts w:ascii="Arial" w:hAnsi="Arial" w:cs="Arial"/>
          <w:sz w:val="22"/>
          <w:szCs w:val="22"/>
        </w:rPr>
      </w:pPr>
      <w:r w:rsidRPr="000634A4">
        <w:rPr>
          <w:rFonts w:ascii="Arial" w:hAnsi="Arial" w:cs="Arial"/>
          <w:sz w:val="22"/>
          <w:szCs w:val="22"/>
        </w:rPr>
        <w:t>Michael.Ginsberg@wakehealth.edu</w:t>
      </w:r>
    </w:p>
    <w:p w14:paraId="26F6A843" w14:textId="5DAD1A8F" w:rsidR="00184EA8" w:rsidRPr="00014A35" w:rsidRDefault="00A96D80" w:rsidP="00BC1F4E">
      <w:pPr>
        <w:pStyle w:val="NoSpacing"/>
        <w:rPr>
          <w:rFonts w:ascii="Arial" w:hAnsi="Arial" w:cs="Arial"/>
          <w:sz w:val="22"/>
          <w:szCs w:val="22"/>
        </w:rPr>
      </w:pPr>
      <w:r>
        <w:rPr>
          <w:rFonts w:ascii="Arial" w:hAnsi="Arial" w:cs="Arial"/>
          <w:sz w:val="22"/>
          <w:szCs w:val="22"/>
        </w:rPr>
        <w:t>336-793-7095</w:t>
      </w:r>
      <w:r w:rsidR="00795FCA">
        <w:rPr>
          <w:rFonts w:ascii="Arial" w:hAnsi="Arial" w:cs="Arial"/>
          <w:sz w:val="22"/>
          <w:szCs w:val="22"/>
        </w:rPr>
        <w:t>p</w:t>
      </w:r>
    </w:p>
    <w:sectPr w:rsidR="00184EA8" w:rsidRPr="00014A35" w:rsidSect="0036674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0DD03" w14:textId="77777777" w:rsidR="009F535C" w:rsidRDefault="009F535C" w:rsidP="0039200B">
      <w:r>
        <w:separator/>
      </w:r>
    </w:p>
  </w:endnote>
  <w:endnote w:type="continuationSeparator" w:id="0">
    <w:p w14:paraId="46015499" w14:textId="77777777" w:rsidR="009F535C" w:rsidRDefault="009F535C" w:rsidP="0039200B">
      <w:r>
        <w:continuationSeparator/>
      </w:r>
    </w:p>
  </w:endnote>
  <w:endnote w:type="continuationNotice" w:id="1">
    <w:p w14:paraId="641FC6A1" w14:textId="77777777" w:rsidR="009F535C" w:rsidRDefault="009F53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F0DA1" w14:textId="77777777" w:rsidR="002723B8" w:rsidRDefault="00272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42AAD" w14:textId="77777777" w:rsidR="002723B8" w:rsidRDefault="002723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D70CF" w14:textId="77777777" w:rsidR="002723B8" w:rsidRDefault="00272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7A794" w14:textId="77777777" w:rsidR="009F535C" w:rsidRDefault="009F535C" w:rsidP="0039200B">
      <w:r>
        <w:separator/>
      </w:r>
    </w:p>
  </w:footnote>
  <w:footnote w:type="continuationSeparator" w:id="0">
    <w:p w14:paraId="605692B0" w14:textId="77777777" w:rsidR="009F535C" w:rsidRDefault="009F535C" w:rsidP="0039200B">
      <w:r>
        <w:continuationSeparator/>
      </w:r>
    </w:p>
  </w:footnote>
  <w:footnote w:type="continuationNotice" w:id="1">
    <w:p w14:paraId="4B71439D" w14:textId="77777777" w:rsidR="009F535C" w:rsidRDefault="009F53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69173" w14:textId="69ADD8E7" w:rsidR="001236F3" w:rsidRDefault="00123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73D5B" w14:textId="4D671106" w:rsidR="001236F3" w:rsidRDefault="001236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83EF8" w14:textId="6BC46D9C" w:rsidR="001236F3" w:rsidRDefault="00123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1CE2"/>
    <w:multiLevelType w:val="hybridMultilevel"/>
    <w:tmpl w:val="7CF6697A"/>
    <w:lvl w:ilvl="0" w:tplc="0A8E37CA">
      <w:start w:val="1"/>
      <w:numFmt w:val="bullet"/>
      <w:lvlText w:val="•"/>
      <w:lvlJc w:val="left"/>
      <w:pPr>
        <w:tabs>
          <w:tab w:val="num" w:pos="720"/>
        </w:tabs>
        <w:ind w:left="720" w:hanging="360"/>
      </w:pPr>
      <w:rPr>
        <w:rFonts w:ascii="Arial" w:hAnsi="Arial" w:hint="default"/>
      </w:rPr>
    </w:lvl>
    <w:lvl w:ilvl="1" w:tplc="ACAE0476" w:tentative="1">
      <w:start w:val="1"/>
      <w:numFmt w:val="bullet"/>
      <w:lvlText w:val="•"/>
      <w:lvlJc w:val="left"/>
      <w:pPr>
        <w:tabs>
          <w:tab w:val="num" w:pos="1440"/>
        </w:tabs>
        <w:ind w:left="1440" w:hanging="360"/>
      </w:pPr>
      <w:rPr>
        <w:rFonts w:ascii="Arial" w:hAnsi="Arial" w:hint="default"/>
      </w:rPr>
    </w:lvl>
    <w:lvl w:ilvl="2" w:tplc="694AB710" w:tentative="1">
      <w:start w:val="1"/>
      <w:numFmt w:val="bullet"/>
      <w:lvlText w:val="•"/>
      <w:lvlJc w:val="left"/>
      <w:pPr>
        <w:tabs>
          <w:tab w:val="num" w:pos="2160"/>
        </w:tabs>
        <w:ind w:left="2160" w:hanging="360"/>
      </w:pPr>
      <w:rPr>
        <w:rFonts w:ascii="Arial" w:hAnsi="Arial" w:hint="default"/>
      </w:rPr>
    </w:lvl>
    <w:lvl w:ilvl="3" w:tplc="86828ACE" w:tentative="1">
      <w:start w:val="1"/>
      <w:numFmt w:val="bullet"/>
      <w:lvlText w:val="•"/>
      <w:lvlJc w:val="left"/>
      <w:pPr>
        <w:tabs>
          <w:tab w:val="num" w:pos="2880"/>
        </w:tabs>
        <w:ind w:left="2880" w:hanging="360"/>
      </w:pPr>
      <w:rPr>
        <w:rFonts w:ascii="Arial" w:hAnsi="Arial" w:hint="default"/>
      </w:rPr>
    </w:lvl>
    <w:lvl w:ilvl="4" w:tplc="7B6A33A8" w:tentative="1">
      <w:start w:val="1"/>
      <w:numFmt w:val="bullet"/>
      <w:lvlText w:val="•"/>
      <w:lvlJc w:val="left"/>
      <w:pPr>
        <w:tabs>
          <w:tab w:val="num" w:pos="3600"/>
        </w:tabs>
        <w:ind w:left="3600" w:hanging="360"/>
      </w:pPr>
      <w:rPr>
        <w:rFonts w:ascii="Arial" w:hAnsi="Arial" w:hint="default"/>
      </w:rPr>
    </w:lvl>
    <w:lvl w:ilvl="5" w:tplc="33A6D2A0" w:tentative="1">
      <w:start w:val="1"/>
      <w:numFmt w:val="bullet"/>
      <w:lvlText w:val="•"/>
      <w:lvlJc w:val="left"/>
      <w:pPr>
        <w:tabs>
          <w:tab w:val="num" w:pos="4320"/>
        </w:tabs>
        <w:ind w:left="4320" w:hanging="360"/>
      </w:pPr>
      <w:rPr>
        <w:rFonts w:ascii="Arial" w:hAnsi="Arial" w:hint="default"/>
      </w:rPr>
    </w:lvl>
    <w:lvl w:ilvl="6" w:tplc="FAB2141A" w:tentative="1">
      <w:start w:val="1"/>
      <w:numFmt w:val="bullet"/>
      <w:lvlText w:val="•"/>
      <w:lvlJc w:val="left"/>
      <w:pPr>
        <w:tabs>
          <w:tab w:val="num" w:pos="5040"/>
        </w:tabs>
        <w:ind w:left="5040" w:hanging="360"/>
      </w:pPr>
      <w:rPr>
        <w:rFonts w:ascii="Arial" w:hAnsi="Arial" w:hint="default"/>
      </w:rPr>
    </w:lvl>
    <w:lvl w:ilvl="7" w:tplc="9EEC75DA" w:tentative="1">
      <w:start w:val="1"/>
      <w:numFmt w:val="bullet"/>
      <w:lvlText w:val="•"/>
      <w:lvlJc w:val="left"/>
      <w:pPr>
        <w:tabs>
          <w:tab w:val="num" w:pos="5760"/>
        </w:tabs>
        <w:ind w:left="5760" w:hanging="360"/>
      </w:pPr>
      <w:rPr>
        <w:rFonts w:ascii="Arial" w:hAnsi="Arial" w:hint="default"/>
      </w:rPr>
    </w:lvl>
    <w:lvl w:ilvl="8" w:tplc="9F98F2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B4673B"/>
    <w:multiLevelType w:val="hybridMultilevel"/>
    <w:tmpl w:val="5DBC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71692"/>
    <w:multiLevelType w:val="multilevel"/>
    <w:tmpl w:val="1CE2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45411"/>
    <w:multiLevelType w:val="hybridMultilevel"/>
    <w:tmpl w:val="4B36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A0D4F"/>
    <w:multiLevelType w:val="hybridMultilevel"/>
    <w:tmpl w:val="2260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B151E"/>
    <w:multiLevelType w:val="hybridMultilevel"/>
    <w:tmpl w:val="CD3E6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930CF"/>
    <w:multiLevelType w:val="hybridMultilevel"/>
    <w:tmpl w:val="4ADEB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97C3C6C"/>
    <w:multiLevelType w:val="multilevel"/>
    <w:tmpl w:val="673E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7311AA"/>
    <w:multiLevelType w:val="hybridMultilevel"/>
    <w:tmpl w:val="D9CC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40C6B"/>
    <w:multiLevelType w:val="multilevel"/>
    <w:tmpl w:val="47AE6F0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719C3856"/>
    <w:multiLevelType w:val="multilevel"/>
    <w:tmpl w:val="E68A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A97BEE"/>
    <w:multiLevelType w:val="hybridMultilevel"/>
    <w:tmpl w:val="77E4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F16F2C"/>
    <w:multiLevelType w:val="hybridMultilevel"/>
    <w:tmpl w:val="5C047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B97D65"/>
    <w:multiLevelType w:val="hybridMultilevel"/>
    <w:tmpl w:val="AFF4D288"/>
    <w:lvl w:ilvl="0" w:tplc="1D688BAC">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11"/>
  </w:num>
  <w:num w:numId="4">
    <w:abstractNumId w:val="4"/>
  </w:num>
  <w:num w:numId="5">
    <w:abstractNumId w:val="12"/>
  </w:num>
  <w:num w:numId="6">
    <w:abstractNumId w:val="3"/>
  </w:num>
  <w:num w:numId="7">
    <w:abstractNumId w:val="8"/>
  </w:num>
  <w:num w:numId="8">
    <w:abstractNumId w:val="13"/>
  </w:num>
  <w:num w:numId="9">
    <w:abstractNumId w:val="9"/>
  </w:num>
  <w:num w:numId="10">
    <w:abstractNumId w:val="7"/>
  </w:num>
  <w:num w:numId="11">
    <w:abstractNumId w:val="10"/>
  </w:num>
  <w:num w:numId="12">
    <w:abstractNumId w:val="6"/>
  </w:num>
  <w:num w:numId="13">
    <w:abstractNumId w:val="13"/>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EC3"/>
    <w:rsid w:val="00003EFF"/>
    <w:rsid w:val="000074F9"/>
    <w:rsid w:val="000130D6"/>
    <w:rsid w:val="00014A35"/>
    <w:rsid w:val="00021205"/>
    <w:rsid w:val="00041F27"/>
    <w:rsid w:val="00042ACC"/>
    <w:rsid w:val="00043156"/>
    <w:rsid w:val="000634A4"/>
    <w:rsid w:val="00063FF0"/>
    <w:rsid w:val="0007652D"/>
    <w:rsid w:val="00086F1B"/>
    <w:rsid w:val="00092680"/>
    <w:rsid w:val="000A1DA4"/>
    <w:rsid w:val="000A3230"/>
    <w:rsid w:val="000A3B8A"/>
    <w:rsid w:val="000B0302"/>
    <w:rsid w:val="000B0621"/>
    <w:rsid w:val="000C366E"/>
    <w:rsid w:val="000C4715"/>
    <w:rsid w:val="000D2AFA"/>
    <w:rsid w:val="000F3ABE"/>
    <w:rsid w:val="000F435C"/>
    <w:rsid w:val="0011678A"/>
    <w:rsid w:val="001208AE"/>
    <w:rsid w:val="001225F3"/>
    <w:rsid w:val="001236F3"/>
    <w:rsid w:val="001253C6"/>
    <w:rsid w:val="00126CCD"/>
    <w:rsid w:val="00136162"/>
    <w:rsid w:val="00144E49"/>
    <w:rsid w:val="0014534A"/>
    <w:rsid w:val="001631D3"/>
    <w:rsid w:val="00163EA9"/>
    <w:rsid w:val="0017354A"/>
    <w:rsid w:val="0017635D"/>
    <w:rsid w:val="00176DB2"/>
    <w:rsid w:val="00184EA8"/>
    <w:rsid w:val="001875EF"/>
    <w:rsid w:val="001906E2"/>
    <w:rsid w:val="0019572D"/>
    <w:rsid w:val="001C080E"/>
    <w:rsid w:val="001D17C2"/>
    <w:rsid w:val="001D7CB5"/>
    <w:rsid w:val="001E1580"/>
    <w:rsid w:val="001F778F"/>
    <w:rsid w:val="00210B03"/>
    <w:rsid w:val="00240089"/>
    <w:rsid w:val="00261883"/>
    <w:rsid w:val="002723B8"/>
    <w:rsid w:val="002851E6"/>
    <w:rsid w:val="002A3105"/>
    <w:rsid w:val="002B5B6E"/>
    <w:rsid w:val="002D13AF"/>
    <w:rsid w:val="002D3A49"/>
    <w:rsid w:val="002E556B"/>
    <w:rsid w:val="002E76D8"/>
    <w:rsid w:val="002F62EC"/>
    <w:rsid w:val="00303B11"/>
    <w:rsid w:val="00322852"/>
    <w:rsid w:val="003464D7"/>
    <w:rsid w:val="00363676"/>
    <w:rsid w:val="00366748"/>
    <w:rsid w:val="0039200B"/>
    <w:rsid w:val="003A1B12"/>
    <w:rsid w:val="003B3F59"/>
    <w:rsid w:val="003B71AD"/>
    <w:rsid w:val="003B7AE6"/>
    <w:rsid w:val="003D1DED"/>
    <w:rsid w:val="003E095D"/>
    <w:rsid w:val="003E2CA0"/>
    <w:rsid w:val="00401CB6"/>
    <w:rsid w:val="00402D31"/>
    <w:rsid w:val="00427B1D"/>
    <w:rsid w:val="00440A5D"/>
    <w:rsid w:val="00450FF1"/>
    <w:rsid w:val="00461B03"/>
    <w:rsid w:val="00462091"/>
    <w:rsid w:val="00465236"/>
    <w:rsid w:val="004745F2"/>
    <w:rsid w:val="004749FA"/>
    <w:rsid w:val="004917BD"/>
    <w:rsid w:val="004A022E"/>
    <w:rsid w:val="004A4610"/>
    <w:rsid w:val="004B2DA7"/>
    <w:rsid w:val="004C6247"/>
    <w:rsid w:val="004C666B"/>
    <w:rsid w:val="004D248F"/>
    <w:rsid w:val="004E524D"/>
    <w:rsid w:val="004F248B"/>
    <w:rsid w:val="004F6B6C"/>
    <w:rsid w:val="00501F8C"/>
    <w:rsid w:val="00510664"/>
    <w:rsid w:val="0052024B"/>
    <w:rsid w:val="00527E86"/>
    <w:rsid w:val="00530289"/>
    <w:rsid w:val="00531F52"/>
    <w:rsid w:val="00537E44"/>
    <w:rsid w:val="005430D7"/>
    <w:rsid w:val="0054455C"/>
    <w:rsid w:val="0055770D"/>
    <w:rsid w:val="00567090"/>
    <w:rsid w:val="00571C1E"/>
    <w:rsid w:val="00572568"/>
    <w:rsid w:val="00581F8C"/>
    <w:rsid w:val="005A00FB"/>
    <w:rsid w:val="005A5C10"/>
    <w:rsid w:val="005B2104"/>
    <w:rsid w:val="005B24C0"/>
    <w:rsid w:val="005B4149"/>
    <w:rsid w:val="005C61D5"/>
    <w:rsid w:val="005E2588"/>
    <w:rsid w:val="005E74CC"/>
    <w:rsid w:val="0060087F"/>
    <w:rsid w:val="00601F1C"/>
    <w:rsid w:val="00634469"/>
    <w:rsid w:val="00640710"/>
    <w:rsid w:val="00642141"/>
    <w:rsid w:val="0065444D"/>
    <w:rsid w:val="006726FA"/>
    <w:rsid w:val="00673635"/>
    <w:rsid w:val="00675368"/>
    <w:rsid w:val="00677A9C"/>
    <w:rsid w:val="00686450"/>
    <w:rsid w:val="006A6C50"/>
    <w:rsid w:val="006B478A"/>
    <w:rsid w:val="006B6DB5"/>
    <w:rsid w:val="006C3EA4"/>
    <w:rsid w:val="006C5541"/>
    <w:rsid w:val="006C7DDE"/>
    <w:rsid w:val="006F0EC3"/>
    <w:rsid w:val="006F596C"/>
    <w:rsid w:val="00713E31"/>
    <w:rsid w:val="00722B18"/>
    <w:rsid w:val="007355CD"/>
    <w:rsid w:val="0073709E"/>
    <w:rsid w:val="00746FA0"/>
    <w:rsid w:val="007770F2"/>
    <w:rsid w:val="00782666"/>
    <w:rsid w:val="00786B4C"/>
    <w:rsid w:val="00786FAB"/>
    <w:rsid w:val="00790FDE"/>
    <w:rsid w:val="00795FCA"/>
    <w:rsid w:val="00797D10"/>
    <w:rsid w:val="007B07C9"/>
    <w:rsid w:val="007C0333"/>
    <w:rsid w:val="007D14D3"/>
    <w:rsid w:val="007E15A8"/>
    <w:rsid w:val="007E29C0"/>
    <w:rsid w:val="007E43DB"/>
    <w:rsid w:val="007E5210"/>
    <w:rsid w:val="007F0C39"/>
    <w:rsid w:val="007F176C"/>
    <w:rsid w:val="007F456F"/>
    <w:rsid w:val="007F5940"/>
    <w:rsid w:val="00800C38"/>
    <w:rsid w:val="00805EF2"/>
    <w:rsid w:val="0080699B"/>
    <w:rsid w:val="0081759C"/>
    <w:rsid w:val="00824BE1"/>
    <w:rsid w:val="008412A0"/>
    <w:rsid w:val="00847201"/>
    <w:rsid w:val="008501FD"/>
    <w:rsid w:val="008507D6"/>
    <w:rsid w:val="0087552D"/>
    <w:rsid w:val="00875C21"/>
    <w:rsid w:val="008769ED"/>
    <w:rsid w:val="00881144"/>
    <w:rsid w:val="008A3B54"/>
    <w:rsid w:val="008B1762"/>
    <w:rsid w:val="008B57AB"/>
    <w:rsid w:val="008C4A2D"/>
    <w:rsid w:val="008D0800"/>
    <w:rsid w:val="008D2895"/>
    <w:rsid w:val="008D391A"/>
    <w:rsid w:val="008D6299"/>
    <w:rsid w:val="008F7CE9"/>
    <w:rsid w:val="009171D4"/>
    <w:rsid w:val="00933605"/>
    <w:rsid w:val="00934E00"/>
    <w:rsid w:val="00940180"/>
    <w:rsid w:val="009444DB"/>
    <w:rsid w:val="00951E4A"/>
    <w:rsid w:val="009544F0"/>
    <w:rsid w:val="00954B85"/>
    <w:rsid w:val="009573A4"/>
    <w:rsid w:val="00960073"/>
    <w:rsid w:val="0096017A"/>
    <w:rsid w:val="00960E4B"/>
    <w:rsid w:val="00967BE4"/>
    <w:rsid w:val="0097421D"/>
    <w:rsid w:val="009871D8"/>
    <w:rsid w:val="00997F2C"/>
    <w:rsid w:val="009A5670"/>
    <w:rsid w:val="009C0609"/>
    <w:rsid w:val="009C73A8"/>
    <w:rsid w:val="009F14C2"/>
    <w:rsid w:val="009F535C"/>
    <w:rsid w:val="009F6CF4"/>
    <w:rsid w:val="00A062EF"/>
    <w:rsid w:val="00A20353"/>
    <w:rsid w:val="00A515A9"/>
    <w:rsid w:val="00A636C5"/>
    <w:rsid w:val="00A757ED"/>
    <w:rsid w:val="00A769DF"/>
    <w:rsid w:val="00A84940"/>
    <w:rsid w:val="00A96CB2"/>
    <w:rsid w:val="00A96D80"/>
    <w:rsid w:val="00AA1675"/>
    <w:rsid w:val="00AB6400"/>
    <w:rsid w:val="00AC01EE"/>
    <w:rsid w:val="00AD1F7B"/>
    <w:rsid w:val="00AF2F6D"/>
    <w:rsid w:val="00AF2FD0"/>
    <w:rsid w:val="00AF70ED"/>
    <w:rsid w:val="00B0517C"/>
    <w:rsid w:val="00B20640"/>
    <w:rsid w:val="00B3698B"/>
    <w:rsid w:val="00B67540"/>
    <w:rsid w:val="00B73B65"/>
    <w:rsid w:val="00B923E1"/>
    <w:rsid w:val="00B9415F"/>
    <w:rsid w:val="00BA3705"/>
    <w:rsid w:val="00BA634A"/>
    <w:rsid w:val="00BB0433"/>
    <w:rsid w:val="00BB1051"/>
    <w:rsid w:val="00BB161E"/>
    <w:rsid w:val="00BB3719"/>
    <w:rsid w:val="00BB3C7D"/>
    <w:rsid w:val="00BC1F4E"/>
    <w:rsid w:val="00BD4ADC"/>
    <w:rsid w:val="00BE0CCA"/>
    <w:rsid w:val="00BE3B2C"/>
    <w:rsid w:val="00BE5904"/>
    <w:rsid w:val="00C22E43"/>
    <w:rsid w:val="00C63C49"/>
    <w:rsid w:val="00C86B83"/>
    <w:rsid w:val="00C956E6"/>
    <w:rsid w:val="00CC2F55"/>
    <w:rsid w:val="00CD6EC1"/>
    <w:rsid w:val="00CF432B"/>
    <w:rsid w:val="00CF636B"/>
    <w:rsid w:val="00D01024"/>
    <w:rsid w:val="00D03BE5"/>
    <w:rsid w:val="00D41414"/>
    <w:rsid w:val="00D65430"/>
    <w:rsid w:val="00D66F8C"/>
    <w:rsid w:val="00D729F3"/>
    <w:rsid w:val="00D80389"/>
    <w:rsid w:val="00D902ED"/>
    <w:rsid w:val="00D91C8C"/>
    <w:rsid w:val="00DB6CA7"/>
    <w:rsid w:val="00DB7EC3"/>
    <w:rsid w:val="00DC19AD"/>
    <w:rsid w:val="00DD12EF"/>
    <w:rsid w:val="00DE1A44"/>
    <w:rsid w:val="00DE2A15"/>
    <w:rsid w:val="00DF01B0"/>
    <w:rsid w:val="00DF227E"/>
    <w:rsid w:val="00DF4B3C"/>
    <w:rsid w:val="00DF6360"/>
    <w:rsid w:val="00E00E6A"/>
    <w:rsid w:val="00E07716"/>
    <w:rsid w:val="00E1034A"/>
    <w:rsid w:val="00E10DFB"/>
    <w:rsid w:val="00E13E81"/>
    <w:rsid w:val="00E17772"/>
    <w:rsid w:val="00E24BBB"/>
    <w:rsid w:val="00E24C50"/>
    <w:rsid w:val="00E24F0D"/>
    <w:rsid w:val="00E26356"/>
    <w:rsid w:val="00E50A70"/>
    <w:rsid w:val="00E5127F"/>
    <w:rsid w:val="00E536BB"/>
    <w:rsid w:val="00E67ACC"/>
    <w:rsid w:val="00E73F98"/>
    <w:rsid w:val="00E77E3E"/>
    <w:rsid w:val="00E8337E"/>
    <w:rsid w:val="00E90E9E"/>
    <w:rsid w:val="00EA4646"/>
    <w:rsid w:val="00EA5035"/>
    <w:rsid w:val="00EB31A2"/>
    <w:rsid w:val="00EC2E1A"/>
    <w:rsid w:val="00EC791A"/>
    <w:rsid w:val="00ED01CD"/>
    <w:rsid w:val="00ED10F6"/>
    <w:rsid w:val="00EE0CD9"/>
    <w:rsid w:val="00EE4453"/>
    <w:rsid w:val="00EF58F0"/>
    <w:rsid w:val="00EF6EEE"/>
    <w:rsid w:val="00F06F63"/>
    <w:rsid w:val="00F65267"/>
    <w:rsid w:val="00F85A5E"/>
    <w:rsid w:val="00F9108F"/>
    <w:rsid w:val="00FA3E6F"/>
    <w:rsid w:val="00FA6A64"/>
    <w:rsid w:val="00FE02C9"/>
    <w:rsid w:val="00FE23C3"/>
    <w:rsid w:val="00FE59FB"/>
    <w:rsid w:val="00FE64E5"/>
    <w:rsid w:val="00FE6A4C"/>
    <w:rsid w:val="00FF2894"/>
    <w:rsid w:val="00FF455A"/>
    <w:rsid w:val="00FF6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CA5A00"/>
  <w15:docId w15:val="{34A0849A-7564-4538-BBC1-7D759722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BE5"/>
    <w:pPr>
      <w:spacing w:after="0" w:line="240" w:lineRule="auto"/>
    </w:pPr>
    <w:rPr>
      <w:sz w:val="24"/>
      <w:szCs w:val="24"/>
    </w:rPr>
  </w:style>
  <w:style w:type="paragraph" w:styleId="Heading1">
    <w:name w:val="heading 1"/>
    <w:basedOn w:val="Normal"/>
    <w:next w:val="Normal"/>
    <w:link w:val="Heading1Char"/>
    <w:uiPriority w:val="9"/>
    <w:qFormat/>
    <w:rsid w:val="00D03BE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03BE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03BE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03BE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03BE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03BE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03BE5"/>
    <w:pPr>
      <w:spacing w:before="240" w:after="60"/>
      <w:outlineLvl w:val="6"/>
    </w:pPr>
  </w:style>
  <w:style w:type="paragraph" w:styleId="Heading8">
    <w:name w:val="heading 8"/>
    <w:basedOn w:val="Normal"/>
    <w:next w:val="Normal"/>
    <w:link w:val="Heading8Char"/>
    <w:uiPriority w:val="9"/>
    <w:semiHidden/>
    <w:unhideWhenUsed/>
    <w:qFormat/>
    <w:rsid w:val="00D03BE5"/>
    <w:pPr>
      <w:spacing w:before="240" w:after="60"/>
      <w:outlineLvl w:val="7"/>
    </w:pPr>
    <w:rPr>
      <w:i/>
      <w:iCs/>
    </w:rPr>
  </w:style>
  <w:style w:type="paragraph" w:styleId="Heading9">
    <w:name w:val="heading 9"/>
    <w:basedOn w:val="Normal"/>
    <w:next w:val="Normal"/>
    <w:link w:val="Heading9Char"/>
    <w:uiPriority w:val="9"/>
    <w:semiHidden/>
    <w:unhideWhenUsed/>
    <w:qFormat/>
    <w:rsid w:val="00D03BE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7EC3"/>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39200B"/>
    <w:pPr>
      <w:tabs>
        <w:tab w:val="center" w:pos="4680"/>
        <w:tab w:val="right" w:pos="9360"/>
      </w:tabs>
    </w:pPr>
  </w:style>
  <w:style w:type="character" w:customStyle="1" w:styleId="HeaderChar">
    <w:name w:val="Header Char"/>
    <w:basedOn w:val="DefaultParagraphFont"/>
    <w:link w:val="Header"/>
    <w:uiPriority w:val="99"/>
    <w:rsid w:val="0039200B"/>
  </w:style>
  <w:style w:type="paragraph" w:styleId="Footer">
    <w:name w:val="footer"/>
    <w:basedOn w:val="Normal"/>
    <w:link w:val="FooterChar"/>
    <w:uiPriority w:val="99"/>
    <w:unhideWhenUsed/>
    <w:rsid w:val="0039200B"/>
    <w:pPr>
      <w:tabs>
        <w:tab w:val="center" w:pos="4680"/>
        <w:tab w:val="right" w:pos="9360"/>
      </w:tabs>
    </w:pPr>
  </w:style>
  <w:style w:type="character" w:customStyle="1" w:styleId="FooterChar">
    <w:name w:val="Footer Char"/>
    <w:basedOn w:val="DefaultParagraphFont"/>
    <w:link w:val="Footer"/>
    <w:uiPriority w:val="99"/>
    <w:rsid w:val="0039200B"/>
  </w:style>
  <w:style w:type="paragraph" w:styleId="BalloonText">
    <w:name w:val="Balloon Text"/>
    <w:basedOn w:val="Normal"/>
    <w:link w:val="BalloonTextChar"/>
    <w:uiPriority w:val="99"/>
    <w:semiHidden/>
    <w:unhideWhenUsed/>
    <w:rsid w:val="0039200B"/>
    <w:rPr>
      <w:rFonts w:ascii="Tahoma" w:hAnsi="Tahoma" w:cs="Tahoma"/>
      <w:sz w:val="16"/>
      <w:szCs w:val="16"/>
    </w:rPr>
  </w:style>
  <w:style w:type="character" w:customStyle="1" w:styleId="BalloonTextChar">
    <w:name w:val="Balloon Text Char"/>
    <w:basedOn w:val="DefaultParagraphFont"/>
    <w:link w:val="BalloonText"/>
    <w:uiPriority w:val="99"/>
    <w:semiHidden/>
    <w:rsid w:val="0039200B"/>
    <w:rPr>
      <w:rFonts w:ascii="Tahoma" w:hAnsi="Tahoma" w:cs="Tahoma"/>
      <w:sz w:val="16"/>
      <w:szCs w:val="16"/>
    </w:rPr>
  </w:style>
  <w:style w:type="character" w:styleId="Hyperlink">
    <w:name w:val="Hyperlink"/>
    <w:basedOn w:val="DefaultParagraphFont"/>
    <w:uiPriority w:val="99"/>
    <w:unhideWhenUsed/>
    <w:rsid w:val="004F248B"/>
    <w:rPr>
      <w:color w:val="0000FF" w:themeColor="hyperlink"/>
      <w:u w:val="single"/>
    </w:rPr>
  </w:style>
  <w:style w:type="paragraph" w:styleId="NormalWeb">
    <w:name w:val="Normal (Web)"/>
    <w:basedOn w:val="Normal"/>
    <w:uiPriority w:val="99"/>
    <w:unhideWhenUsed/>
    <w:rsid w:val="00AB6400"/>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D03BE5"/>
    <w:rPr>
      <w:rFonts w:asciiTheme="minorHAnsi" w:hAnsiTheme="minorHAnsi"/>
      <w:b/>
      <w:i/>
      <w:iCs/>
    </w:rPr>
  </w:style>
  <w:style w:type="paragraph" w:styleId="NoSpacing">
    <w:name w:val="No Spacing"/>
    <w:basedOn w:val="Normal"/>
    <w:uiPriority w:val="1"/>
    <w:qFormat/>
    <w:rsid w:val="00D03BE5"/>
    <w:rPr>
      <w:szCs w:val="32"/>
    </w:rPr>
  </w:style>
  <w:style w:type="paragraph" w:styleId="ListParagraph">
    <w:name w:val="List Paragraph"/>
    <w:basedOn w:val="Normal"/>
    <w:uiPriority w:val="34"/>
    <w:qFormat/>
    <w:rsid w:val="00D03BE5"/>
    <w:pPr>
      <w:ind w:left="720"/>
      <w:contextualSpacing/>
    </w:pPr>
  </w:style>
  <w:style w:type="character" w:customStyle="1" w:styleId="Heading1Char">
    <w:name w:val="Heading 1 Char"/>
    <w:basedOn w:val="DefaultParagraphFont"/>
    <w:link w:val="Heading1"/>
    <w:uiPriority w:val="9"/>
    <w:rsid w:val="00D03BE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03BE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03BE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03BE5"/>
    <w:rPr>
      <w:b/>
      <w:bCs/>
      <w:sz w:val="28"/>
      <w:szCs w:val="28"/>
    </w:rPr>
  </w:style>
  <w:style w:type="character" w:customStyle="1" w:styleId="Heading5Char">
    <w:name w:val="Heading 5 Char"/>
    <w:basedOn w:val="DefaultParagraphFont"/>
    <w:link w:val="Heading5"/>
    <w:uiPriority w:val="9"/>
    <w:semiHidden/>
    <w:rsid w:val="00D03BE5"/>
    <w:rPr>
      <w:b/>
      <w:bCs/>
      <w:i/>
      <w:iCs/>
      <w:sz w:val="26"/>
      <w:szCs w:val="26"/>
    </w:rPr>
  </w:style>
  <w:style w:type="character" w:customStyle="1" w:styleId="Heading6Char">
    <w:name w:val="Heading 6 Char"/>
    <w:basedOn w:val="DefaultParagraphFont"/>
    <w:link w:val="Heading6"/>
    <w:uiPriority w:val="9"/>
    <w:semiHidden/>
    <w:rsid w:val="00D03BE5"/>
    <w:rPr>
      <w:b/>
      <w:bCs/>
    </w:rPr>
  </w:style>
  <w:style w:type="character" w:customStyle="1" w:styleId="Heading7Char">
    <w:name w:val="Heading 7 Char"/>
    <w:basedOn w:val="DefaultParagraphFont"/>
    <w:link w:val="Heading7"/>
    <w:uiPriority w:val="9"/>
    <w:semiHidden/>
    <w:rsid w:val="00D03BE5"/>
    <w:rPr>
      <w:sz w:val="24"/>
      <w:szCs w:val="24"/>
    </w:rPr>
  </w:style>
  <w:style w:type="character" w:customStyle="1" w:styleId="Heading8Char">
    <w:name w:val="Heading 8 Char"/>
    <w:basedOn w:val="DefaultParagraphFont"/>
    <w:link w:val="Heading8"/>
    <w:uiPriority w:val="9"/>
    <w:semiHidden/>
    <w:rsid w:val="00D03BE5"/>
    <w:rPr>
      <w:i/>
      <w:iCs/>
      <w:sz w:val="24"/>
      <w:szCs w:val="24"/>
    </w:rPr>
  </w:style>
  <w:style w:type="character" w:customStyle="1" w:styleId="Heading9Char">
    <w:name w:val="Heading 9 Char"/>
    <w:basedOn w:val="DefaultParagraphFont"/>
    <w:link w:val="Heading9"/>
    <w:uiPriority w:val="9"/>
    <w:semiHidden/>
    <w:rsid w:val="00D03BE5"/>
    <w:rPr>
      <w:rFonts w:asciiTheme="majorHAnsi" w:eastAsiaTheme="majorEastAsia" w:hAnsiTheme="majorHAnsi"/>
    </w:rPr>
  </w:style>
  <w:style w:type="paragraph" w:styleId="Title">
    <w:name w:val="Title"/>
    <w:basedOn w:val="Normal"/>
    <w:next w:val="Normal"/>
    <w:link w:val="TitleChar"/>
    <w:uiPriority w:val="10"/>
    <w:qFormat/>
    <w:rsid w:val="00D03BE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03BE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03BE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03BE5"/>
    <w:rPr>
      <w:rFonts w:asciiTheme="majorHAnsi" w:eastAsiaTheme="majorEastAsia" w:hAnsiTheme="majorHAnsi"/>
      <w:sz w:val="24"/>
      <w:szCs w:val="24"/>
    </w:rPr>
  </w:style>
  <w:style w:type="character" w:styleId="Strong">
    <w:name w:val="Strong"/>
    <w:basedOn w:val="DefaultParagraphFont"/>
    <w:uiPriority w:val="22"/>
    <w:qFormat/>
    <w:rsid w:val="00D03BE5"/>
    <w:rPr>
      <w:b/>
      <w:bCs/>
    </w:rPr>
  </w:style>
  <w:style w:type="paragraph" w:styleId="Quote">
    <w:name w:val="Quote"/>
    <w:basedOn w:val="Normal"/>
    <w:next w:val="Normal"/>
    <w:link w:val="QuoteChar"/>
    <w:uiPriority w:val="29"/>
    <w:qFormat/>
    <w:rsid w:val="00D03BE5"/>
    <w:rPr>
      <w:i/>
    </w:rPr>
  </w:style>
  <w:style w:type="character" w:customStyle="1" w:styleId="QuoteChar">
    <w:name w:val="Quote Char"/>
    <w:basedOn w:val="DefaultParagraphFont"/>
    <w:link w:val="Quote"/>
    <w:uiPriority w:val="29"/>
    <w:rsid w:val="00D03BE5"/>
    <w:rPr>
      <w:i/>
      <w:sz w:val="24"/>
      <w:szCs w:val="24"/>
    </w:rPr>
  </w:style>
  <w:style w:type="paragraph" w:styleId="IntenseQuote">
    <w:name w:val="Intense Quote"/>
    <w:basedOn w:val="Normal"/>
    <w:next w:val="Normal"/>
    <w:link w:val="IntenseQuoteChar"/>
    <w:uiPriority w:val="30"/>
    <w:qFormat/>
    <w:rsid w:val="00D03BE5"/>
    <w:pPr>
      <w:ind w:left="720" w:right="720"/>
    </w:pPr>
    <w:rPr>
      <w:b/>
      <w:i/>
      <w:szCs w:val="22"/>
    </w:rPr>
  </w:style>
  <w:style w:type="character" w:customStyle="1" w:styleId="IntenseQuoteChar">
    <w:name w:val="Intense Quote Char"/>
    <w:basedOn w:val="DefaultParagraphFont"/>
    <w:link w:val="IntenseQuote"/>
    <w:uiPriority w:val="30"/>
    <w:rsid w:val="00D03BE5"/>
    <w:rPr>
      <w:b/>
      <w:i/>
      <w:sz w:val="24"/>
    </w:rPr>
  </w:style>
  <w:style w:type="character" w:styleId="SubtleEmphasis">
    <w:name w:val="Subtle Emphasis"/>
    <w:uiPriority w:val="19"/>
    <w:qFormat/>
    <w:rsid w:val="00D03BE5"/>
    <w:rPr>
      <w:i/>
      <w:color w:val="5A5A5A" w:themeColor="text1" w:themeTint="A5"/>
    </w:rPr>
  </w:style>
  <w:style w:type="character" w:styleId="IntenseEmphasis">
    <w:name w:val="Intense Emphasis"/>
    <w:basedOn w:val="DefaultParagraphFont"/>
    <w:uiPriority w:val="21"/>
    <w:qFormat/>
    <w:rsid w:val="00D03BE5"/>
    <w:rPr>
      <w:b/>
      <w:i/>
      <w:sz w:val="24"/>
      <w:szCs w:val="24"/>
      <w:u w:val="single"/>
    </w:rPr>
  </w:style>
  <w:style w:type="character" w:styleId="SubtleReference">
    <w:name w:val="Subtle Reference"/>
    <w:basedOn w:val="DefaultParagraphFont"/>
    <w:uiPriority w:val="31"/>
    <w:qFormat/>
    <w:rsid w:val="00D03BE5"/>
    <w:rPr>
      <w:sz w:val="24"/>
      <w:szCs w:val="24"/>
      <w:u w:val="single"/>
    </w:rPr>
  </w:style>
  <w:style w:type="character" w:styleId="IntenseReference">
    <w:name w:val="Intense Reference"/>
    <w:basedOn w:val="DefaultParagraphFont"/>
    <w:uiPriority w:val="32"/>
    <w:qFormat/>
    <w:rsid w:val="00D03BE5"/>
    <w:rPr>
      <w:b/>
      <w:sz w:val="24"/>
      <w:u w:val="single"/>
    </w:rPr>
  </w:style>
  <w:style w:type="character" w:styleId="BookTitle">
    <w:name w:val="Book Title"/>
    <w:basedOn w:val="DefaultParagraphFont"/>
    <w:uiPriority w:val="33"/>
    <w:qFormat/>
    <w:rsid w:val="00D03BE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03BE5"/>
    <w:pPr>
      <w:outlineLvl w:val="9"/>
    </w:pPr>
  </w:style>
  <w:style w:type="character" w:styleId="FollowedHyperlink">
    <w:name w:val="FollowedHyperlink"/>
    <w:basedOn w:val="DefaultParagraphFont"/>
    <w:uiPriority w:val="99"/>
    <w:semiHidden/>
    <w:unhideWhenUsed/>
    <w:rsid w:val="00BB0433"/>
    <w:rPr>
      <w:color w:val="800080" w:themeColor="followedHyperlink"/>
      <w:u w:val="single"/>
    </w:rPr>
  </w:style>
  <w:style w:type="character" w:styleId="CommentReference">
    <w:name w:val="annotation reference"/>
    <w:basedOn w:val="DefaultParagraphFont"/>
    <w:uiPriority w:val="99"/>
    <w:semiHidden/>
    <w:unhideWhenUsed/>
    <w:rsid w:val="000C366E"/>
    <w:rPr>
      <w:sz w:val="18"/>
      <w:szCs w:val="18"/>
    </w:rPr>
  </w:style>
  <w:style w:type="paragraph" w:styleId="CommentText">
    <w:name w:val="annotation text"/>
    <w:basedOn w:val="Normal"/>
    <w:link w:val="CommentTextChar"/>
    <w:uiPriority w:val="99"/>
    <w:unhideWhenUsed/>
    <w:rsid w:val="000C366E"/>
  </w:style>
  <w:style w:type="character" w:customStyle="1" w:styleId="CommentTextChar">
    <w:name w:val="Comment Text Char"/>
    <w:basedOn w:val="DefaultParagraphFont"/>
    <w:link w:val="CommentText"/>
    <w:uiPriority w:val="99"/>
    <w:rsid w:val="000C366E"/>
    <w:rPr>
      <w:sz w:val="24"/>
      <w:szCs w:val="24"/>
    </w:rPr>
  </w:style>
  <w:style w:type="paragraph" w:styleId="CommentSubject">
    <w:name w:val="annotation subject"/>
    <w:basedOn w:val="CommentText"/>
    <w:next w:val="CommentText"/>
    <w:link w:val="CommentSubjectChar"/>
    <w:uiPriority w:val="99"/>
    <w:semiHidden/>
    <w:unhideWhenUsed/>
    <w:rsid w:val="000C366E"/>
    <w:rPr>
      <w:b/>
      <w:bCs/>
      <w:sz w:val="20"/>
      <w:szCs w:val="20"/>
    </w:rPr>
  </w:style>
  <w:style w:type="character" w:customStyle="1" w:styleId="CommentSubjectChar">
    <w:name w:val="Comment Subject Char"/>
    <w:basedOn w:val="CommentTextChar"/>
    <w:link w:val="CommentSubject"/>
    <w:uiPriority w:val="99"/>
    <w:semiHidden/>
    <w:rsid w:val="000C366E"/>
    <w:rPr>
      <w:b/>
      <w:bCs/>
      <w:sz w:val="20"/>
      <w:szCs w:val="20"/>
    </w:rPr>
  </w:style>
  <w:style w:type="paragraph" w:styleId="Revision">
    <w:name w:val="Revision"/>
    <w:hidden/>
    <w:uiPriority w:val="99"/>
    <w:semiHidden/>
    <w:rsid w:val="00B73B65"/>
    <w:pPr>
      <w:spacing w:after="0" w:line="240" w:lineRule="auto"/>
    </w:pPr>
    <w:rPr>
      <w:sz w:val="24"/>
      <w:szCs w:val="24"/>
    </w:rPr>
  </w:style>
  <w:style w:type="paragraph" w:customStyle="1" w:styleId="figure100">
    <w:name w:val="figure100"/>
    <w:basedOn w:val="Normal"/>
    <w:rsid w:val="00BA634A"/>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4807">
      <w:bodyDiv w:val="1"/>
      <w:marLeft w:val="0"/>
      <w:marRight w:val="0"/>
      <w:marTop w:val="0"/>
      <w:marBottom w:val="0"/>
      <w:divBdr>
        <w:top w:val="none" w:sz="0" w:space="0" w:color="auto"/>
        <w:left w:val="none" w:sz="0" w:space="0" w:color="auto"/>
        <w:bottom w:val="none" w:sz="0" w:space="0" w:color="auto"/>
        <w:right w:val="none" w:sz="0" w:space="0" w:color="auto"/>
      </w:divBdr>
    </w:div>
    <w:div w:id="157431071">
      <w:bodyDiv w:val="1"/>
      <w:marLeft w:val="0"/>
      <w:marRight w:val="0"/>
      <w:marTop w:val="0"/>
      <w:marBottom w:val="0"/>
      <w:divBdr>
        <w:top w:val="none" w:sz="0" w:space="0" w:color="auto"/>
        <w:left w:val="none" w:sz="0" w:space="0" w:color="auto"/>
        <w:bottom w:val="none" w:sz="0" w:space="0" w:color="auto"/>
        <w:right w:val="none" w:sz="0" w:space="0" w:color="auto"/>
      </w:divBdr>
    </w:div>
    <w:div w:id="160194920">
      <w:bodyDiv w:val="1"/>
      <w:marLeft w:val="0"/>
      <w:marRight w:val="0"/>
      <w:marTop w:val="0"/>
      <w:marBottom w:val="0"/>
      <w:divBdr>
        <w:top w:val="none" w:sz="0" w:space="0" w:color="auto"/>
        <w:left w:val="none" w:sz="0" w:space="0" w:color="auto"/>
        <w:bottom w:val="none" w:sz="0" w:space="0" w:color="auto"/>
        <w:right w:val="none" w:sz="0" w:space="0" w:color="auto"/>
      </w:divBdr>
      <w:divsChild>
        <w:div w:id="501896291">
          <w:marLeft w:val="0"/>
          <w:marRight w:val="0"/>
          <w:marTop w:val="0"/>
          <w:marBottom w:val="0"/>
          <w:divBdr>
            <w:top w:val="none" w:sz="0" w:space="0" w:color="auto"/>
            <w:left w:val="none" w:sz="0" w:space="0" w:color="auto"/>
            <w:bottom w:val="none" w:sz="0" w:space="0" w:color="auto"/>
            <w:right w:val="none" w:sz="0" w:space="0" w:color="auto"/>
          </w:divBdr>
          <w:divsChild>
            <w:div w:id="729309425">
              <w:marLeft w:val="0"/>
              <w:marRight w:val="0"/>
              <w:marTop w:val="0"/>
              <w:marBottom w:val="0"/>
              <w:divBdr>
                <w:top w:val="none" w:sz="0" w:space="0" w:color="auto"/>
                <w:left w:val="none" w:sz="0" w:space="0" w:color="auto"/>
                <w:bottom w:val="none" w:sz="0" w:space="0" w:color="auto"/>
                <w:right w:val="none" w:sz="0" w:space="0" w:color="auto"/>
              </w:divBdr>
              <w:divsChild>
                <w:div w:id="14544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97868">
          <w:marLeft w:val="0"/>
          <w:marRight w:val="0"/>
          <w:marTop w:val="0"/>
          <w:marBottom w:val="0"/>
          <w:divBdr>
            <w:top w:val="none" w:sz="0" w:space="0" w:color="auto"/>
            <w:left w:val="none" w:sz="0" w:space="0" w:color="auto"/>
            <w:bottom w:val="none" w:sz="0" w:space="0" w:color="auto"/>
            <w:right w:val="none" w:sz="0" w:space="0" w:color="auto"/>
          </w:divBdr>
          <w:divsChild>
            <w:div w:id="1345552122">
              <w:marLeft w:val="0"/>
              <w:marRight w:val="0"/>
              <w:marTop w:val="0"/>
              <w:marBottom w:val="0"/>
              <w:divBdr>
                <w:top w:val="none" w:sz="0" w:space="0" w:color="auto"/>
                <w:left w:val="none" w:sz="0" w:space="0" w:color="auto"/>
                <w:bottom w:val="none" w:sz="0" w:space="0" w:color="auto"/>
                <w:right w:val="none" w:sz="0" w:space="0" w:color="auto"/>
              </w:divBdr>
              <w:divsChild>
                <w:div w:id="4079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8895">
      <w:bodyDiv w:val="1"/>
      <w:marLeft w:val="0"/>
      <w:marRight w:val="0"/>
      <w:marTop w:val="0"/>
      <w:marBottom w:val="0"/>
      <w:divBdr>
        <w:top w:val="none" w:sz="0" w:space="0" w:color="auto"/>
        <w:left w:val="none" w:sz="0" w:space="0" w:color="auto"/>
        <w:bottom w:val="none" w:sz="0" w:space="0" w:color="auto"/>
        <w:right w:val="none" w:sz="0" w:space="0" w:color="auto"/>
      </w:divBdr>
      <w:divsChild>
        <w:div w:id="2075345711">
          <w:marLeft w:val="0"/>
          <w:marRight w:val="0"/>
          <w:marTop w:val="0"/>
          <w:marBottom w:val="0"/>
          <w:divBdr>
            <w:top w:val="none" w:sz="0" w:space="0" w:color="auto"/>
            <w:left w:val="none" w:sz="0" w:space="0" w:color="auto"/>
            <w:bottom w:val="none" w:sz="0" w:space="0" w:color="auto"/>
            <w:right w:val="none" w:sz="0" w:space="0" w:color="auto"/>
          </w:divBdr>
          <w:divsChild>
            <w:div w:id="1405108322">
              <w:marLeft w:val="0"/>
              <w:marRight w:val="0"/>
              <w:marTop w:val="0"/>
              <w:marBottom w:val="0"/>
              <w:divBdr>
                <w:top w:val="none" w:sz="0" w:space="0" w:color="auto"/>
                <w:left w:val="none" w:sz="0" w:space="0" w:color="auto"/>
                <w:bottom w:val="none" w:sz="0" w:space="0" w:color="auto"/>
                <w:right w:val="none" w:sz="0" w:space="0" w:color="auto"/>
              </w:divBdr>
              <w:divsChild>
                <w:div w:id="631714571">
                  <w:marLeft w:val="0"/>
                  <w:marRight w:val="0"/>
                  <w:marTop w:val="0"/>
                  <w:marBottom w:val="0"/>
                  <w:divBdr>
                    <w:top w:val="none" w:sz="0" w:space="0" w:color="auto"/>
                    <w:left w:val="none" w:sz="0" w:space="0" w:color="auto"/>
                    <w:bottom w:val="none" w:sz="0" w:space="0" w:color="auto"/>
                    <w:right w:val="none" w:sz="0" w:space="0" w:color="auto"/>
                  </w:divBdr>
                  <w:divsChild>
                    <w:div w:id="527107146">
                      <w:marLeft w:val="0"/>
                      <w:marRight w:val="0"/>
                      <w:marTop w:val="0"/>
                      <w:marBottom w:val="0"/>
                      <w:divBdr>
                        <w:top w:val="none" w:sz="0" w:space="0" w:color="auto"/>
                        <w:left w:val="none" w:sz="0" w:space="0" w:color="auto"/>
                        <w:bottom w:val="none" w:sz="0" w:space="0" w:color="auto"/>
                        <w:right w:val="none" w:sz="0" w:space="0" w:color="auto"/>
                      </w:divBdr>
                      <w:divsChild>
                        <w:div w:id="1650163111">
                          <w:marLeft w:val="0"/>
                          <w:marRight w:val="0"/>
                          <w:marTop w:val="0"/>
                          <w:marBottom w:val="0"/>
                          <w:divBdr>
                            <w:top w:val="none" w:sz="0" w:space="0" w:color="auto"/>
                            <w:left w:val="none" w:sz="0" w:space="0" w:color="auto"/>
                            <w:bottom w:val="none" w:sz="0" w:space="0" w:color="auto"/>
                            <w:right w:val="none" w:sz="0" w:space="0" w:color="auto"/>
                          </w:divBdr>
                          <w:divsChild>
                            <w:div w:id="1904680828">
                              <w:marLeft w:val="0"/>
                              <w:marRight w:val="0"/>
                              <w:marTop w:val="0"/>
                              <w:marBottom w:val="0"/>
                              <w:divBdr>
                                <w:top w:val="none" w:sz="0" w:space="0" w:color="auto"/>
                                <w:left w:val="none" w:sz="0" w:space="0" w:color="auto"/>
                                <w:bottom w:val="none" w:sz="0" w:space="0" w:color="auto"/>
                                <w:right w:val="none" w:sz="0" w:space="0" w:color="auto"/>
                              </w:divBdr>
                              <w:divsChild>
                                <w:div w:id="1561359911">
                                  <w:marLeft w:val="0"/>
                                  <w:marRight w:val="0"/>
                                  <w:marTop w:val="0"/>
                                  <w:marBottom w:val="0"/>
                                  <w:divBdr>
                                    <w:top w:val="none" w:sz="0" w:space="0" w:color="auto"/>
                                    <w:left w:val="none" w:sz="0" w:space="0" w:color="auto"/>
                                    <w:bottom w:val="none" w:sz="0" w:space="0" w:color="auto"/>
                                    <w:right w:val="none" w:sz="0" w:space="0" w:color="auto"/>
                                  </w:divBdr>
                                  <w:divsChild>
                                    <w:div w:id="1462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34567">
      <w:bodyDiv w:val="1"/>
      <w:marLeft w:val="0"/>
      <w:marRight w:val="0"/>
      <w:marTop w:val="0"/>
      <w:marBottom w:val="0"/>
      <w:divBdr>
        <w:top w:val="none" w:sz="0" w:space="0" w:color="auto"/>
        <w:left w:val="none" w:sz="0" w:space="0" w:color="auto"/>
        <w:bottom w:val="none" w:sz="0" w:space="0" w:color="auto"/>
        <w:right w:val="none" w:sz="0" w:space="0" w:color="auto"/>
      </w:divBdr>
    </w:div>
    <w:div w:id="230046972">
      <w:bodyDiv w:val="1"/>
      <w:marLeft w:val="0"/>
      <w:marRight w:val="0"/>
      <w:marTop w:val="0"/>
      <w:marBottom w:val="0"/>
      <w:divBdr>
        <w:top w:val="none" w:sz="0" w:space="0" w:color="auto"/>
        <w:left w:val="none" w:sz="0" w:space="0" w:color="auto"/>
        <w:bottom w:val="none" w:sz="0" w:space="0" w:color="auto"/>
        <w:right w:val="none" w:sz="0" w:space="0" w:color="auto"/>
      </w:divBdr>
    </w:div>
    <w:div w:id="303582771">
      <w:bodyDiv w:val="1"/>
      <w:marLeft w:val="0"/>
      <w:marRight w:val="0"/>
      <w:marTop w:val="0"/>
      <w:marBottom w:val="0"/>
      <w:divBdr>
        <w:top w:val="none" w:sz="0" w:space="0" w:color="auto"/>
        <w:left w:val="none" w:sz="0" w:space="0" w:color="auto"/>
        <w:bottom w:val="none" w:sz="0" w:space="0" w:color="auto"/>
        <w:right w:val="none" w:sz="0" w:space="0" w:color="auto"/>
      </w:divBdr>
    </w:div>
    <w:div w:id="538783357">
      <w:bodyDiv w:val="1"/>
      <w:marLeft w:val="0"/>
      <w:marRight w:val="0"/>
      <w:marTop w:val="0"/>
      <w:marBottom w:val="0"/>
      <w:divBdr>
        <w:top w:val="none" w:sz="0" w:space="0" w:color="auto"/>
        <w:left w:val="none" w:sz="0" w:space="0" w:color="auto"/>
        <w:bottom w:val="none" w:sz="0" w:space="0" w:color="auto"/>
        <w:right w:val="none" w:sz="0" w:space="0" w:color="auto"/>
      </w:divBdr>
    </w:div>
    <w:div w:id="662515824">
      <w:bodyDiv w:val="1"/>
      <w:marLeft w:val="0"/>
      <w:marRight w:val="0"/>
      <w:marTop w:val="0"/>
      <w:marBottom w:val="0"/>
      <w:divBdr>
        <w:top w:val="none" w:sz="0" w:space="0" w:color="auto"/>
        <w:left w:val="none" w:sz="0" w:space="0" w:color="auto"/>
        <w:bottom w:val="none" w:sz="0" w:space="0" w:color="auto"/>
        <w:right w:val="none" w:sz="0" w:space="0" w:color="auto"/>
      </w:divBdr>
    </w:div>
    <w:div w:id="732698194">
      <w:bodyDiv w:val="1"/>
      <w:marLeft w:val="0"/>
      <w:marRight w:val="0"/>
      <w:marTop w:val="0"/>
      <w:marBottom w:val="0"/>
      <w:divBdr>
        <w:top w:val="none" w:sz="0" w:space="0" w:color="auto"/>
        <w:left w:val="none" w:sz="0" w:space="0" w:color="auto"/>
        <w:bottom w:val="none" w:sz="0" w:space="0" w:color="auto"/>
        <w:right w:val="none" w:sz="0" w:space="0" w:color="auto"/>
      </w:divBdr>
    </w:div>
    <w:div w:id="867840195">
      <w:bodyDiv w:val="1"/>
      <w:marLeft w:val="0"/>
      <w:marRight w:val="0"/>
      <w:marTop w:val="0"/>
      <w:marBottom w:val="0"/>
      <w:divBdr>
        <w:top w:val="none" w:sz="0" w:space="0" w:color="auto"/>
        <w:left w:val="none" w:sz="0" w:space="0" w:color="auto"/>
        <w:bottom w:val="none" w:sz="0" w:space="0" w:color="auto"/>
        <w:right w:val="none" w:sz="0" w:space="0" w:color="auto"/>
      </w:divBdr>
    </w:div>
    <w:div w:id="1034580645">
      <w:bodyDiv w:val="1"/>
      <w:marLeft w:val="0"/>
      <w:marRight w:val="0"/>
      <w:marTop w:val="0"/>
      <w:marBottom w:val="0"/>
      <w:divBdr>
        <w:top w:val="none" w:sz="0" w:space="0" w:color="auto"/>
        <w:left w:val="none" w:sz="0" w:space="0" w:color="auto"/>
        <w:bottom w:val="none" w:sz="0" w:space="0" w:color="auto"/>
        <w:right w:val="none" w:sz="0" w:space="0" w:color="auto"/>
      </w:divBdr>
    </w:div>
    <w:div w:id="1211068756">
      <w:bodyDiv w:val="1"/>
      <w:marLeft w:val="0"/>
      <w:marRight w:val="0"/>
      <w:marTop w:val="0"/>
      <w:marBottom w:val="0"/>
      <w:divBdr>
        <w:top w:val="none" w:sz="0" w:space="0" w:color="auto"/>
        <w:left w:val="none" w:sz="0" w:space="0" w:color="auto"/>
        <w:bottom w:val="none" w:sz="0" w:space="0" w:color="auto"/>
        <w:right w:val="none" w:sz="0" w:space="0" w:color="auto"/>
      </w:divBdr>
    </w:div>
    <w:div w:id="1260260063">
      <w:bodyDiv w:val="1"/>
      <w:marLeft w:val="0"/>
      <w:marRight w:val="0"/>
      <w:marTop w:val="0"/>
      <w:marBottom w:val="0"/>
      <w:divBdr>
        <w:top w:val="none" w:sz="0" w:space="0" w:color="auto"/>
        <w:left w:val="none" w:sz="0" w:space="0" w:color="auto"/>
        <w:bottom w:val="none" w:sz="0" w:space="0" w:color="auto"/>
        <w:right w:val="none" w:sz="0" w:space="0" w:color="auto"/>
      </w:divBdr>
    </w:div>
    <w:div w:id="1298531194">
      <w:bodyDiv w:val="1"/>
      <w:marLeft w:val="0"/>
      <w:marRight w:val="0"/>
      <w:marTop w:val="0"/>
      <w:marBottom w:val="0"/>
      <w:divBdr>
        <w:top w:val="none" w:sz="0" w:space="0" w:color="auto"/>
        <w:left w:val="none" w:sz="0" w:space="0" w:color="auto"/>
        <w:bottom w:val="none" w:sz="0" w:space="0" w:color="auto"/>
        <w:right w:val="none" w:sz="0" w:space="0" w:color="auto"/>
      </w:divBdr>
    </w:div>
    <w:div w:id="1305623595">
      <w:bodyDiv w:val="1"/>
      <w:marLeft w:val="0"/>
      <w:marRight w:val="0"/>
      <w:marTop w:val="0"/>
      <w:marBottom w:val="0"/>
      <w:divBdr>
        <w:top w:val="none" w:sz="0" w:space="0" w:color="auto"/>
        <w:left w:val="none" w:sz="0" w:space="0" w:color="auto"/>
        <w:bottom w:val="none" w:sz="0" w:space="0" w:color="auto"/>
        <w:right w:val="none" w:sz="0" w:space="0" w:color="auto"/>
      </w:divBdr>
    </w:div>
    <w:div w:id="1308126864">
      <w:bodyDiv w:val="1"/>
      <w:marLeft w:val="0"/>
      <w:marRight w:val="0"/>
      <w:marTop w:val="0"/>
      <w:marBottom w:val="0"/>
      <w:divBdr>
        <w:top w:val="none" w:sz="0" w:space="0" w:color="auto"/>
        <w:left w:val="none" w:sz="0" w:space="0" w:color="auto"/>
        <w:bottom w:val="none" w:sz="0" w:space="0" w:color="auto"/>
        <w:right w:val="none" w:sz="0" w:space="0" w:color="auto"/>
      </w:divBdr>
    </w:div>
    <w:div w:id="1314872843">
      <w:bodyDiv w:val="1"/>
      <w:marLeft w:val="0"/>
      <w:marRight w:val="0"/>
      <w:marTop w:val="0"/>
      <w:marBottom w:val="0"/>
      <w:divBdr>
        <w:top w:val="none" w:sz="0" w:space="0" w:color="auto"/>
        <w:left w:val="none" w:sz="0" w:space="0" w:color="auto"/>
        <w:bottom w:val="none" w:sz="0" w:space="0" w:color="auto"/>
        <w:right w:val="none" w:sz="0" w:space="0" w:color="auto"/>
      </w:divBdr>
    </w:div>
    <w:div w:id="1366833115">
      <w:bodyDiv w:val="1"/>
      <w:marLeft w:val="30"/>
      <w:marRight w:val="0"/>
      <w:marTop w:val="0"/>
      <w:marBottom w:val="0"/>
      <w:divBdr>
        <w:top w:val="none" w:sz="0" w:space="0" w:color="auto"/>
        <w:left w:val="none" w:sz="0" w:space="0" w:color="auto"/>
        <w:bottom w:val="none" w:sz="0" w:space="0" w:color="auto"/>
        <w:right w:val="none" w:sz="0" w:space="0" w:color="auto"/>
      </w:divBdr>
      <w:divsChild>
        <w:div w:id="2084181826">
          <w:marLeft w:val="0"/>
          <w:marRight w:val="0"/>
          <w:marTop w:val="0"/>
          <w:marBottom w:val="0"/>
          <w:divBdr>
            <w:top w:val="none" w:sz="0" w:space="0" w:color="auto"/>
            <w:left w:val="none" w:sz="0" w:space="0" w:color="auto"/>
            <w:bottom w:val="none" w:sz="0" w:space="0" w:color="auto"/>
            <w:right w:val="none" w:sz="0" w:space="0" w:color="auto"/>
          </w:divBdr>
          <w:divsChild>
            <w:div w:id="649166214">
              <w:marLeft w:val="0"/>
              <w:marRight w:val="0"/>
              <w:marTop w:val="0"/>
              <w:marBottom w:val="0"/>
              <w:divBdr>
                <w:top w:val="none" w:sz="0" w:space="0" w:color="auto"/>
                <w:left w:val="none" w:sz="0" w:space="0" w:color="auto"/>
                <w:bottom w:val="none" w:sz="0" w:space="0" w:color="auto"/>
                <w:right w:val="none" w:sz="0" w:space="0" w:color="auto"/>
              </w:divBdr>
              <w:divsChild>
                <w:div w:id="918364037">
                  <w:marLeft w:val="0"/>
                  <w:marRight w:val="0"/>
                  <w:marTop w:val="0"/>
                  <w:marBottom w:val="0"/>
                  <w:divBdr>
                    <w:top w:val="none" w:sz="0" w:space="0" w:color="auto"/>
                    <w:left w:val="none" w:sz="0" w:space="0" w:color="auto"/>
                    <w:bottom w:val="none" w:sz="0" w:space="0" w:color="auto"/>
                    <w:right w:val="none" w:sz="0" w:space="0" w:color="auto"/>
                  </w:divBdr>
                  <w:divsChild>
                    <w:div w:id="1052077331">
                      <w:marLeft w:val="0"/>
                      <w:marRight w:val="0"/>
                      <w:marTop w:val="0"/>
                      <w:marBottom w:val="0"/>
                      <w:divBdr>
                        <w:top w:val="none" w:sz="0" w:space="0" w:color="auto"/>
                        <w:left w:val="none" w:sz="0" w:space="0" w:color="auto"/>
                        <w:bottom w:val="none" w:sz="0" w:space="0" w:color="auto"/>
                        <w:right w:val="none" w:sz="0" w:space="0" w:color="auto"/>
                      </w:divBdr>
                      <w:divsChild>
                        <w:div w:id="435560584">
                          <w:marLeft w:val="0"/>
                          <w:marRight w:val="0"/>
                          <w:marTop w:val="0"/>
                          <w:marBottom w:val="0"/>
                          <w:divBdr>
                            <w:top w:val="none" w:sz="0" w:space="0" w:color="auto"/>
                            <w:left w:val="none" w:sz="0" w:space="0" w:color="auto"/>
                            <w:bottom w:val="none" w:sz="0" w:space="0" w:color="auto"/>
                            <w:right w:val="none" w:sz="0" w:space="0" w:color="auto"/>
                          </w:divBdr>
                          <w:divsChild>
                            <w:div w:id="5546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471430">
      <w:bodyDiv w:val="1"/>
      <w:marLeft w:val="0"/>
      <w:marRight w:val="0"/>
      <w:marTop w:val="0"/>
      <w:marBottom w:val="0"/>
      <w:divBdr>
        <w:top w:val="none" w:sz="0" w:space="0" w:color="auto"/>
        <w:left w:val="none" w:sz="0" w:space="0" w:color="auto"/>
        <w:bottom w:val="none" w:sz="0" w:space="0" w:color="auto"/>
        <w:right w:val="none" w:sz="0" w:space="0" w:color="auto"/>
      </w:divBdr>
    </w:div>
    <w:div w:id="1457874593">
      <w:bodyDiv w:val="1"/>
      <w:marLeft w:val="0"/>
      <w:marRight w:val="0"/>
      <w:marTop w:val="0"/>
      <w:marBottom w:val="0"/>
      <w:divBdr>
        <w:top w:val="none" w:sz="0" w:space="0" w:color="auto"/>
        <w:left w:val="none" w:sz="0" w:space="0" w:color="auto"/>
        <w:bottom w:val="none" w:sz="0" w:space="0" w:color="auto"/>
        <w:right w:val="none" w:sz="0" w:space="0" w:color="auto"/>
      </w:divBdr>
    </w:div>
    <w:div w:id="1549025395">
      <w:bodyDiv w:val="1"/>
      <w:marLeft w:val="0"/>
      <w:marRight w:val="0"/>
      <w:marTop w:val="0"/>
      <w:marBottom w:val="0"/>
      <w:divBdr>
        <w:top w:val="none" w:sz="0" w:space="0" w:color="auto"/>
        <w:left w:val="none" w:sz="0" w:space="0" w:color="auto"/>
        <w:bottom w:val="none" w:sz="0" w:space="0" w:color="auto"/>
        <w:right w:val="none" w:sz="0" w:space="0" w:color="auto"/>
      </w:divBdr>
      <w:divsChild>
        <w:div w:id="2000573490">
          <w:marLeft w:val="0"/>
          <w:marRight w:val="0"/>
          <w:marTop w:val="0"/>
          <w:marBottom w:val="0"/>
          <w:divBdr>
            <w:top w:val="none" w:sz="0" w:space="0" w:color="auto"/>
            <w:left w:val="none" w:sz="0" w:space="0" w:color="auto"/>
            <w:bottom w:val="none" w:sz="0" w:space="0" w:color="auto"/>
            <w:right w:val="none" w:sz="0" w:space="0" w:color="auto"/>
          </w:divBdr>
          <w:divsChild>
            <w:div w:id="239945477">
              <w:marLeft w:val="0"/>
              <w:marRight w:val="0"/>
              <w:marTop w:val="0"/>
              <w:marBottom w:val="0"/>
              <w:divBdr>
                <w:top w:val="none" w:sz="0" w:space="0" w:color="auto"/>
                <w:left w:val="none" w:sz="0" w:space="0" w:color="auto"/>
                <w:bottom w:val="none" w:sz="0" w:space="0" w:color="auto"/>
                <w:right w:val="none" w:sz="0" w:space="0" w:color="auto"/>
              </w:divBdr>
            </w:div>
            <w:div w:id="678316430">
              <w:marLeft w:val="-225"/>
              <w:marRight w:val="-225"/>
              <w:marTop w:val="0"/>
              <w:marBottom w:val="0"/>
              <w:divBdr>
                <w:top w:val="none" w:sz="0" w:space="0" w:color="auto"/>
                <w:left w:val="none" w:sz="0" w:space="0" w:color="auto"/>
                <w:bottom w:val="none" w:sz="0" w:space="0" w:color="auto"/>
                <w:right w:val="none" w:sz="0" w:space="0" w:color="auto"/>
              </w:divBdr>
              <w:divsChild>
                <w:div w:id="10792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969128">
      <w:bodyDiv w:val="1"/>
      <w:marLeft w:val="0"/>
      <w:marRight w:val="0"/>
      <w:marTop w:val="0"/>
      <w:marBottom w:val="0"/>
      <w:divBdr>
        <w:top w:val="none" w:sz="0" w:space="0" w:color="auto"/>
        <w:left w:val="none" w:sz="0" w:space="0" w:color="auto"/>
        <w:bottom w:val="none" w:sz="0" w:space="0" w:color="auto"/>
        <w:right w:val="none" w:sz="0" w:space="0" w:color="auto"/>
      </w:divBdr>
    </w:div>
    <w:div w:id="1902785473">
      <w:bodyDiv w:val="1"/>
      <w:marLeft w:val="0"/>
      <w:marRight w:val="0"/>
      <w:marTop w:val="0"/>
      <w:marBottom w:val="0"/>
      <w:divBdr>
        <w:top w:val="none" w:sz="0" w:space="0" w:color="auto"/>
        <w:left w:val="none" w:sz="0" w:space="0" w:color="auto"/>
        <w:bottom w:val="none" w:sz="0" w:space="0" w:color="auto"/>
        <w:right w:val="none" w:sz="0" w:space="0" w:color="auto"/>
      </w:divBdr>
    </w:div>
    <w:div w:id="1970236725">
      <w:bodyDiv w:val="1"/>
      <w:marLeft w:val="0"/>
      <w:marRight w:val="0"/>
      <w:marTop w:val="0"/>
      <w:marBottom w:val="0"/>
      <w:divBdr>
        <w:top w:val="none" w:sz="0" w:space="0" w:color="auto"/>
        <w:left w:val="none" w:sz="0" w:space="0" w:color="auto"/>
        <w:bottom w:val="none" w:sz="0" w:space="0" w:color="auto"/>
        <w:right w:val="none" w:sz="0" w:space="0" w:color="auto"/>
      </w:divBdr>
      <w:divsChild>
        <w:div w:id="978264291">
          <w:marLeft w:val="360"/>
          <w:marRight w:val="0"/>
          <w:marTop w:val="0"/>
          <w:marBottom w:val="0"/>
          <w:divBdr>
            <w:top w:val="none" w:sz="0" w:space="0" w:color="auto"/>
            <w:left w:val="none" w:sz="0" w:space="0" w:color="auto"/>
            <w:bottom w:val="none" w:sz="0" w:space="0" w:color="auto"/>
            <w:right w:val="none" w:sz="0" w:space="0" w:color="auto"/>
          </w:divBdr>
        </w:div>
        <w:div w:id="1240823517">
          <w:marLeft w:val="360"/>
          <w:marRight w:val="0"/>
          <w:marTop w:val="0"/>
          <w:marBottom w:val="0"/>
          <w:divBdr>
            <w:top w:val="none" w:sz="0" w:space="0" w:color="auto"/>
            <w:left w:val="none" w:sz="0" w:space="0" w:color="auto"/>
            <w:bottom w:val="none" w:sz="0" w:space="0" w:color="auto"/>
            <w:right w:val="none" w:sz="0" w:space="0" w:color="auto"/>
          </w:divBdr>
        </w:div>
        <w:div w:id="1915166888">
          <w:marLeft w:val="360"/>
          <w:marRight w:val="0"/>
          <w:marTop w:val="0"/>
          <w:marBottom w:val="0"/>
          <w:divBdr>
            <w:top w:val="none" w:sz="0" w:space="0" w:color="auto"/>
            <w:left w:val="none" w:sz="0" w:space="0" w:color="auto"/>
            <w:bottom w:val="none" w:sz="0" w:space="0" w:color="auto"/>
            <w:right w:val="none" w:sz="0" w:space="0" w:color="auto"/>
          </w:divBdr>
        </w:div>
        <w:div w:id="1529879314">
          <w:marLeft w:val="360"/>
          <w:marRight w:val="0"/>
          <w:marTop w:val="0"/>
          <w:marBottom w:val="0"/>
          <w:divBdr>
            <w:top w:val="none" w:sz="0" w:space="0" w:color="auto"/>
            <w:left w:val="none" w:sz="0" w:space="0" w:color="auto"/>
            <w:bottom w:val="none" w:sz="0" w:space="0" w:color="auto"/>
            <w:right w:val="none" w:sz="0" w:space="0" w:color="auto"/>
          </w:divBdr>
        </w:div>
        <w:div w:id="1661885493">
          <w:marLeft w:val="360"/>
          <w:marRight w:val="0"/>
          <w:marTop w:val="0"/>
          <w:marBottom w:val="0"/>
          <w:divBdr>
            <w:top w:val="none" w:sz="0" w:space="0" w:color="auto"/>
            <w:left w:val="none" w:sz="0" w:space="0" w:color="auto"/>
            <w:bottom w:val="none" w:sz="0" w:space="0" w:color="auto"/>
            <w:right w:val="none" w:sz="0" w:space="0" w:color="auto"/>
          </w:divBdr>
        </w:div>
        <w:div w:id="1433167940">
          <w:marLeft w:val="360"/>
          <w:marRight w:val="0"/>
          <w:marTop w:val="0"/>
          <w:marBottom w:val="0"/>
          <w:divBdr>
            <w:top w:val="none" w:sz="0" w:space="0" w:color="auto"/>
            <w:left w:val="none" w:sz="0" w:space="0" w:color="auto"/>
            <w:bottom w:val="none" w:sz="0" w:space="0" w:color="auto"/>
            <w:right w:val="none" w:sz="0" w:space="0" w:color="auto"/>
          </w:divBdr>
        </w:div>
        <w:div w:id="1938782243">
          <w:marLeft w:val="360"/>
          <w:marRight w:val="0"/>
          <w:marTop w:val="0"/>
          <w:marBottom w:val="0"/>
          <w:divBdr>
            <w:top w:val="none" w:sz="0" w:space="0" w:color="auto"/>
            <w:left w:val="none" w:sz="0" w:space="0" w:color="auto"/>
            <w:bottom w:val="none" w:sz="0" w:space="0" w:color="auto"/>
            <w:right w:val="none" w:sz="0" w:space="0" w:color="auto"/>
          </w:divBdr>
        </w:div>
      </w:divsChild>
    </w:div>
    <w:div w:id="209651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wakehealth.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iedmonttriadnc.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WFUBMC</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WFUHS</dc:creator>
  <cp:lastModifiedBy>Ellie Cook</cp:lastModifiedBy>
  <cp:revision>2</cp:revision>
  <cp:lastPrinted>2015-05-29T19:54:00Z</cp:lastPrinted>
  <dcterms:created xsi:type="dcterms:W3CDTF">2022-12-15T14:48:00Z</dcterms:created>
  <dcterms:modified xsi:type="dcterms:W3CDTF">2022-12-15T14:48:00Z</dcterms:modified>
</cp:coreProperties>
</file>