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62DF" w14:textId="5D3A8FCD" w:rsidR="002138F5" w:rsidRDefault="002138F5" w:rsidP="002138F5">
      <w:pPr>
        <w:spacing w:after="0" w:line="240" w:lineRule="auto"/>
        <w:jc w:val="center"/>
        <w:rPr>
          <w:rFonts w:eastAsia="Times New Roman" w:cstheme="minorHAnsi"/>
          <w:b/>
          <w:color w:val="343433"/>
          <w:sz w:val="24"/>
          <w:szCs w:val="24"/>
          <w:shd w:val="clear" w:color="auto" w:fill="FFFFFF"/>
        </w:rPr>
      </w:pPr>
      <w:r>
        <w:rPr>
          <w:rFonts w:eastAsia="Times New Roman" w:cstheme="minorHAnsi"/>
          <w:b/>
          <w:noProof/>
          <w:color w:val="343433"/>
          <w:sz w:val="24"/>
          <w:szCs w:val="24"/>
          <w:shd w:val="clear" w:color="auto" w:fill="FFFFFF"/>
        </w:rPr>
        <w:drawing>
          <wp:inline distT="0" distB="0" distL="0" distR="0" wp14:anchorId="2AAB8FBA" wp14:editId="2576E255">
            <wp:extent cx="3117850" cy="1039283"/>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HIHP horizontal.A graduate sch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7898" cy="1042632"/>
                    </a:xfrm>
                    <a:prstGeom prst="rect">
                      <a:avLst/>
                    </a:prstGeom>
                  </pic:spPr>
                </pic:pic>
              </a:graphicData>
            </a:graphic>
          </wp:inline>
        </w:drawing>
      </w:r>
    </w:p>
    <w:p w14:paraId="0A62919E" w14:textId="77777777" w:rsidR="002138F5" w:rsidRDefault="002138F5" w:rsidP="00D76E9E">
      <w:pPr>
        <w:spacing w:after="0" w:line="240" w:lineRule="auto"/>
        <w:rPr>
          <w:rFonts w:eastAsia="Times New Roman" w:cstheme="minorHAnsi"/>
          <w:b/>
          <w:color w:val="343433"/>
          <w:sz w:val="24"/>
          <w:szCs w:val="24"/>
          <w:shd w:val="clear" w:color="auto" w:fill="FFFFFF"/>
        </w:rPr>
      </w:pPr>
    </w:p>
    <w:p w14:paraId="23F898B9" w14:textId="5CD59FDC" w:rsidR="00764253" w:rsidRPr="002138F5" w:rsidRDefault="0026650A" w:rsidP="00D76E9E">
      <w:pPr>
        <w:spacing w:after="0" w:line="240" w:lineRule="auto"/>
        <w:rPr>
          <w:rFonts w:eastAsia="Times New Roman" w:cstheme="minorHAnsi"/>
          <w:b/>
          <w:color w:val="343433"/>
          <w:sz w:val="24"/>
          <w:szCs w:val="24"/>
          <w:shd w:val="clear" w:color="auto" w:fill="FFFFFF"/>
        </w:rPr>
      </w:pPr>
      <w:r w:rsidRPr="002138F5">
        <w:rPr>
          <w:rFonts w:eastAsia="Times New Roman" w:cstheme="minorHAnsi"/>
          <w:b/>
          <w:color w:val="343433"/>
          <w:sz w:val="24"/>
          <w:szCs w:val="24"/>
          <w:shd w:val="clear" w:color="auto" w:fill="FFFFFF"/>
        </w:rPr>
        <w:t>Amelia Peabody Professor of Research, Sch</w:t>
      </w:r>
      <w:bookmarkStart w:id="0" w:name="_GoBack"/>
      <w:bookmarkEnd w:id="0"/>
      <w:r w:rsidRPr="002138F5">
        <w:rPr>
          <w:rFonts w:eastAsia="Times New Roman" w:cstheme="minorHAnsi"/>
          <w:b/>
          <w:color w:val="343433"/>
          <w:sz w:val="24"/>
          <w:szCs w:val="24"/>
          <w:shd w:val="clear" w:color="auto" w:fill="FFFFFF"/>
        </w:rPr>
        <w:t>ool of Nursing</w:t>
      </w:r>
    </w:p>
    <w:p w14:paraId="2C675B26" w14:textId="77777777" w:rsidR="00764253" w:rsidRDefault="00764253" w:rsidP="00D76E9E">
      <w:pPr>
        <w:spacing w:after="0" w:line="240" w:lineRule="auto"/>
        <w:rPr>
          <w:rFonts w:eastAsia="Times New Roman" w:cstheme="minorHAnsi"/>
          <w:color w:val="343433"/>
          <w:sz w:val="24"/>
          <w:szCs w:val="24"/>
          <w:shd w:val="clear" w:color="auto" w:fill="FFFFFF"/>
        </w:rPr>
      </w:pPr>
    </w:p>
    <w:p w14:paraId="164FBEAB" w14:textId="2405E110" w:rsidR="00D76E9E" w:rsidRPr="00764253" w:rsidRDefault="00D76E9E" w:rsidP="00D76E9E">
      <w:pPr>
        <w:spacing w:after="0" w:line="240" w:lineRule="auto"/>
        <w:rPr>
          <w:rFonts w:eastAsia="Times New Roman" w:cstheme="minorHAnsi"/>
          <w:sz w:val="24"/>
          <w:szCs w:val="24"/>
        </w:rPr>
      </w:pPr>
      <w:r w:rsidRPr="00D76E9E">
        <w:rPr>
          <w:rFonts w:eastAsia="Times New Roman" w:cstheme="minorHAnsi"/>
          <w:color w:val="343433"/>
          <w:sz w:val="24"/>
          <w:szCs w:val="24"/>
          <w:shd w:val="clear" w:color="auto" w:fill="FFFFFF"/>
        </w:rPr>
        <w:t>MGH Institute of Health Professions invites applications and nominations for the Amelia Peabody Professor of Research, one of two endowed chairs in the School of Nursing</w:t>
      </w:r>
      <w:r w:rsidR="008857D4">
        <w:rPr>
          <w:rFonts w:eastAsia="Times New Roman" w:cstheme="minorHAnsi"/>
          <w:color w:val="343433"/>
          <w:sz w:val="24"/>
          <w:szCs w:val="24"/>
          <w:shd w:val="clear" w:color="auto" w:fill="FFFFFF"/>
        </w:rPr>
        <w:t xml:space="preserve"> (SON)</w:t>
      </w:r>
      <w:r w:rsidRPr="00D76E9E">
        <w:rPr>
          <w:rFonts w:eastAsia="Times New Roman" w:cstheme="minorHAnsi"/>
          <w:color w:val="343433"/>
          <w:sz w:val="24"/>
          <w:szCs w:val="24"/>
          <w:shd w:val="clear" w:color="auto" w:fill="FFFFFF"/>
        </w:rPr>
        <w:t>. This endowed professorship is designed to promote and enhance interprofessional and team-based research activities.</w:t>
      </w:r>
      <w:r w:rsidR="00FD67E7" w:rsidRPr="00764253">
        <w:rPr>
          <w:rFonts w:eastAsia="Times New Roman" w:cstheme="minorHAnsi"/>
          <w:sz w:val="24"/>
          <w:szCs w:val="24"/>
        </w:rPr>
        <w:t xml:space="preserve"> </w:t>
      </w:r>
    </w:p>
    <w:p w14:paraId="7F76935F" w14:textId="77777777" w:rsidR="00A16AD0" w:rsidRPr="00D76E9E" w:rsidRDefault="00A16AD0" w:rsidP="00D76E9E">
      <w:pPr>
        <w:spacing w:after="0" w:line="240" w:lineRule="auto"/>
        <w:rPr>
          <w:rFonts w:eastAsia="Times New Roman" w:cstheme="minorHAnsi"/>
          <w:sz w:val="24"/>
          <w:szCs w:val="24"/>
        </w:rPr>
      </w:pPr>
    </w:p>
    <w:p w14:paraId="17BC19E2" w14:textId="7080DDA8" w:rsidR="00FD67E7" w:rsidRPr="00764253" w:rsidRDefault="00480009" w:rsidP="00FD67E7">
      <w:pPr>
        <w:spacing w:after="0" w:line="240" w:lineRule="auto"/>
        <w:rPr>
          <w:rFonts w:eastAsia="Times New Roman" w:cstheme="minorHAnsi"/>
          <w:sz w:val="24"/>
          <w:szCs w:val="24"/>
        </w:rPr>
      </w:pPr>
      <w:r w:rsidRPr="00D76E9E">
        <w:rPr>
          <w:rFonts w:eastAsia="Times New Roman" w:cstheme="minorHAnsi"/>
          <w:color w:val="343433"/>
          <w:sz w:val="24"/>
          <w:szCs w:val="24"/>
          <w:shd w:val="clear" w:color="auto" w:fill="FFFFFF"/>
        </w:rPr>
        <w:t>The primary responsibility of the Amelia Peabody Professor of Research is to serve as principal investigator on funded research projects and to collaborate with and lead interprofessional teams.</w:t>
      </w:r>
      <w:r>
        <w:rPr>
          <w:rFonts w:eastAsia="Times New Roman" w:cstheme="minorHAnsi"/>
          <w:color w:val="343433"/>
          <w:sz w:val="24"/>
          <w:szCs w:val="24"/>
          <w:shd w:val="clear" w:color="auto" w:fill="FFFFFF"/>
        </w:rPr>
        <w:t xml:space="preserve"> It </w:t>
      </w:r>
      <w:r w:rsidR="00A16AD0" w:rsidRPr="00764253">
        <w:rPr>
          <w:rFonts w:eastAsia="Times New Roman" w:cstheme="minorHAnsi"/>
          <w:color w:val="343433"/>
          <w:sz w:val="24"/>
          <w:szCs w:val="24"/>
          <w:shd w:val="clear" w:color="auto" w:fill="FFFFFF"/>
        </w:rPr>
        <w:t>offers the opportunity t</w:t>
      </w:r>
      <w:r w:rsidR="00D76E9E" w:rsidRPr="00D76E9E">
        <w:rPr>
          <w:rFonts w:eastAsia="Times New Roman" w:cstheme="minorHAnsi"/>
          <w:color w:val="343433"/>
          <w:sz w:val="24"/>
          <w:szCs w:val="24"/>
          <w:shd w:val="clear" w:color="auto" w:fill="FFFFFF"/>
        </w:rPr>
        <w:t>o</w:t>
      </w:r>
      <w:r w:rsidR="00A16AD0" w:rsidRPr="00764253">
        <w:rPr>
          <w:rFonts w:eastAsia="Times New Roman" w:cstheme="minorHAnsi"/>
          <w:color w:val="343433"/>
          <w:sz w:val="24"/>
          <w:szCs w:val="24"/>
          <w:shd w:val="clear" w:color="auto" w:fill="FFFFFF"/>
        </w:rPr>
        <w:t xml:space="preserve"> colla</w:t>
      </w:r>
      <w:r w:rsidR="00D76E9E" w:rsidRPr="00D76E9E">
        <w:rPr>
          <w:rFonts w:eastAsia="Times New Roman" w:cstheme="minorHAnsi"/>
          <w:color w:val="343433"/>
          <w:sz w:val="24"/>
          <w:szCs w:val="24"/>
          <w:shd w:val="clear" w:color="auto" w:fill="FFFFFF"/>
        </w:rPr>
        <w:t xml:space="preserve">borate with faculty and partners in the practice setting to stimulate and nurture the growth of research capacity both within the </w:t>
      </w:r>
      <w:r w:rsidR="008857D4">
        <w:rPr>
          <w:rFonts w:eastAsia="Times New Roman" w:cstheme="minorHAnsi"/>
          <w:color w:val="343433"/>
          <w:sz w:val="24"/>
          <w:szCs w:val="24"/>
          <w:shd w:val="clear" w:color="auto" w:fill="FFFFFF"/>
        </w:rPr>
        <w:t>SON</w:t>
      </w:r>
      <w:r w:rsidR="00D76E9E" w:rsidRPr="00D76E9E">
        <w:rPr>
          <w:rFonts w:eastAsia="Times New Roman" w:cstheme="minorHAnsi"/>
          <w:color w:val="343433"/>
          <w:sz w:val="24"/>
          <w:szCs w:val="24"/>
          <w:shd w:val="clear" w:color="auto" w:fill="FFFFFF"/>
        </w:rPr>
        <w:t xml:space="preserve"> and across </w:t>
      </w:r>
      <w:r w:rsidR="008857D4">
        <w:rPr>
          <w:rFonts w:eastAsia="Times New Roman" w:cstheme="minorHAnsi"/>
          <w:color w:val="343433"/>
          <w:sz w:val="24"/>
          <w:szCs w:val="24"/>
          <w:shd w:val="clear" w:color="auto" w:fill="FFFFFF"/>
        </w:rPr>
        <w:t xml:space="preserve">other </w:t>
      </w:r>
      <w:r w:rsidR="00DB1F96">
        <w:rPr>
          <w:rFonts w:eastAsia="Times New Roman" w:cstheme="minorHAnsi"/>
          <w:color w:val="343433"/>
          <w:sz w:val="24"/>
          <w:szCs w:val="24"/>
          <w:shd w:val="clear" w:color="auto" w:fill="FFFFFF"/>
        </w:rPr>
        <w:t xml:space="preserve">academic </w:t>
      </w:r>
      <w:r w:rsidR="008857D4">
        <w:rPr>
          <w:rFonts w:eastAsia="Times New Roman" w:cstheme="minorHAnsi"/>
          <w:color w:val="343433"/>
          <w:sz w:val="24"/>
          <w:szCs w:val="24"/>
          <w:shd w:val="clear" w:color="auto" w:fill="FFFFFF"/>
        </w:rPr>
        <w:t>programs</w:t>
      </w:r>
      <w:r w:rsidR="00FD67E7" w:rsidRPr="00764253">
        <w:rPr>
          <w:rFonts w:eastAsia="Times New Roman" w:cstheme="minorHAnsi"/>
          <w:color w:val="343433"/>
          <w:sz w:val="24"/>
          <w:szCs w:val="24"/>
          <w:shd w:val="clear" w:color="auto" w:fill="FFFFFF"/>
        </w:rPr>
        <w:t>. S</w:t>
      </w:r>
      <w:r w:rsidR="00D76E9E" w:rsidRPr="00D76E9E">
        <w:rPr>
          <w:rFonts w:eastAsia="Times New Roman" w:cstheme="minorHAnsi"/>
          <w:color w:val="343433"/>
          <w:sz w:val="24"/>
          <w:szCs w:val="24"/>
          <w:shd w:val="clear" w:color="auto" w:fill="FFFFFF"/>
        </w:rPr>
        <w:t>erv</w:t>
      </w:r>
      <w:r>
        <w:rPr>
          <w:rFonts w:eastAsia="Times New Roman" w:cstheme="minorHAnsi"/>
          <w:color w:val="343433"/>
          <w:sz w:val="24"/>
          <w:szCs w:val="24"/>
          <w:shd w:val="clear" w:color="auto" w:fill="FFFFFF"/>
        </w:rPr>
        <w:t>ing</w:t>
      </w:r>
      <w:r w:rsidR="00D76E9E" w:rsidRPr="00D76E9E">
        <w:rPr>
          <w:rFonts w:eastAsia="Times New Roman" w:cstheme="minorHAnsi"/>
          <w:color w:val="343433"/>
          <w:sz w:val="24"/>
          <w:szCs w:val="24"/>
          <w:shd w:val="clear" w:color="auto" w:fill="FFFFFF"/>
        </w:rPr>
        <w:t xml:space="preserve"> as a consultant and mentor to faculty and students in </w:t>
      </w:r>
      <w:r>
        <w:rPr>
          <w:rFonts w:eastAsia="Times New Roman" w:cstheme="minorHAnsi"/>
          <w:color w:val="343433"/>
          <w:sz w:val="24"/>
          <w:szCs w:val="24"/>
          <w:shd w:val="clear" w:color="auto" w:fill="FFFFFF"/>
        </w:rPr>
        <w:t>developing</w:t>
      </w:r>
      <w:r w:rsidR="00D76E9E" w:rsidRPr="00D76E9E">
        <w:rPr>
          <w:rFonts w:eastAsia="Times New Roman" w:cstheme="minorHAnsi"/>
          <w:color w:val="343433"/>
          <w:sz w:val="24"/>
          <w:szCs w:val="24"/>
          <w:shd w:val="clear" w:color="auto" w:fill="FFFFFF"/>
        </w:rPr>
        <w:t xml:space="preserve"> fundable research proposals</w:t>
      </w:r>
      <w:r w:rsidR="00A16AD0" w:rsidRPr="00764253">
        <w:rPr>
          <w:rFonts w:eastAsia="Times New Roman" w:cstheme="minorHAnsi"/>
          <w:color w:val="343433"/>
          <w:sz w:val="24"/>
          <w:szCs w:val="24"/>
          <w:shd w:val="clear" w:color="auto" w:fill="FFFFFF"/>
        </w:rPr>
        <w:t xml:space="preserve">, </w:t>
      </w:r>
      <w:r>
        <w:rPr>
          <w:rFonts w:eastAsia="Times New Roman" w:cstheme="minorHAnsi"/>
          <w:color w:val="343433"/>
          <w:sz w:val="24"/>
          <w:szCs w:val="24"/>
          <w:shd w:val="clear" w:color="auto" w:fill="FFFFFF"/>
        </w:rPr>
        <w:t>the incumbent will</w:t>
      </w:r>
      <w:r w:rsidR="00D76E9E" w:rsidRPr="00D76E9E">
        <w:rPr>
          <w:rFonts w:eastAsia="Times New Roman" w:cstheme="minorHAnsi"/>
          <w:color w:val="343433"/>
          <w:sz w:val="24"/>
          <w:szCs w:val="24"/>
          <w:shd w:val="clear" w:color="auto" w:fill="FFFFFF"/>
        </w:rPr>
        <w:t> plan for both short‐ and long‐term growth activities.</w:t>
      </w:r>
      <w:r w:rsidR="00FD67E7" w:rsidRPr="00764253">
        <w:rPr>
          <w:rFonts w:eastAsia="Times New Roman" w:cstheme="minorHAnsi"/>
          <w:color w:val="343433"/>
          <w:sz w:val="24"/>
          <w:szCs w:val="24"/>
          <w:shd w:val="clear" w:color="auto" w:fill="FFFFFF"/>
        </w:rPr>
        <w:t xml:space="preserve"> </w:t>
      </w:r>
    </w:p>
    <w:p w14:paraId="4297C879" w14:textId="2639B9B0" w:rsidR="00D76E9E" w:rsidRPr="00764253" w:rsidRDefault="00D76E9E" w:rsidP="00D76E9E">
      <w:pPr>
        <w:spacing w:after="0" w:line="240" w:lineRule="auto"/>
        <w:rPr>
          <w:rFonts w:eastAsia="Times New Roman" w:cstheme="minorHAnsi"/>
          <w:color w:val="343433"/>
          <w:sz w:val="24"/>
          <w:szCs w:val="24"/>
          <w:shd w:val="clear" w:color="auto" w:fill="FFFFFF"/>
        </w:rPr>
      </w:pPr>
    </w:p>
    <w:p w14:paraId="0B479D14" w14:textId="6E936376" w:rsidR="00480009" w:rsidRPr="00D76E9E" w:rsidRDefault="00480009" w:rsidP="00480009">
      <w:pPr>
        <w:spacing w:after="0" w:line="240" w:lineRule="auto"/>
        <w:rPr>
          <w:rFonts w:eastAsia="Times New Roman" w:cstheme="minorHAnsi"/>
          <w:sz w:val="24"/>
          <w:szCs w:val="24"/>
        </w:rPr>
      </w:pPr>
      <w:r w:rsidRPr="002453E9">
        <w:rPr>
          <w:rFonts w:eastAsia="Times New Roman" w:cstheme="minorHAnsi"/>
          <w:color w:val="343433"/>
          <w:sz w:val="24"/>
          <w:szCs w:val="24"/>
          <w:shd w:val="clear" w:color="auto" w:fill="FFFFFF"/>
        </w:rPr>
        <w:t>The Office of Nursing Research and Scholarship</w:t>
      </w:r>
      <w:r w:rsidR="008857D4">
        <w:rPr>
          <w:rFonts w:eastAsia="Times New Roman" w:cstheme="minorHAnsi"/>
          <w:color w:val="343433"/>
          <w:sz w:val="24"/>
          <w:szCs w:val="24"/>
          <w:shd w:val="clear" w:color="auto" w:fill="FFFFFF"/>
        </w:rPr>
        <w:t>, in which the position is located,</w:t>
      </w:r>
      <w:r w:rsidRPr="002453E9">
        <w:rPr>
          <w:rFonts w:eastAsia="Times New Roman" w:cstheme="minorHAnsi"/>
          <w:color w:val="343433"/>
          <w:sz w:val="24"/>
          <w:szCs w:val="24"/>
          <w:shd w:val="clear" w:color="auto" w:fill="FFFFFF"/>
        </w:rPr>
        <w:t xml:space="preserve"> has a mission </w:t>
      </w:r>
      <w:r w:rsidRPr="00D76E9E">
        <w:rPr>
          <w:rFonts w:eastAsia="Times New Roman" w:cstheme="minorHAnsi"/>
          <w:color w:val="343433"/>
          <w:sz w:val="24"/>
          <w:szCs w:val="24"/>
          <w:shd w:val="clear" w:color="auto" w:fill="FFFFFF"/>
        </w:rPr>
        <w:t xml:space="preserve">to advance rigorous scientific inquiry and scholarly activities that improve practice and enhance the stature of clinical and translational research. </w:t>
      </w:r>
      <w:r w:rsidR="008857D4">
        <w:rPr>
          <w:rFonts w:eastAsia="Times New Roman" w:cstheme="minorHAnsi"/>
          <w:color w:val="343433"/>
          <w:sz w:val="24"/>
          <w:szCs w:val="24"/>
          <w:shd w:val="clear" w:color="auto" w:fill="FFFFFF"/>
        </w:rPr>
        <w:t>The</w:t>
      </w:r>
      <w:r w:rsidRPr="00D76E9E">
        <w:rPr>
          <w:rFonts w:eastAsia="Times New Roman" w:cstheme="minorHAnsi"/>
          <w:color w:val="343433"/>
          <w:sz w:val="24"/>
          <w:szCs w:val="24"/>
          <w:shd w:val="clear" w:color="auto" w:fill="FFFFFF"/>
        </w:rPr>
        <w:t xml:space="preserve"> SON aims to attract and cultivate research faculty who are at the cutting edge of their fields, foster collaboration, promote interprofessional research, and develop students to be the next generation of nurse researchers and scholars.</w:t>
      </w:r>
    </w:p>
    <w:p w14:paraId="5561BEBD" w14:textId="77777777" w:rsidR="00480009" w:rsidRPr="00764253" w:rsidRDefault="00480009" w:rsidP="00480009">
      <w:pPr>
        <w:spacing w:after="0" w:line="240" w:lineRule="auto"/>
        <w:rPr>
          <w:rFonts w:eastAsia="Times New Roman" w:cstheme="minorHAnsi"/>
          <w:color w:val="343433"/>
          <w:sz w:val="24"/>
          <w:szCs w:val="24"/>
        </w:rPr>
      </w:pPr>
    </w:p>
    <w:p w14:paraId="635A84A6" w14:textId="77777777" w:rsidR="008E2B72" w:rsidRPr="00764253" w:rsidRDefault="008E2B72" w:rsidP="008E2B72">
      <w:pPr>
        <w:spacing w:after="0" w:line="240" w:lineRule="auto"/>
        <w:rPr>
          <w:rFonts w:eastAsia="Times New Roman" w:cstheme="minorHAnsi"/>
          <w:color w:val="343433"/>
          <w:sz w:val="24"/>
          <w:szCs w:val="24"/>
          <w:shd w:val="clear" w:color="auto" w:fill="FFFFFF"/>
        </w:rPr>
      </w:pPr>
      <w:r w:rsidRPr="00D76E9E">
        <w:rPr>
          <w:rFonts w:eastAsia="Times New Roman" w:cstheme="minorHAnsi"/>
          <w:color w:val="343433"/>
          <w:sz w:val="24"/>
          <w:szCs w:val="24"/>
          <w:shd w:val="clear" w:color="auto" w:fill="FFFFFF"/>
        </w:rPr>
        <w:t>MGH Institute of Health Professions has announced an organization-wide anti-racism initiative to think boldly about race and bring together all members of the IHP community to broadly address systemic racial injustice and oppression. The plan seeks to create a supportive and inclusive campus environment and better support the diverse communities the school serves. We are excited about this new initiative and are hiring employees who are committed to justice, equity, diversity, and inclusion and will contribute to our anti-racism and anti-oppression approach.</w:t>
      </w:r>
    </w:p>
    <w:p w14:paraId="60C76A19" w14:textId="77777777" w:rsidR="00FD67E7" w:rsidRPr="00764253" w:rsidRDefault="00FD67E7" w:rsidP="00D76E9E">
      <w:pPr>
        <w:spacing w:after="0" w:line="240" w:lineRule="auto"/>
        <w:rPr>
          <w:rFonts w:eastAsia="Times New Roman" w:cstheme="minorHAnsi"/>
          <w:b/>
          <w:bCs/>
          <w:color w:val="343433"/>
          <w:sz w:val="24"/>
          <w:szCs w:val="24"/>
          <w:shd w:val="clear" w:color="auto" w:fill="FFFFFF"/>
        </w:rPr>
      </w:pPr>
    </w:p>
    <w:p w14:paraId="1DAA4689" w14:textId="656A90A3" w:rsidR="00480009" w:rsidRPr="00D76E9E" w:rsidRDefault="008857D4" w:rsidP="00480009">
      <w:pPr>
        <w:spacing w:after="0" w:line="240" w:lineRule="auto"/>
        <w:rPr>
          <w:rFonts w:eastAsia="Times New Roman" w:cstheme="minorHAnsi"/>
          <w:sz w:val="24"/>
          <w:szCs w:val="24"/>
        </w:rPr>
      </w:pPr>
      <w:r>
        <w:rPr>
          <w:rFonts w:eastAsia="Times New Roman" w:cstheme="minorHAnsi"/>
          <w:color w:val="343433"/>
          <w:sz w:val="24"/>
          <w:szCs w:val="24"/>
          <w:shd w:val="clear" w:color="auto" w:fill="FFFFFF"/>
        </w:rPr>
        <w:t>L</w:t>
      </w:r>
      <w:r w:rsidR="00480009">
        <w:rPr>
          <w:rFonts w:eastAsia="Times New Roman" w:cstheme="minorHAnsi"/>
          <w:color w:val="343433"/>
          <w:sz w:val="24"/>
          <w:szCs w:val="24"/>
          <w:shd w:val="clear" w:color="auto" w:fill="FFFFFF"/>
        </w:rPr>
        <w:t>ocated in Boston’s Charlestown Navy Yard,</w:t>
      </w:r>
      <w:r w:rsidR="00480009" w:rsidRPr="00D76E9E">
        <w:rPr>
          <w:rFonts w:eastAsia="Times New Roman" w:cstheme="minorHAnsi"/>
          <w:color w:val="343433"/>
          <w:sz w:val="24"/>
          <w:szCs w:val="24"/>
          <w:shd w:val="clear" w:color="auto" w:fill="FFFFFF"/>
        </w:rPr>
        <w:t xml:space="preserve"> </w:t>
      </w:r>
      <w:r>
        <w:rPr>
          <w:rFonts w:eastAsia="Times New Roman" w:cstheme="minorHAnsi"/>
          <w:color w:val="343433"/>
          <w:sz w:val="24"/>
          <w:szCs w:val="24"/>
          <w:shd w:val="clear" w:color="auto" w:fill="FFFFFF"/>
        </w:rPr>
        <w:t xml:space="preserve">the Institute </w:t>
      </w:r>
      <w:r w:rsidR="00480009" w:rsidRPr="00D76E9E">
        <w:rPr>
          <w:rFonts w:eastAsia="Times New Roman" w:cstheme="minorHAnsi"/>
          <w:color w:val="343433"/>
          <w:sz w:val="24"/>
          <w:szCs w:val="24"/>
          <w:shd w:val="clear" w:color="auto" w:fill="FFFFFF"/>
        </w:rPr>
        <w:t>is an innovative and interprofessional graduate school with post-baccalaureate, direct entry-level master's and doctorate, and post-professional</w:t>
      </w:r>
      <w:r w:rsidR="00480009">
        <w:rPr>
          <w:rFonts w:eastAsia="Times New Roman" w:cstheme="minorHAnsi"/>
          <w:color w:val="343433"/>
          <w:sz w:val="24"/>
          <w:szCs w:val="24"/>
          <w:shd w:val="clear" w:color="auto" w:fill="FFFFFF"/>
        </w:rPr>
        <w:t xml:space="preserve"> programs</w:t>
      </w:r>
      <w:r w:rsidR="00480009" w:rsidRPr="00764253">
        <w:rPr>
          <w:rFonts w:eastAsia="Times New Roman" w:cstheme="minorHAnsi"/>
          <w:color w:val="343433"/>
          <w:sz w:val="24"/>
          <w:szCs w:val="24"/>
          <w:shd w:val="clear" w:color="auto" w:fill="FFFFFF"/>
        </w:rPr>
        <w:t xml:space="preserve">. </w:t>
      </w:r>
      <w:r w:rsidR="00480009">
        <w:rPr>
          <w:rFonts w:eastAsia="Times New Roman" w:cstheme="minorHAnsi"/>
          <w:color w:val="343433"/>
          <w:sz w:val="24"/>
          <w:szCs w:val="24"/>
          <w:shd w:val="clear" w:color="auto" w:fill="FFFFFF"/>
        </w:rPr>
        <w:t>It is the only degree-granting affiliate of Mass General Brigham, New England’s largest health system.</w:t>
      </w:r>
    </w:p>
    <w:p w14:paraId="0251479E" w14:textId="77777777" w:rsidR="00FD67E7" w:rsidRPr="00764253" w:rsidRDefault="00FD67E7" w:rsidP="00FD67E7">
      <w:pPr>
        <w:spacing w:after="0" w:line="240" w:lineRule="auto"/>
        <w:rPr>
          <w:rFonts w:eastAsia="Times New Roman" w:cstheme="minorHAnsi"/>
          <w:b/>
          <w:bCs/>
          <w:color w:val="343433"/>
          <w:sz w:val="24"/>
          <w:szCs w:val="24"/>
          <w:shd w:val="clear" w:color="auto" w:fill="FFFFFF"/>
        </w:rPr>
      </w:pPr>
    </w:p>
    <w:p w14:paraId="219CD6E4" w14:textId="61EA0A07" w:rsidR="00D76E9E" w:rsidRPr="00764253" w:rsidRDefault="00D76E9E" w:rsidP="00D76E9E">
      <w:pPr>
        <w:spacing w:after="0" w:line="240" w:lineRule="auto"/>
        <w:rPr>
          <w:rFonts w:eastAsia="Times New Roman" w:cstheme="minorHAnsi"/>
          <w:color w:val="343433"/>
          <w:sz w:val="24"/>
          <w:szCs w:val="24"/>
          <w:shd w:val="clear" w:color="auto" w:fill="FFFFFF"/>
        </w:rPr>
      </w:pPr>
      <w:r w:rsidRPr="00D76E9E">
        <w:rPr>
          <w:rFonts w:eastAsia="Times New Roman" w:cstheme="minorHAnsi"/>
          <w:color w:val="343433"/>
          <w:sz w:val="24"/>
          <w:szCs w:val="24"/>
          <w:shd w:val="clear" w:color="auto" w:fill="FFFFFF"/>
        </w:rPr>
        <w:t xml:space="preserve">The successful candidate will hold an earned PhD and have a background in nursing or a related </w:t>
      </w:r>
      <w:r w:rsidR="00A16AD0" w:rsidRPr="00764253">
        <w:rPr>
          <w:rFonts w:eastAsia="Times New Roman" w:cstheme="minorHAnsi"/>
          <w:color w:val="343433"/>
          <w:sz w:val="24"/>
          <w:szCs w:val="24"/>
          <w:shd w:val="clear" w:color="auto" w:fill="FFFFFF"/>
        </w:rPr>
        <w:t>discipline and</w:t>
      </w:r>
      <w:r w:rsidRPr="00D76E9E">
        <w:rPr>
          <w:rFonts w:eastAsia="Times New Roman" w:cstheme="minorHAnsi"/>
          <w:color w:val="343433"/>
          <w:sz w:val="24"/>
          <w:szCs w:val="24"/>
          <w:shd w:val="clear" w:color="auto" w:fill="FFFFFF"/>
        </w:rPr>
        <w:t xml:space="preserve"> possess experience in team-based research and have a successful, extramurally </w:t>
      </w:r>
      <w:r w:rsidRPr="00D76E9E">
        <w:rPr>
          <w:rFonts w:eastAsia="Times New Roman" w:cstheme="minorHAnsi"/>
          <w:color w:val="343433"/>
          <w:sz w:val="24"/>
          <w:szCs w:val="24"/>
          <w:shd w:val="clear" w:color="auto" w:fill="FFFFFF"/>
        </w:rPr>
        <w:lastRenderedPageBreak/>
        <w:t xml:space="preserve">funded program of research with an associated history of peer‐reviewed publications. </w:t>
      </w:r>
      <w:r w:rsidR="008E2B72">
        <w:rPr>
          <w:rFonts w:eastAsia="Times New Roman" w:cstheme="minorHAnsi"/>
          <w:color w:val="343433"/>
          <w:sz w:val="24"/>
          <w:szCs w:val="24"/>
          <w:shd w:val="clear" w:color="auto" w:fill="FFFFFF"/>
        </w:rPr>
        <w:t>T</w:t>
      </w:r>
      <w:r w:rsidRPr="00D76E9E">
        <w:rPr>
          <w:rFonts w:eastAsia="Times New Roman" w:cstheme="minorHAnsi"/>
          <w:color w:val="343433"/>
          <w:sz w:val="24"/>
          <w:szCs w:val="24"/>
          <w:shd w:val="clear" w:color="auto" w:fill="FFFFFF"/>
        </w:rPr>
        <w:t>he successful candidate should have a curriculum vitae consistent with appointment at the rank of full professor.</w:t>
      </w:r>
      <w:r w:rsidR="00A16AD0" w:rsidRPr="00764253">
        <w:rPr>
          <w:rFonts w:eastAsia="Times New Roman" w:cstheme="minorHAnsi"/>
          <w:color w:val="343433"/>
          <w:sz w:val="24"/>
          <w:szCs w:val="24"/>
          <w:shd w:val="clear" w:color="auto" w:fill="FFFFFF"/>
        </w:rPr>
        <w:t xml:space="preserve"> </w:t>
      </w:r>
      <w:r w:rsidRPr="00D76E9E">
        <w:rPr>
          <w:rFonts w:eastAsia="Times New Roman" w:cstheme="minorHAnsi"/>
          <w:color w:val="343433"/>
          <w:sz w:val="24"/>
          <w:szCs w:val="24"/>
          <w:shd w:val="clear" w:color="auto" w:fill="FFFFFF"/>
        </w:rPr>
        <w:t>Additional qualifications include a commitment to equity and anti-oppression, interprofessional education and collaboration with other health disciplines, and experience mentoring faculty, colleagues, and students.</w:t>
      </w:r>
    </w:p>
    <w:p w14:paraId="445B5346" w14:textId="77777777" w:rsidR="00A16AD0" w:rsidRPr="00D76E9E" w:rsidRDefault="00A16AD0" w:rsidP="00D76E9E">
      <w:pPr>
        <w:spacing w:after="0" w:line="240" w:lineRule="auto"/>
        <w:rPr>
          <w:rFonts w:eastAsia="Times New Roman" w:cstheme="minorHAnsi"/>
          <w:color w:val="343433"/>
          <w:sz w:val="24"/>
          <w:szCs w:val="24"/>
          <w:shd w:val="clear" w:color="auto" w:fill="FFFFFF"/>
        </w:rPr>
      </w:pPr>
    </w:p>
    <w:p w14:paraId="7B17A3A6" w14:textId="34AFA879" w:rsidR="00527C0E" w:rsidRPr="00764253" w:rsidRDefault="00D76E9E" w:rsidP="00A16AD0">
      <w:pPr>
        <w:spacing w:after="0" w:line="240" w:lineRule="auto"/>
        <w:rPr>
          <w:rFonts w:eastAsia="Times New Roman" w:cstheme="minorHAnsi"/>
          <w:color w:val="343433"/>
          <w:sz w:val="24"/>
          <w:szCs w:val="24"/>
          <w:shd w:val="clear" w:color="auto" w:fill="FFFFFF"/>
        </w:rPr>
      </w:pPr>
      <w:r w:rsidRPr="00D76E9E">
        <w:rPr>
          <w:rFonts w:eastAsia="Times New Roman" w:cstheme="minorHAnsi"/>
          <w:color w:val="343433"/>
          <w:sz w:val="24"/>
          <w:szCs w:val="24"/>
          <w:shd w:val="clear" w:color="auto" w:fill="FFFFFF"/>
        </w:rPr>
        <w:t>Interested scholars are encouraged to submit a letter of interest and a curriculum vitae</w:t>
      </w:r>
      <w:r w:rsidR="00A16AD0" w:rsidRPr="00764253">
        <w:rPr>
          <w:rFonts w:eastAsia="Times New Roman" w:cstheme="minorHAnsi"/>
          <w:color w:val="343433"/>
          <w:sz w:val="24"/>
          <w:szCs w:val="24"/>
          <w:shd w:val="clear" w:color="auto" w:fill="FFFFFF"/>
        </w:rPr>
        <w:t xml:space="preserve"> </w:t>
      </w:r>
      <w:r w:rsidR="0026650A">
        <w:rPr>
          <w:rFonts w:eastAsia="Times New Roman" w:cstheme="minorHAnsi"/>
          <w:color w:val="343433"/>
          <w:sz w:val="24"/>
          <w:szCs w:val="24"/>
          <w:shd w:val="clear" w:color="auto" w:fill="FFFFFF"/>
        </w:rPr>
        <w:t>online via</w:t>
      </w:r>
      <w:r w:rsidR="00A16AD0" w:rsidRPr="00764253">
        <w:rPr>
          <w:rFonts w:eastAsia="Times New Roman" w:cstheme="minorHAnsi"/>
          <w:color w:val="343433"/>
          <w:sz w:val="24"/>
          <w:szCs w:val="24"/>
          <w:shd w:val="clear" w:color="auto" w:fill="FFFFFF"/>
        </w:rPr>
        <w:t xml:space="preserve"> </w:t>
      </w:r>
      <w:r w:rsidR="00CC5708" w:rsidRPr="002138F5">
        <w:rPr>
          <w:rFonts w:eastAsia="Times New Roman" w:cstheme="minorHAnsi"/>
          <w:b/>
          <w:color w:val="343433"/>
          <w:sz w:val="24"/>
          <w:szCs w:val="24"/>
          <w:shd w:val="clear" w:color="auto" w:fill="FFFFFF"/>
        </w:rPr>
        <w:t>m</w:t>
      </w:r>
      <w:r w:rsidR="0026650A" w:rsidRPr="002138F5">
        <w:rPr>
          <w:rFonts w:eastAsia="Times New Roman" w:cstheme="minorHAnsi"/>
          <w:b/>
          <w:color w:val="343433"/>
          <w:sz w:val="24"/>
          <w:szCs w:val="24"/>
          <w:shd w:val="clear" w:color="auto" w:fill="FFFFFF"/>
        </w:rPr>
        <w:t>ghihp.edu/job</w:t>
      </w:r>
      <w:r w:rsidR="00CC5708" w:rsidRPr="002138F5">
        <w:rPr>
          <w:rFonts w:eastAsia="Times New Roman" w:cstheme="minorHAnsi"/>
          <w:b/>
          <w:color w:val="343433"/>
          <w:sz w:val="24"/>
          <w:szCs w:val="24"/>
          <w:shd w:val="clear" w:color="auto" w:fill="FFFFFF"/>
        </w:rPr>
        <w:t>s</w:t>
      </w:r>
      <w:r w:rsidR="0026650A" w:rsidRPr="002138F5">
        <w:rPr>
          <w:rFonts w:eastAsia="Times New Roman" w:cstheme="minorHAnsi"/>
          <w:b/>
          <w:color w:val="343433"/>
          <w:sz w:val="24"/>
          <w:szCs w:val="24"/>
          <w:shd w:val="clear" w:color="auto" w:fill="FFFFFF"/>
        </w:rPr>
        <w:t>. Job ID: 3177002.</w:t>
      </w:r>
      <w:r w:rsidR="0026650A">
        <w:rPr>
          <w:rFonts w:eastAsia="Times New Roman" w:cstheme="minorHAnsi"/>
          <w:color w:val="343433"/>
          <w:sz w:val="24"/>
          <w:szCs w:val="24"/>
          <w:shd w:val="clear" w:color="auto" w:fill="FFFFFF"/>
        </w:rPr>
        <w:t xml:space="preserve"> </w:t>
      </w:r>
      <w:r w:rsidRPr="00D76E9E">
        <w:rPr>
          <w:rFonts w:eastAsia="Times New Roman" w:cstheme="minorHAnsi"/>
          <w:color w:val="343433"/>
          <w:sz w:val="24"/>
          <w:szCs w:val="24"/>
          <w:shd w:val="clear" w:color="auto" w:fill="FFFFFF"/>
        </w:rPr>
        <w:t>Confidential review of applications will begin immediately and continue until the position is filled.</w:t>
      </w:r>
    </w:p>
    <w:p w14:paraId="548C2F2D" w14:textId="20FAA98A" w:rsidR="00A16AD0" w:rsidRPr="00764253" w:rsidRDefault="00A16AD0" w:rsidP="00A16AD0">
      <w:pPr>
        <w:spacing w:after="0" w:line="240" w:lineRule="auto"/>
        <w:rPr>
          <w:rFonts w:eastAsia="Times New Roman" w:cstheme="minorHAnsi"/>
          <w:color w:val="343433"/>
          <w:sz w:val="24"/>
          <w:szCs w:val="24"/>
          <w:shd w:val="clear" w:color="auto" w:fill="FFFFFF"/>
        </w:rPr>
      </w:pPr>
    </w:p>
    <w:p w14:paraId="3FFC79D5" w14:textId="77777777" w:rsidR="00FD67E7" w:rsidRPr="00764253" w:rsidRDefault="00FD67E7" w:rsidP="00FD67E7">
      <w:pPr>
        <w:spacing w:after="0" w:line="240" w:lineRule="auto"/>
        <w:rPr>
          <w:rFonts w:eastAsia="Times New Roman" w:cstheme="minorHAnsi"/>
          <w:sz w:val="24"/>
          <w:szCs w:val="24"/>
        </w:rPr>
      </w:pPr>
      <w:r w:rsidRPr="00764253">
        <w:rPr>
          <w:rFonts w:eastAsia="Times New Roman" w:cstheme="minorHAnsi"/>
          <w:sz w:val="24"/>
          <w:szCs w:val="24"/>
        </w:rPr>
        <w:t>EEO STATEMENT</w:t>
      </w:r>
    </w:p>
    <w:p w14:paraId="4B46E4F4" w14:textId="23EA5B5E" w:rsidR="00A16AD0" w:rsidRPr="00764253" w:rsidRDefault="00FD67E7" w:rsidP="00FD67E7">
      <w:pPr>
        <w:spacing w:after="0" w:line="240" w:lineRule="auto"/>
        <w:rPr>
          <w:rFonts w:eastAsia="Times New Roman" w:cstheme="minorHAnsi"/>
          <w:sz w:val="24"/>
          <w:szCs w:val="24"/>
        </w:rPr>
      </w:pPr>
      <w:r w:rsidRPr="00764253">
        <w:rPr>
          <w:rFonts w:eastAsia="Times New Roman" w:cstheme="minorHAnsi"/>
          <w:sz w:val="24"/>
          <w:szCs w:val="24"/>
        </w:rPr>
        <w:t>MGH Institute of Health Professions is an equal opportunity employer and is committed to enhancing the diversity of its faculty and staff. We welcome nominations and applications from individuals who would bring diversity of experience, thought, and practice to the Institute’s research, teaching, and clinical missions. Applications from protected veterans and individuals with disabilities are strongly encouraged.</w:t>
      </w:r>
    </w:p>
    <w:sectPr w:rsidR="00A16AD0" w:rsidRPr="0076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9E"/>
    <w:rsid w:val="001B0A6F"/>
    <w:rsid w:val="002138F5"/>
    <w:rsid w:val="0026650A"/>
    <w:rsid w:val="00480009"/>
    <w:rsid w:val="005438D1"/>
    <w:rsid w:val="00764253"/>
    <w:rsid w:val="008857D4"/>
    <w:rsid w:val="008E2B72"/>
    <w:rsid w:val="00A102DA"/>
    <w:rsid w:val="00A16AD0"/>
    <w:rsid w:val="00CC5708"/>
    <w:rsid w:val="00D76E9E"/>
    <w:rsid w:val="00DB1F96"/>
    <w:rsid w:val="00F90A0B"/>
    <w:rsid w:val="00FD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BFE6"/>
  <w15:chartTrackingRefBased/>
  <w15:docId w15:val="{5EF66F19-21A4-4C75-B3A9-44B042B0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6E9E"/>
    <w:rPr>
      <w:b/>
      <w:bCs/>
    </w:rPr>
  </w:style>
  <w:style w:type="character" w:styleId="Hyperlink">
    <w:name w:val="Hyperlink"/>
    <w:basedOn w:val="DefaultParagraphFont"/>
    <w:uiPriority w:val="99"/>
    <w:unhideWhenUsed/>
    <w:rsid w:val="00A16AD0"/>
    <w:rPr>
      <w:color w:val="0563C1" w:themeColor="hyperlink"/>
      <w:u w:val="single"/>
    </w:rPr>
  </w:style>
  <w:style w:type="character" w:styleId="UnresolvedMention">
    <w:name w:val="Unresolved Mention"/>
    <w:basedOn w:val="DefaultParagraphFont"/>
    <w:uiPriority w:val="99"/>
    <w:semiHidden/>
    <w:unhideWhenUsed/>
    <w:rsid w:val="00A16AD0"/>
    <w:rPr>
      <w:color w:val="605E5C"/>
      <w:shd w:val="clear" w:color="auto" w:fill="E1DFDD"/>
    </w:rPr>
  </w:style>
  <w:style w:type="character" w:styleId="CommentReference">
    <w:name w:val="annotation reference"/>
    <w:basedOn w:val="DefaultParagraphFont"/>
    <w:uiPriority w:val="99"/>
    <w:semiHidden/>
    <w:unhideWhenUsed/>
    <w:rsid w:val="00480009"/>
    <w:rPr>
      <w:sz w:val="16"/>
      <w:szCs w:val="16"/>
    </w:rPr>
  </w:style>
  <w:style w:type="paragraph" w:styleId="CommentText">
    <w:name w:val="annotation text"/>
    <w:basedOn w:val="Normal"/>
    <w:link w:val="CommentTextChar"/>
    <w:uiPriority w:val="99"/>
    <w:semiHidden/>
    <w:unhideWhenUsed/>
    <w:rsid w:val="00480009"/>
    <w:pPr>
      <w:spacing w:line="240" w:lineRule="auto"/>
    </w:pPr>
    <w:rPr>
      <w:sz w:val="20"/>
      <w:szCs w:val="20"/>
    </w:rPr>
  </w:style>
  <w:style w:type="character" w:customStyle="1" w:styleId="CommentTextChar">
    <w:name w:val="Comment Text Char"/>
    <w:basedOn w:val="DefaultParagraphFont"/>
    <w:link w:val="CommentText"/>
    <w:uiPriority w:val="99"/>
    <w:semiHidden/>
    <w:rsid w:val="00480009"/>
    <w:rPr>
      <w:sz w:val="20"/>
      <w:szCs w:val="20"/>
    </w:rPr>
  </w:style>
  <w:style w:type="paragraph" w:styleId="CommentSubject">
    <w:name w:val="annotation subject"/>
    <w:basedOn w:val="CommentText"/>
    <w:next w:val="CommentText"/>
    <w:link w:val="CommentSubjectChar"/>
    <w:uiPriority w:val="99"/>
    <w:semiHidden/>
    <w:unhideWhenUsed/>
    <w:rsid w:val="00480009"/>
    <w:rPr>
      <w:b/>
      <w:bCs/>
    </w:rPr>
  </w:style>
  <w:style w:type="character" w:customStyle="1" w:styleId="CommentSubjectChar">
    <w:name w:val="Comment Subject Char"/>
    <w:basedOn w:val="CommentTextChar"/>
    <w:link w:val="CommentSubject"/>
    <w:uiPriority w:val="99"/>
    <w:semiHidden/>
    <w:rsid w:val="00480009"/>
    <w:rPr>
      <w:b/>
      <w:bCs/>
      <w:sz w:val="20"/>
      <w:szCs w:val="20"/>
    </w:rPr>
  </w:style>
  <w:style w:type="paragraph" w:styleId="BalloonText">
    <w:name w:val="Balloon Text"/>
    <w:basedOn w:val="Normal"/>
    <w:link w:val="BalloonTextChar"/>
    <w:uiPriority w:val="99"/>
    <w:semiHidden/>
    <w:unhideWhenUsed/>
    <w:rsid w:val="00480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Jenna Ryan</dc:creator>
  <cp:keywords/>
  <dc:description/>
  <cp:lastModifiedBy>Ellie Cook</cp:lastModifiedBy>
  <cp:revision>2</cp:revision>
  <dcterms:created xsi:type="dcterms:W3CDTF">2021-12-15T14:58:00Z</dcterms:created>
  <dcterms:modified xsi:type="dcterms:W3CDTF">2021-12-15T14:58:00Z</dcterms:modified>
</cp:coreProperties>
</file>