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16D3" w14:textId="77777777" w:rsidR="00AF7BF1" w:rsidRPr="00D52EF2" w:rsidRDefault="00AF7BF1" w:rsidP="00AF7BF1">
      <w:pPr>
        <w:autoSpaceDE w:val="0"/>
        <w:autoSpaceDN w:val="0"/>
        <w:adjustRightInd w:val="0"/>
        <w:jc w:val="center"/>
        <w:rPr>
          <w:rFonts w:ascii="Lato" w:hAnsi="Lato" w:cs="TimesNewRoman"/>
          <w:color w:val="000000"/>
          <w:sz w:val="22"/>
          <w:szCs w:val="22"/>
        </w:rPr>
      </w:pPr>
      <w:r w:rsidRPr="00D52EF2">
        <w:rPr>
          <w:rFonts w:ascii="Lato" w:hAnsi="Lato"/>
          <w:noProof/>
          <w:sz w:val="22"/>
          <w:szCs w:val="22"/>
        </w:rPr>
        <w:drawing>
          <wp:inline distT="0" distB="0" distL="0" distR="0" wp14:anchorId="0F8188FC" wp14:editId="7770EF21">
            <wp:extent cx="3208655" cy="541655"/>
            <wp:effectExtent l="0" t="0" r="0" b="0"/>
            <wp:docPr id="5" name="Picture 5" descr="/Volumes/son/Communications/Logos/Carolina Nursing Graphics/Carolina_Well_Nursing_NAVY with UNC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on/Communications/Logos/Carolina Nursing Graphics/Carolina_Well_Nursing_NAVY with UNC 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8655" cy="541655"/>
                    </a:xfrm>
                    <a:prstGeom prst="rect">
                      <a:avLst/>
                    </a:prstGeom>
                    <a:noFill/>
                    <a:ln>
                      <a:noFill/>
                    </a:ln>
                  </pic:spPr>
                </pic:pic>
              </a:graphicData>
            </a:graphic>
          </wp:inline>
        </w:drawing>
      </w:r>
    </w:p>
    <w:p w14:paraId="1639E86A" w14:textId="77777777" w:rsidR="00AF7BF1" w:rsidRPr="00D52EF2" w:rsidRDefault="00AF7BF1" w:rsidP="00AF7BF1">
      <w:pPr>
        <w:autoSpaceDE w:val="0"/>
        <w:autoSpaceDN w:val="0"/>
        <w:adjustRightInd w:val="0"/>
        <w:rPr>
          <w:rFonts w:ascii="Lato" w:hAnsi="Lato" w:cs="TimesNewRoman"/>
          <w:color w:val="000000"/>
          <w:sz w:val="22"/>
          <w:szCs w:val="22"/>
        </w:rPr>
      </w:pPr>
    </w:p>
    <w:p w14:paraId="7E8BBD0D" w14:textId="77777777" w:rsidR="00AF7BF1" w:rsidRPr="00D52EF2" w:rsidRDefault="00AF7BF1" w:rsidP="00AF7BF1">
      <w:pPr>
        <w:autoSpaceDE w:val="0"/>
        <w:autoSpaceDN w:val="0"/>
        <w:adjustRightInd w:val="0"/>
        <w:rPr>
          <w:rFonts w:ascii="Lato" w:hAnsi="Lato" w:cs="TimesNewRoman"/>
          <w:color w:val="000000"/>
          <w:sz w:val="22"/>
          <w:szCs w:val="22"/>
        </w:rPr>
      </w:pPr>
    </w:p>
    <w:p w14:paraId="6E9728F0" w14:textId="5C38F9DE" w:rsidR="00AF7BF1" w:rsidRDefault="00A6683D" w:rsidP="00AF7BF1">
      <w:pPr>
        <w:autoSpaceDE w:val="0"/>
        <w:autoSpaceDN w:val="0"/>
        <w:adjustRightInd w:val="0"/>
        <w:rPr>
          <w:rFonts w:ascii="Lato" w:hAnsi="Lato" w:cs="TimesNewRoman"/>
          <w:b/>
          <w:bCs/>
          <w:color w:val="000000"/>
          <w:sz w:val="22"/>
          <w:szCs w:val="22"/>
        </w:rPr>
      </w:pPr>
      <w:r w:rsidRPr="00A6683D">
        <w:rPr>
          <w:rFonts w:ascii="Lato" w:hAnsi="Lato" w:cs="TimesNewRoman"/>
          <w:b/>
          <w:bCs/>
          <w:color w:val="000000"/>
          <w:sz w:val="22"/>
          <w:szCs w:val="22"/>
        </w:rPr>
        <w:t>Tenured Professor or Tenured Associate Professor</w:t>
      </w:r>
    </w:p>
    <w:p w14:paraId="0A479FB5" w14:textId="22F5B849" w:rsidR="00160005" w:rsidRPr="00160005" w:rsidRDefault="00160005" w:rsidP="00AF7BF1">
      <w:pPr>
        <w:autoSpaceDE w:val="0"/>
        <w:autoSpaceDN w:val="0"/>
        <w:adjustRightInd w:val="0"/>
        <w:rPr>
          <w:rFonts w:ascii="Lato" w:hAnsi="Lato" w:cs="TimesNewRoman"/>
          <w:color w:val="000000"/>
          <w:sz w:val="22"/>
          <w:szCs w:val="22"/>
        </w:rPr>
      </w:pPr>
      <w:r w:rsidRPr="00160005">
        <w:rPr>
          <w:rFonts w:ascii="Lato" w:hAnsi="Lato" w:cs="TimesNewRoman"/>
          <w:color w:val="000000"/>
          <w:sz w:val="22"/>
          <w:szCs w:val="22"/>
        </w:rPr>
        <w:t>UNC Chapel Hill School of Nursing</w:t>
      </w:r>
    </w:p>
    <w:p w14:paraId="05BD5164" w14:textId="77777777" w:rsidR="00AF7BF1" w:rsidRPr="00D52EF2" w:rsidRDefault="00AF7BF1" w:rsidP="00AF7BF1">
      <w:pPr>
        <w:autoSpaceDE w:val="0"/>
        <w:autoSpaceDN w:val="0"/>
        <w:adjustRightInd w:val="0"/>
        <w:rPr>
          <w:rFonts w:ascii="Lato" w:hAnsi="Lato" w:cs="TimesNewRoman"/>
          <w:color w:val="000000"/>
          <w:sz w:val="22"/>
          <w:szCs w:val="22"/>
        </w:rPr>
      </w:pPr>
    </w:p>
    <w:p w14:paraId="4333FFAE" w14:textId="77777777" w:rsidR="00A6683D" w:rsidRDefault="00A6683D" w:rsidP="00A668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The </w:t>
      </w:r>
      <w:r w:rsidRPr="00A6683D">
        <w:rPr>
          <w:rStyle w:val="normaltextrun"/>
          <w:rFonts w:ascii="Calibri" w:hAnsi="Calibri" w:cs="Calibri"/>
          <w:b/>
          <w:bCs/>
          <w:color w:val="000000"/>
        </w:rPr>
        <w:t>University of North Carolina at Chapel Hill School of Nursing,</w:t>
      </w:r>
      <w:r>
        <w:rPr>
          <w:rStyle w:val="normaltextrun"/>
          <w:rFonts w:ascii="Calibri" w:hAnsi="Calibri" w:cs="Calibri"/>
          <w:color w:val="000000"/>
        </w:rPr>
        <w:t xml:space="preserve"> a research intensive, top ranked school of nursing, seeks outstanding candidates for tenured positions at the rank of Associate or Full Professor. Applicants at the Associate or Full Professor level are expected to demonstrate sustained research productivity. The School of Nursing and the University value interdisciplinary collaboration, and we are interested in recruiting faculty whose program of research incorporates interdisciplinary linkages and innovative research designs involving one or more of the following areas: maternal and child health, self/family-management, bio-behavioral research, biological sciences including “omics”, big data, and the translation of science into policy and practice. We are particularly interested in recruiting faculty whose research includes a focus on </w:t>
      </w:r>
      <w:r>
        <w:rPr>
          <w:rStyle w:val="normaltextrun"/>
          <w:rFonts w:ascii="Calibri" w:hAnsi="Calibri" w:cs="Calibri"/>
        </w:rPr>
        <w:t>health disparities, health equity, and the social determinants of health. </w:t>
      </w:r>
      <w:r>
        <w:rPr>
          <w:rStyle w:val="eop"/>
          <w:rFonts w:ascii="Calibri" w:hAnsi="Calibri" w:cs="Calibri"/>
          <w:sz w:val="20"/>
          <w:szCs w:val="20"/>
        </w:rPr>
        <w:t> </w:t>
      </w:r>
    </w:p>
    <w:p w14:paraId="3CE484E3" w14:textId="77777777" w:rsidR="00A6683D" w:rsidRDefault="00A6683D" w:rsidP="00A668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5CAC7AA" w14:textId="77777777" w:rsidR="00A6683D" w:rsidRDefault="00A6683D" w:rsidP="00A668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We are looking for a new faculty member to help us train the next generations of nursing leaders. Faculty will be responsible for teaching and mentoring students in multiple concentrations. Given the </w:t>
      </w:r>
      <w:proofErr w:type="gramStart"/>
      <w:r>
        <w:rPr>
          <w:rStyle w:val="normaltextrun"/>
          <w:rFonts w:ascii="Calibri" w:hAnsi="Calibri" w:cs="Calibri"/>
          <w:color w:val="000000"/>
        </w:rPr>
        <w:t>university’s</w:t>
      </w:r>
      <w:proofErr w:type="gramEnd"/>
      <w:r>
        <w:rPr>
          <w:rStyle w:val="normaltextrun"/>
          <w:rFonts w:ascii="Calibri" w:hAnsi="Calibri" w:cs="Calibri"/>
          <w:color w:val="000000"/>
        </w:rPr>
        <w:t> and school’s commitment to diversity and inclusiveness, candidates should demonstrate a track record of successfully mentoring diverse students and junior faculty members. A sustained record of research and leadership that supports/benefits diverse communities at a level appropriate to career stage is desired. </w:t>
      </w:r>
      <w:r>
        <w:rPr>
          <w:rStyle w:val="eop"/>
          <w:rFonts w:ascii="Calibri" w:hAnsi="Calibri" w:cs="Calibri"/>
          <w:color w:val="000000"/>
          <w:sz w:val="20"/>
          <w:szCs w:val="20"/>
        </w:rPr>
        <w:t> </w:t>
      </w:r>
    </w:p>
    <w:p w14:paraId="6F5A9E5F" w14:textId="77777777" w:rsidR="00A6683D" w:rsidRDefault="00A6683D" w:rsidP="00A668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14:paraId="027A85A5" w14:textId="77777777" w:rsidR="00A6683D" w:rsidRDefault="00A6683D" w:rsidP="00A668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School of Nursing recognizes the importance of an educational and work environment in which all individuals are respected and valued. To that end, we are strongly committed to hiring and retaining a diverse workforce. For more information about the school’s commitment to diversity, please visit our </w:t>
      </w:r>
      <w:hyperlink r:id="rId11" w:tgtFrame="_blank" w:history="1">
        <w:r>
          <w:rPr>
            <w:rStyle w:val="normaltextrun"/>
            <w:rFonts w:ascii="Calibri" w:hAnsi="Calibri" w:cs="Calibri"/>
            <w:color w:val="0563C1"/>
            <w:u w:val="single"/>
          </w:rPr>
          <w:t>Diversity and Inclusion page</w:t>
        </w:r>
      </w:hyperlink>
      <w:r>
        <w:rPr>
          <w:rStyle w:val="normaltextrun"/>
          <w:rFonts w:ascii="Calibri" w:hAnsi="Calibri" w:cs="Calibri"/>
          <w:color w:val="000000"/>
        </w:rPr>
        <w:t>.</w:t>
      </w:r>
      <w:r>
        <w:rPr>
          <w:rStyle w:val="eop"/>
          <w:rFonts w:ascii="Calibri" w:hAnsi="Calibri" w:cs="Calibri"/>
          <w:color w:val="000000"/>
          <w:sz w:val="20"/>
          <w:szCs w:val="20"/>
        </w:rPr>
        <w:t> </w:t>
      </w:r>
    </w:p>
    <w:p w14:paraId="1136B56B" w14:textId="6512018F" w:rsidR="00AF7D26" w:rsidRPr="00A6683D" w:rsidRDefault="00A6683D" w:rsidP="00A668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14:paraId="194D300C" w14:textId="59424CCD" w:rsidR="00AF7D26" w:rsidRPr="002E35CE" w:rsidRDefault="00AF7D26" w:rsidP="002E35CE">
      <w:pPr>
        <w:autoSpaceDE w:val="0"/>
        <w:autoSpaceDN w:val="0"/>
        <w:adjustRightInd w:val="0"/>
        <w:rPr>
          <w:rFonts w:ascii="Lato" w:hAnsi="Lato" w:cs="TimesNewRoman"/>
          <w:b/>
          <w:bCs/>
          <w:color w:val="000000"/>
          <w:sz w:val="22"/>
          <w:szCs w:val="22"/>
        </w:rPr>
      </w:pPr>
      <w:r w:rsidRPr="002E35CE">
        <w:rPr>
          <w:rFonts w:ascii="Lato" w:hAnsi="Lato" w:cs="TimesNewRoman"/>
          <w:b/>
          <w:bCs/>
          <w:color w:val="000000"/>
          <w:sz w:val="22"/>
          <w:szCs w:val="22"/>
        </w:rPr>
        <w:t xml:space="preserve">To be eligible for consideration, applicants must submit a cover letter, </w:t>
      </w:r>
      <w:r w:rsidR="000A7BC6" w:rsidRPr="002E35CE">
        <w:rPr>
          <w:rFonts w:ascii="Lato" w:hAnsi="Lato" w:cs="TimesNewRoman"/>
          <w:b/>
          <w:bCs/>
          <w:color w:val="000000"/>
          <w:sz w:val="22"/>
          <w:szCs w:val="22"/>
        </w:rPr>
        <w:t>CV,</w:t>
      </w:r>
      <w:r w:rsidRPr="002E35CE">
        <w:rPr>
          <w:rFonts w:ascii="Lato" w:hAnsi="Lato" w:cs="TimesNewRoman"/>
          <w:b/>
          <w:bCs/>
          <w:color w:val="000000"/>
          <w:sz w:val="22"/>
          <w:szCs w:val="22"/>
        </w:rPr>
        <w:t xml:space="preserve"> and a list of </w:t>
      </w:r>
      <w:r w:rsidR="00AF7BF1" w:rsidRPr="002E35CE">
        <w:rPr>
          <w:rFonts w:ascii="Lato" w:hAnsi="Lato" w:cs="TimesNewRoman"/>
          <w:b/>
          <w:bCs/>
          <w:color w:val="000000"/>
          <w:sz w:val="22"/>
          <w:szCs w:val="22"/>
        </w:rPr>
        <w:t xml:space="preserve">3 </w:t>
      </w:r>
      <w:r w:rsidRPr="002E35CE">
        <w:rPr>
          <w:rFonts w:ascii="Lato" w:hAnsi="Lato" w:cs="TimesNewRoman"/>
          <w:b/>
          <w:bCs/>
          <w:color w:val="000000"/>
          <w:sz w:val="22"/>
          <w:szCs w:val="22"/>
        </w:rPr>
        <w:t xml:space="preserve">references online at </w:t>
      </w:r>
      <w:r w:rsidR="00A6683D">
        <w:rPr>
          <w:rFonts w:ascii="Lato" w:hAnsi="Lato" w:cs="TimesNewRoman"/>
          <w:b/>
          <w:bCs/>
          <w:color w:val="000000"/>
          <w:sz w:val="22"/>
          <w:szCs w:val="22"/>
        </w:rPr>
        <w:t xml:space="preserve"> </w:t>
      </w:r>
      <w:hyperlink r:id="rId12" w:history="1">
        <w:r w:rsidR="00A6683D" w:rsidRPr="00A6683D">
          <w:rPr>
            <w:rStyle w:val="Hyperlink"/>
            <w:rFonts w:ascii="Lato" w:hAnsi="Lato" w:cs="TimesNewRoman"/>
            <w:b/>
            <w:bCs/>
            <w:sz w:val="22"/>
            <w:szCs w:val="22"/>
          </w:rPr>
          <w:t>https://unc.peopleadmin.com/postings/191392</w:t>
        </w:r>
      </w:hyperlink>
      <w:r w:rsidR="00A6683D" w:rsidRPr="00A6683D">
        <w:rPr>
          <w:rFonts w:ascii="Lato" w:hAnsi="Lato" w:cs="TimesNewRoman"/>
          <w:b/>
          <w:bCs/>
          <w:color w:val="000000"/>
          <w:sz w:val="22"/>
          <w:szCs w:val="22"/>
        </w:rPr>
        <w:t xml:space="preserve"> </w:t>
      </w:r>
      <w:r w:rsidR="00A6683D">
        <w:rPr>
          <w:rFonts w:ascii="Lato" w:hAnsi="Lato" w:cs="TimesNewRoman"/>
          <w:b/>
          <w:bCs/>
          <w:color w:val="000000"/>
          <w:sz w:val="22"/>
          <w:szCs w:val="22"/>
        </w:rPr>
        <w:t xml:space="preserve">  </w:t>
      </w:r>
    </w:p>
    <w:p w14:paraId="0BD6597D" w14:textId="77777777" w:rsidR="00AF7D26" w:rsidRPr="002E35CE" w:rsidRDefault="00AF7D26" w:rsidP="002E35CE">
      <w:pPr>
        <w:autoSpaceDE w:val="0"/>
        <w:autoSpaceDN w:val="0"/>
        <w:adjustRightInd w:val="0"/>
        <w:rPr>
          <w:rFonts w:ascii="Lato" w:hAnsi="Lato" w:cs="TimesNewRoman"/>
          <w:color w:val="0000FF"/>
          <w:sz w:val="22"/>
          <w:szCs w:val="22"/>
        </w:rPr>
      </w:pPr>
    </w:p>
    <w:p w14:paraId="6FEFEA69" w14:textId="6DD98BA9" w:rsidR="001D602E" w:rsidRPr="002E35CE" w:rsidRDefault="00AF7D26" w:rsidP="002E35CE">
      <w:pPr>
        <w:autoSpaceDE w:val="0"/>
        <w:autoSpaceDN w:val="0"/>
        <w:adjustRightInd w:val="0"/>
        <w:rPr>
          <w:rFonts w:ascii="Lato" w:hAnsi="Lato" w:cs="TimesNewRoman"/>
          <w:color w:val="000000"/>
          <w:sz w:val="22"/>
          <w:szCs w:val="22"/>
        </w:rPr>
      </w:pPr>
      <w:r w:rsidRPr="002E35CE">
        <w:rPr>
          <w:rFonts w:ascii="Lato" w:hAnsi="Lato" w:cs="TimesNewRoman"/>
          <w:color w:val="000000"/>
          <w:sz w:val="22"/>
          <w:szCs w:val="22"/>
        </w:rPr>
        <w:t>The University of North Carolina at Chapel Hill is an equal opportunity and</w:t>
      </w:r>
      <w:r w:rsidR="00AF7BF1" w:rsidRPr="002E35CE">
        <w:rPr>
          <w:rFonts w:ascii="Lato" w:hAnsi="Lato" w:cs="TimesNewRoman"/>
          <w:color w:val="000000"/>
          <w:sz w:val="22"/>
          <w:szCs w:val="22"/>
        </w:rPr>
        <w:t xml:space="preserve"> </w:t>
      </w:r>
      <w:r w:rsidRPr="002E35CE">
        <w:rPr>
          <w:rFonts w:ascii="Lato" w:hAnsi="Lato" w:cs="TimesNewRoman"/>
          <w:color w:val="000000"/>
          <w:sz w:val="22"/>
          <w:szCs w:val="22"/>
        </w:rPr>
        <w:t>affirmative action employer. All qualified applicants will receive consideration for</w:t>
      </w:r>
      <w:r w:rsidR="00AF7BF1" w:rsidRPr="002E35CE">
        <w:rPr>
          <w:rFonts w:ascii="Lato" w:hAnsi="Lato" w:cs="TimesNewRoman"/>
          <w:color w:val="000000"/>
          <w:sz w:val="22"/>
          <w:szCs w:val="22"/>
        </w:rPr>
        <w:t xml:space="preserve"> </w:t>
      </w:r>
      <w:r w:rsidRPr="002E35CE">
        <w:rPr>
          <w:rFonts w:ascii="Lato" w:hAnsi="Lato" w:cs="TimesNewRoman"/>
          <w:color w:val="000000"/>
          <w:sz w:val="22"/>
          <w:szCs w:val="22"/>
        </w:rPr>
        <w:t>employment without regard to age, color, disability, gender, gender expression,</w:t>
      </w:r>
      <w:r w:rsidR="00AF7BF1" w:rsidRPr="002E35CE">
        <w:rPr>
          <w:rFonts w:ascii="Lato" w:hAnsi="Lato" w:cs="TimesNewRoman"/>
          <w:color w:val="000000"/>
          <w:sz w:val="22"/>
          <w:szCs w:val="22"/>
        </w:rPr>
        <w:t xml:space="preserve"> </w:t>
      </w:r>
      <w:r w:rsidRPr="002E35CE">
        <w:rPr>
          <w:rFonts w:ascii="Lato" w:hAnsi="Lato" w:cs="TimesNewRoman"/>
          <w:color w:val="000000"/>
          <w:sz w:val="22"/>
          <w:szCs w:val="22"/>
        </w:rPr>
        <w:t>gender identity, genetic information, national origin, race, religion, sex, sexual</w:t>
      </w:r>
      <w:r w:rsidR="00AF7BF1" w:rsidRPr="002E35CE">
        <w:rPr>
          <w:rFonts w:ascii="Lato" w:hAnsi="Lato" w:cs="TimesNewRoman"/>
          <w:color w:val="000000"/>
          <w:sz w:val="22"/>
          <w:szCs w:val="22"/>
        </w:rPr>
        <w:t xml:space="preserve"> </w:t>
      </w:r>
      <w:r w:rsidRPr="002E35CE">
        <w:rPr>
          <w:rFonts w:ascii="Lato" w:hAnsi="Lato" w:cs="TimesNewRoman"/>
          <w:color w:val="000000"/>
          <w:sz w:val="22"/>
          <w:szCs w:val="22"/>
        </w:rPr>
        <w:t>orientation, or status as a protected veteran.</w:t>
      </w:r>
    </w:p>
    <w:sectPr w:rsidR="001D602E" w:rsidRPr="002E35CE" w:rsidSect="00160005">
      <w:headerReference w:type="default" r:id="rId13"/>
      <w:footerReference w:type="default" r:id="rId14"/>
      <w:footerReference w:type="first" r:id="rId15"/>
      <w:pgSz w:w="12240" w:h="15840"/>
      <w:pgMar w:top="1152" w:right="1800" w:bottom="1800" w:left="1800" w:header="144" w:footer="7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423C" w14:textId="77777777" w:rsidR="008055D4" w:rsidRDefault="008055D4">
      <w:r>
        <w:separator/>
      </w:r>
    </w:p>
  </w:endnote>
  <w:endnote w:type="continuationSeparator" w:id="0">
    <w:p w14:paraId="41E19367" w14:textId="77777777" w:rsidR="008055D4" w:rsidRDefault="0080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Lato">
    <w:altName w:val="Segoe UI"/>
    <w:charset w:val="00"/>
    <w:family w:val="swiss"/>
    <w:pitch w:val="variable"/>
    <w:sig w:usb0="E10002FF" w:usb1="5000ECFF" w:usb2="0000002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462B" w14:textId="77777777" w:rsidR="00162280" w:rsidRDefault="00D47C1E" w:rsidP="001A5178">
    <w:pPr>
      <w:pStyle w:val="Footer"/>
      <w:ind w:hanging="810"/>
    </w:pPr>
    <w:r>
      <w:rPr>
        <w:noProof/>
      </w:rPr>
      <mc:AlternateContent>
        <mc:Choice Requires="wps">
          <w:drawing>
            <wp:anchor distT="0" distB="0" distL="114300" distR="114300" simplePos="0" relativeHeight="251663872" behindDoc="0" locked="0" layoutInCell="1" allowOverlap="1" wp14:anchorId="22E61ADC" wp14:editId="70A13E10">
              <wp:simplePos x="0" y="0"/>
              <wp:positionH relativeFrom="column">
                <wp:posOffset>5083810</wp:posOffset>
              </wp:positionH>
              <wp:positionV relativeFrom="paragraph">
                <wp:posOffset>-73025</wp:posOffset>
              </wp:positionV>
              <wp:extent cx="9144" cy="758952"/>
              <wp:effectExtent l="0" t="0" r="16510" b="15875"/>
              <wp:wrapNone/>
              <wp:docPr id="10" name="Straight Connector 10"/>
              <wp:cNvGraphicFramePr/>
              <a:graphic xmlns:a="http://schemas.openxmlformats.org/drawingml/2006/main">
                <a:graphicData uri="http://schemas.microsoft.com/office/word/2010/wordprocessingShape">
                  <wps:wsp>
                    <wps:cNvCnPr/>
                    <wps:spPr>
                      <a:xfrm>
                        <a:off x="0" y="0"/>
                        <a:ext cx="9144" cy="758952"/>
                      </a:xfrm>
                      <a:prstGeom prst="line">
                        <a:avLst/>
                      </a:prstGeom>
                      <a:ln w="3175">
                        <a:solidFill>
                          <a:srgbClr val="5EA1C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5FB25" id="Straight Connector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3pt,-5.75pt" to="40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" strokecolor="#5ea1ca" strokeweight=".25pt"/>
          </w:pict>
        </mc:Fallback>
      </mc:AlternateContent>
    </w:r>
    <w:r w:rsidR="001A5178">
      <w:rPr>
        <w:noProof/>
      </w:rPr>
      <w:drawing>
        <wp:inline distT="0" distB="0" distL="0" distR="0" wp14:anchorId="74D6EB56" wp14:editId="740F4870">
          <wp:extent cx="1970219" cy="3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hoolofNursing_logo_cmyk_h.eps"/>
                  <pic:cNvPicPr/>
                </pic:nvPicPr>
                <pic:blipFill>
                  <a:blip r:embed="rId1">
                    <a:extLst>
                      <a:ext uri="{28A0092B-C50C-407E-A947-70E740481C1C}">
                        <a14:useLocalDpi xmlns:a14="http://schemas.microsoft.com/office/drawing/2010/main" val="0"/>
                      </a:ext>
                    </a:extLst>
                  </a:blip>
                  <a:stretch>
                    <a:fillRect/>
                  </a:stretch>
                </pic:blipFill>
                <pic:spPr>
                  <a:xfrm>
                    <a:off x="0" y="0"/>
                    <a:ext cx="2111263" cy="381057"/>
                  </a:xfrm>
                  <a:prstGeom prst="rect">
                    <a:avLst/>
                  </a:prstGeom>
                </pic:spPr>
              </pic:pic>
            </a:graphicData>
          </a:graphic>
        </wp:inline>
      </w:drawing>
    </w:r>
    <w:r w:rsidR="00533546" w:rsidRPr="00944CAD">
      <w:rPr>
        <w:rFonts w:ascii="Avenir Next" w:hAnsi="Avenir Next"/>
        <w:noProof/>
        <w:color w:val="00233D" w:themeColor="text1"/>
        <w:sz w:val="16"/>
        <w:szCs w:val="16"/>
      </w:rPr>
      <w:drawing>
        <wp:anchor distT="0" distB="0" distL="114300" distR="114300" simplePos="0" relativeHeight="251661824" behindDoc="0" locked="1" layoutInCell="1" allowOverlap="1" wp14:anchorId="095AD6D2" wp14:editId="7CEFD994">
          <wp:simplePos x="0" y="0"/>
          <wp:positionH relativeFrom="column">
            <wp:posOffset>5083810</wp:posOffset>
          </wp:positionH>
          <wp:positionV relativeFrom="page">
            <wp:posOffset>9070975</wp:posOffset>
          </wp:positionV>
          <wp:extent cx="1508760" cy="868680"/>
          <wp:effectExtent l="0" t="0" r="2540" b="0"/>
          <wp:wrapThrough wrapText="bothSides">
            <wp:wrapPolygon edited="0">
              <wp:start x="0" y="0"/>
              <wp:lineTo x="0" y="21158"/>
              <wp:lineTo x="21455" y="21158"/>
              <wp:lineTo x="21455" y="0"/>
              <wp:lineTo x="0" y="0"/>
            </wp:wrapPolygon>
          </wp:wrapThrough>
          <wp:docPr id="2" name="Picture 2" descr="/Users/kkalmond/Dropbox/SON/son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kalmond/Dropbox/SON/sonaddres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76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178">
      <w:rPr>
        <w:noProof/>
      </w:rPr>
      <mc:AlternateContent>
        <mc:Choice Requires="wps">
          <w:drawing>
            <wp:anchor distT="0" distB="0" distL="114300" distR="114300" simplePos="0" relativeHeight="251659776" behindDoc="0" locked="0" layoutInCell="1" allowOverlap="1" wp14:anchorId="187AF1D0" wp14:editId="3F9B7388">
              <wp:simplePos x="0" y="0"/>
              <wp:positionH relativeFrom="column">
                <wp:posOffset>-521335</wp:posOffset>
              </wp:positionH>
              <wp:positionV relativeFrom="paragraph">
                <wp:posOffset>-201295</wp:posOffset>
              </wp:positionV>
              <wp:extent cx="6976872" cy="0"/>
              <wp:effectExtent l="0" t="0" r="8255" b="12700"/>
              <wp:wrapNone/>
              <wp:docPr id="6" name="Straight Connector 6"/>
              <wp:cNvGraphicFramePr/>
              <a:graphic xmlns:a="http://schemas.openxmlformats.org/drawingml/2006/main">
                <a:graphicData uri="http://schemas.microsoft.com/office/word/2010/wordprocessingShape">
                  <wps:wsp>
                    <wps:cNvCnPr/>
                    <wps:spPr>
                      <a:xfrm>
                        <a:off x="0" y="0"/>
                        <a:ext cx="6976872" cy="0"/>
                      </a:xfrm>
                      <a:prstGeom prst="line">
                        <a:avLst/>
                      </a:prstGeom>
                      <a:ln w="3175">
                        <a:solidFill>
                          <a:srgbClr val="5EA1C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D3F6C"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5.85pt" to="508.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" strokecolor="#5ea1ca" strokeweight=".2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F4E1" w14:textId="77777777" w:rsidR="00D059F4" w:rsidRDefault="003E6D7B" w:rsidP="00944CAD">
    <w:pPr>
      <w:pStyle w:val="Footer"/>
      <w:ind w:left="-630" w:hanging="180"/>
    </w:pPr>
    <w:r>
      <w:rPr>
        <w:noProof/>
      </w:rPr>
      <mc:AlternateContent>
        <mc:Choice Requires="wps">
          <w:drawing>
            <wp:anchor distT="0" distB="0" distL="114300" distR="114300" simplePos="0" relativeHeight="251657728" behindDoc="0" locked="0" layoutInCell="1" allowOverlap="1" wp14:anchorId="4EAB7C12" wp14:editId="23C3A9C3">
              <wp:simplePos x="0" y="0"/>
              <wp:positionH relativeFrom="column">
                <wp:posOffset>-521335</wp:posOffset>
              </wp:positionH>
              <wp:positionV relativeFrom="paragraph">
                <wp:posOffset>-204470</wp:posOffset>
              </wp:positionV>
              <wp:extent cx="6976872" cy="0"/>
              <wp:effectExtent l="0" t="0" r="8255" b="12700"/>
              <wp:wrapNone/>
              <wp:docPr id="36" name="Straight Connector 36"/>
              <wp:cNvGraphicFramePr/>
              <a:graphic xmlns:a="http://schemas.openxmlformats.org/drawingml/2006/main">
                <a:graphicData uri="http://schemas.microsoft.com/office/word/2010/wordprocessingShape">
                  <wps:wsp>
                    <wps:cNvCnPr/>
                    <wps:spPr>
                      <a:xfrm>
                        <a:off x="0" y="0"/>
                        <a:ext cx="6976872" cy="0"/>
                      </a:xfrm>
                      <a:prstGeom prst="line">
                        <a:avLst/>
                      </a:prstGeom>
                      <a:ln w="3175">
                        <a:solidFill>
                          <a:srgbClr val="5EA1C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B226A" id="Straight Connector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6.1pt" to="508.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" strokecolor="#5ea1ca" strokeweight=".25pt"/>
          </w:pict>
        </mc:Fallback>
      </mc:AlternateContent>
    </w:r>
    <w:r w:rsidR="00D059F4">
      <w:rPr>
        <w:noProof/>
      </w:rPr>
      <mc:AlternateContent>
        <mc:Choice Requires="wps">
          <w:drawing>
            <wp:anchor distT="0" distB="0" distL="114300" distR="114300" simplePos="0" relativeHeight="251654656" behindDoc="0" locked="0" layoutInCell="1" allowOverlap="1" wp14:anchorId="245474E9" wp14:editId="5715C4AB">
              <wp:simplePos x="0" y="0"/>
              <wp:positionH relativeFrom="column">
                <wp:posOffset>5080000</wp:posOffset>
              </wp:positionH>
              <wp:positionV relativeFrom="paragraph">
                <wp:posOffset>-73025</wp:posOffset>
              </wp:positionV>
              <wp:extent cx="9144" cy="758952"/>
              <wp:effectExtent l="0" t="0" r="16510" b="15875"/>
              <wp:wrapNone/>
              <wp:docPr id="35" name="Straight Connector 35"/>
              <wp:cNvGraphicFramePr/>
              <a:graphic xmlns:a="http://schemas.openxmlformats.org/drawingml/2006/main">
                <a:graphicData uri="http://schemas.microsoft.com/office/word/2010/wordprocessingShape">
                  <wps:wsp>
                    <wps:cNvCnPr/>
                    <wps:spPr>
                      <a:xfrm>
                        <a:off x="0" y="0"/>
                        <a:ext cx="9144" cy="758952"/>
                      </a:xfrm>
                      <a:prstGeom prst="line">
                        <a:avLst/>
                      </a:prstGeom>
                      <a:ln w="3175">
                        <a:solidFill>
                          <a:srgbClr val="5EA1C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C248E" id="Straight Connector 3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pt,-5.75pt" to="40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" strokecolor="#5ea1ca" strokeweight=".25pt"/>
          </w:pict>
        </mc:Fallback>
      </mc:AlternateContent>
    </w:r>
    <w:r w:rsidR="00D059F4">
      <w:rPr>
        <w:noProof/>
      </w:rPr>
      <w:drawing>
        <wp:inline distT="0" distB="0" distL="0" distR="0" wp14:anchorId="7926AC89" wp14:editId="5BB5EA7F">
          <wp:extent cx="1970219" cy="3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hoolofNursing_logo_cmyk_h.eps"/>
                  <pic:cNvPicPr/>
                </pic:nvPicPr>
                <pic:blipFill>
                  <a:blip r:embed="rId1">
                    <a:extLst>
                      <a:ext uri="{28A0092B-C50C-407E-A947-70E740481C1C}">
                        <a14:useLocalDpi xmlns:a14="http://schemas.microsoft.com/office/drawing/2010/main" val="0"/>
                      </a:ext>
                    </a:extLst>
                  </a:blip>
                  <a:stretch>
                    <a:fillRect/>
                  </a:stretch>
                </pic:blipFill>
                <pic:spPr>
                  <a:xfrm>
                    <a:off x="0" y="0"/>
                    <a:ext cx="2111263" cy="381057"/>
                  </a:xfrm>
                  <a:prstGeom prst="rect">
                    <a:avLst/>
                  </a:prstGeom>
                </pic:spPr>
              </pic:pic>
            </a:graphicData>
          </a:graphic>
        </wp:inline>
      </w:drawing>
    </w:r>
    <w:r w:rsidR="00D059F4" w:rsidRPr="00944CAD">
      <w:rPr>
        <w:rFonts w:ascii="Avenir Next" w:hAnsi="Avenir Next"/>
        <w:noProof/>
        <w:color w:val="00233D" w:themeColor="text1"/>
        <w:sz w:val="16"/>
        <w:szCs w:val="16"/>
      </w:rPr>
      <w:drawing>
        <wp:anchor distT="0" distB="0" distL="114300" distR="114300" simplePos="0" relativeHeight="251651584" behindDoc="0" locked="1" layoutInCell="1" allowOverlap="1" wp14:anchorId="6CF1E52C" wp14:editId="16F1BD6D">
          <wp:simplePos x="0" y="0"/>
          <wp:positionH relativeFrom="column">
            <wp:posOffset>5144135</wp:posOffset>
          </wp:positionH>
          <wp:positionV relativeFrom="page">
            <wp:posOffset>9053195</wp:posOffset>
          </wp:positionV>
          <wp:extent cx="1310640" cy="953135"/>
          <wp:effectExtent l="0" t="0" r="0" b="0"/>
          <wp:wrapThrough wrapText="bothSides">
            <wp:wrapPolygon edited="0">
              <wp:start x="837" y="2302"/>
              <wp:lineTo x="628" y="3166"/>
              <wp:lineTo x="419" y="11225"/>
              <wp:lineTo x="1256" y="12664"/>
              <wp:lineTo x="419" y="12951"/>
              <wp:lineTo x="419" y="17844"/>
              <wp:lineTo x="1884" y="18420"/>
              <wp:lineTo x="4605" y="18995"/>
              <wp:lineTo x="5860" y="18995"/>
              <wp:lineTo x="9837" y="18420"/>
              <wp:lineTo x="12140" y="17844"/>
              <wp:lineTo x="11930" y="16693"/>
              <wp:lineTo x="15488" y="14390"/>
              <wp:lineTo x="15279" y="12664"/>
              <wp:lineTo x="19884" y="11512"/>
              <wp:lineTo x="20093" y="9498"/>
              <wp:lineTo x="13605" y="7483"/>
              <wp:lineTo x="11302" y="2302"/>
              <wp:lineTo x="837" y="2302"/>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kalmond/Dropbox/SON/sonaddress.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064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DFE">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703A" w14:textId="77777777" w:rsidR="008055D4" w:rsidRDefault="008055D4" w:rsidP="00825547">
      <w:r>
        <w:separator/>
      </w:r>
    </w:p>
  </w:footnote>
  <w:footnote w:type="continuationSeparator" w:id="0">
    <w:p w14:paraId="7452B8CB" w14:textId="77777777" w:rsidR="008055D4" w:rsidRDefault="008055D4" w:rsidP="00944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FEB8" w14:textId="77777777" w:rsidR="009B58E9" w:rsidRDefault="009B58E9" w:rsidP="00944C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8DF"/>
    <w:multiLevelType w:val="hybridMultilevel"/>
    <w:tmpl w:val="7A0A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83227"/>
    <w:multiLevelType w:val="hybridMultilevel"/>
    <w:tmpl w:val="67AC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B07C6"/>
    <w:multiLevelType w:val="hybridMultilevel"/>
    <w:tmpl w:val="E20E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DA"/>
    <w:rsid w:val="00020F9A"/>
    <w:rsid w:val="000318B0"/>
    <w:rsid w:val="00033DFE"/>
    <w:rsid w:val="00045C2C"/>
    <w:rsid w:val="000650DA"/>
    <w:rsid w:val="000A7BC6"/>
    <w:rsid w:val="000D4938"/>
    <w:rsid w:val="000E4ECF"/>
    <w:rsid w:val="000F0461"/>
    <w:rsid w:val="00140099"/>
    <w:rsid w:val="00142393"/>
    <w:rsid w:val="00160005"/>
    <w:rsid w:val="001604C7"/>
    <w:rsid w:val="00162280"/>
    <w:rsid w:val="00166A4F"/>
    <w:rsid w:val="00171436"/>
    <w:rsid w:val="00173385"/>
    <w:rsid w:val="001A5178"/>
    <w:rsid w:val="001B1719"/>
    <w:rsid w:val="001B1E25"/>
    <w:rsid w:val="001B4A2D"/>
    <w:rsid w:val="001D0321"/>
    <w:rsid w:val="001D602E"/>
    <w:rsid w:val="002314AE"/>
    <w:rsid w:val="002353C8"/>
    <w:rsid w:val="00235410"/>
    <w:rsid w:val="00293993"/>
    <w:rsid w:val="002946EC"/>
    <w:rsid w:val="00295049"/>
    <w:rsid w:val="002C015A"/>
    <w:rsid w:val="002E35CE"/>
    <w:rsid w:val="002F44AE"/>
    <w:rsid w:val="00301073"/>
    <w:rsid w:val="00306681"/>
    <w:rsid w:val="00331740"/>
    <w:rsid w:val="0033328F"/>
    <w:rsid w:val="00333ED2"/>
    <w:rsid w:val="00346899"/>
    <w:rsid w:val="00360F6D"/>
    <w:rsid w:val="00364250"/>
    <w:rsid w:val="0039730E"/>
    <w:rsid w:val="003B5FE9"/>
    <w:rsid w:val="003D177F"/>
    <w:rsid w:val="003E332F"/>
    <w:rsid w:val="003E6D7B"/>
    <w:rsid w:val="00406EBF"/>
    <w:rsid w:val="00426E12"/>
    <w:rsid w:val="004401D8"/>
    <w:rsid w:val="0044487A"/>
    <w:rsid w:val="00446BEB"/>
    <w:rsid w:val="00463938"/>
    <w:rsid w:val="004716B0"/>
    <w:rsid w:val="004762CE"/>
    <w:rsid w:val="004A7BBD"/>
    <w:rsid w:val="004D036D"/>
    <w:rsid w:val="004D7FC4"/>
    <w:rsid w:val="004E2611"/>
    <w:rsid w:val="004E42AF"/>
    <w:rsid w:val="004E7D17"/>
    <w:rsid w:val="00533546"/>
    <w:rsid w:val="0054519F"/>
    <w:rsid w:val="00550F0B"/>
    <w:rsid w:val="005A7488"/>
    <w:rsid w:val="005D2695"/>
    <w:rsid w:val="005D580E"/>
    <w:rsid w:val="005E32C2"/>
    <w:rsid w:val="005F1D14"/>
    <w:rsid w:val="005F7730"/>
    <w:rsid w:val="00636684"/>
    <w:rsid w:val="00642993"/>
    <w:rsid w:val="006769F6"/>
    <w:rsid w:val="006C032C"/>
    <w:rsid w:val="006C2F5D"/>
    <w:rsid w:val="006D4EF4"/>
    <w:rsid w:val="006D692F"/>
    <w:rsid w:val="006D70DC"/>
    <w:rsid w:val="00710397"/>
    <w:rsid w:val="007166CA"/>
    <w:rsid w:val="00720A6E"/>
    <w:rsid w:val="00732F22"/>
    <w:rsid w:val="007422FD"/>
    <w:rsid w:val="007517D9"/>
    <w:rsid w:val="00762E2C"/>
    <w:rsid w:val="00791FDA"/>
    <w:rsid w:val="007A5DA0"/>
    <w:rsid w:val="007B0B4C"/>
    <w:rsid w:val="007B4E95"/>
    <w:rsid w:val="007D6410"/>
    <w:rsid w:val="008055D4"/>
    <w:rsid w:val="008243DA"/>
    <w:rsid w:val="00825547"/>
    <w:rsid w:val="008A31B4"/>
    <w:rsid w:val="008D28C8"/>
    <w:rsid w:val="008D37E0"/>
    <w:rsid w:val="008D7975"/>
    <w:rsid w:val="008F7BA9"/>
    <w:rsid w:val="0092159F"/>
    <w:rsid w:val="00925559"/>
    <w:rsid w:val="009278C5"/>
    <w:rsid w:val="009359B5"/>
    <w:rsid w:val="00944CAD"/>
    <w:rsid w:val="00970451"/>
    <w:rsid w:val="009A132E"/>
    <w:rsid w:val="009A6070"/>
    <w:rsid w:val="009B58E9"/>
    <w:rsid w:val="009E6324"/>
    <w:rsid w:val="00A44B86"/>
    <w:rsid w:val="00A4780E"/>
    <w:rsid w:val="00A5650E"/>
    <w:rsid w:val="00A64F24"/>
    <w:rsid w:val="00A6683D"/>
    <w:rsid w:val="00A71347"/>
    <w:rsid w:val="00AA75E5"/>
    <w:rsid w:val="00AD5DA1"/>
    <w:rsid w:val="00AF0699"/>
    <w:rsid w:val="00AF238A"/>
    <w:rsid w:val="00AF7BF1"/>
    <w:rsid w:val="00AF7D26"/>
    <w:rsid w:val="00B011C6"/>
    <w:rsid w:val="00B022CC"/>
    <w:rsid w:val="00B0338C"/>
    <w:rsid w:val="00B0339F"/>
    <w:rsid w:val="00B10C01"/>
    <w:rsid w:val="00B94A4A"/>
    <w:rsid w:val="00BB3E86"/>
    <w:rsid w:val="00BB55D5"/>
    <w:rsid w:val="00C043A6"/>
    <w:rsid w:val="00C12329"/>
    <w:rsid w:val="00C1372B"/>
    <w:rsid w:val="00C2205F"/>
    <w:rsid w:val="00C22951"/>
    <w:rsid w:val="00C713E6"/>
    <w:rsid w:val="00C81F9D"/>
    <w:rsid w:val="00C96C46"/>
    <w:rsid w:val="00CA5B37"/>
    <w:rsid w:val="00CB02CC"/>
    <w:rsid w:val="00CB5243"/>
    <w:rsid w:val="00CD1E2F"/>
    <w:rsid w:val="00CE2757"/>
    <w:rsid w:val="00D059F4"/>
    <w:rsid w:val="00D47C1E"/>
    <w:rsid w:val="00D52EF2"/>
    <w:rsid w:val="00D7433A"/>
    <w:rsid w:val="00D84AD9"/>
    <w:rsid w:val="00D86E30"/>
    <w:rsid w:val="00D95C35"/>
    <w:rsid w:val="00DB3299"/>
    <w:rsid w:val="00DC09FE"/>
    <w:rsid w:val="00DC76DA"/>
    <w:rsid w:val="00DD203C"/>
    <w:rsid w:val="00DD7F29"/>
    <w:rsid w:val="00E04058"/>
    <w:rsid w:val="00E047CD"/>
    <w:rsid w:val="00E12B15"/>
    <w:rsid w:val="00E2102C"/>
    <w:rsid w:val="00E32555"/>
    <w:rsid w:val="00E404E1"/>
    <w:rsid w:val="00E65656"/>
    <w:rsid w:val="00EA507F"/>
    <w:rsid w:val="00EB5431"/>
    <w:rsid w:val="00ED1297"/>
    <w:rsid w:val="00ED2DD6"/>
    <w:rsid w:val="00ED567F"/>
    <w:rsid w:val="00EE02C8"/>
    <w:rsid w:val="00F10860"/>
    <w:rsid w:val="00F5560A"/>
    <w:rsid w:val="00F71254"/>
    <w:rsid w:val="00F764C3"/>
    <w:rsid w:val="00F80E3F"/>
    <w:rsid w:val="00FA0F58"/>
    <w:rsid w:val="00FF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DAC278"/>
  <w15:docId w15:val="{70762EF1-A93E-43D0-BDF5-0F4ED9D7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25547"/>
    <w:pPr>
      <w:spacing w:line="276" w:lineRule="auto"/>
    </w:pPr>
    <w:rPr>
      <w:rFonts w:ascii="Garamond" w:hAnsi="Garamond"/>
      <w:sz w:val="20"/>
      <w:szCs w:val="20"/>
    </w:rPr>
  </w:style>
  <w:style w:type="paragraph" w:styleId="Heading2">
    <w:name w:val="heading 2"/>
    <w:basedOn w:val="Normal"/>
    <w:next w:val="Normal"/>
    <w:link w:val="Heading2Char"/>
    <w:uiPriority w:val="9"/>
    <w:unhideWhenUsed/>
    <w:qFormat/>
    <w:rsid w:val="000D4938"/>
    <w:pPr>
      <w:keepNext/>
      <w:keepLines/>
      <w:spacing w:before="40"/>
      <w:outlineLvl w:val="1"/>
    </w:pPr>
    <w:rPr>
      <w:rFonts w:asciiTheme="majorHAnsi" w:eastAsiaTheme="majorEastAsia" w:hAnsiTheme="majorHAnsi" w:cstheme="majorBidi"/>
      <w:color w:val="00243B" w:themeColor="accent1" w:themeShade="BF"/>
      <w:sz w:val="26"/>
      <w:szCs w:val="26"/>
    </w:rPr>
  </w:style>
  <w:style w:type="paragraph" w:styleId="Heading3">
    <w:name w:val="heading 3"/>
    <w:basedOn w:val="Normal"/>
    <w:next w:val="Normal"/>
    <w:link w:val="Heading3Char"/>
    <w:uiPriority w:val="9"/>
    <w:unhideWhenUsed/>
    <w:qFormat/>
    <w:rsid w:val="0054519F"/>
    <w:pPr>
      <w:keepNext/>
      <w:keepLines/>
      <w:spacing w:before="200"/>
      <w:outlineLvl w:val="2"/>
    </w:pPr>
    <w:rPr>
      <w:rFonts w:asciiTheme="majorHAnsi" w:eastAsiaTheme="majorEastAsia" w:hAnsiTheme="majorHAnsi" w:cstheme="majorBidi"/>
      <w:b/>
      <w:bCs/>
      <w:color w:val="003150" w:themeColor="accen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9F"/>
    <w:pPr>
      <w:ind w:left="720"/>
      <w:contextualSpacing/>
    </w:pPr>
  </w:style>
  <w:style w:type="character" w:styleId="CommentReference">
    <w:name w:val="annotation reference"/>
    <w:basedOn w:val="DefaultParagraphFont"/>
    <w:uiPriority w:val="99"/>
    <w:semiHidden/>
    <w:unhideWhenUsed/>
    <w:rsid w:val="0092159F"/>
    <w:rPr>
      <w:sz w:val="16"/>
      <w:szCs w:val="16"/>
    </w:rPr>
  </w:style>
  <w:style w:type="paragraph" w:styleId="CommentText">
    <w:name w:val="annotation text"/>
    <w:basedOn w:val="Normal"/>
    <w:link w:val="CommentTextChar"/>
    <w:uiPriority w:val="99"/>
    <w:semiHidden/>
    <w:unhideWhenUsed/>
    <w:rsid w:val="0092159F"/>
  </w:style>
  <w:style w:type="character" w:customStyle="1" w:styleId="CommentTextChar">
    <w:name w:val="Comment Text Char"/>
    <w:basedOn w:val="DefaultParagraphFont"/>
    <w:link w:val="CommentText"/>
    <w:uiPriority w:val="99"/>
    <w:semiHidden/>
    <w:rsid w:val="0092159F"/>
    <w:rPr>
      <w:sz w:val="20"/>
      <w:szCs w:val="20"/>
    </w:rPr>
  </w:style>
  <w:style w:type="paragraph" w:styleId="CommentSubject">
    <w:name w:val="annotation subject"/>
    <w:basedOn w:val="CommentText"/>
    <w:next w:val="CommentText"/>
    <w:link w:val="CommentSubjectChar"/>
    <w:uiPriority w:val="99"/>
    <w:semiHidden/>
    <w:unhideWhenUsed/>
    <w:rsid w:val="0092159F"/>
    <w:rPr>
      <w:b/>
      <w:bCs/>
    </w:rPr>
  </w:style>
  <w:style w:type="character" w:customStyle="1" w:styleId="CommentSubjectChar">
    <w:name w:val="Comment Subject Char"/>
    <w:basedOn w:val="CommentTextChar"/>
    <w:link w:val="CommentSubject"/>
    <w:uiPriority w:val="99"/>
    <w:semiHidden/>
    <w:rsid w:val="0092159F"/>
    <w:rPr>
      <w:b/>
      <w:bCs/>
      <w:sz w:val="20"/>
      <w:szCs w:val="20"/>
    </w:rPr>
  </w:style>
  <w:style w:type="paragraph" w:styleId="BalloonText">
    <w:name w:val="Balloon Text"/>
    <w:basedOn w:val="Normal"/>
    <w:link w:val="BalloonTextChar"/>
    <w:uiPriority w:val="99"/>
    <w:semiHidden/>
    <w:unhideWhenUsed/>
    <w:rsid w:val="0092159F"/>
    <w:rPr>
      <w:rFonts w:ascii="Tahoma" w:hAnsi="Tahoma" w:cs="Tahoma"/>
      <w:sz w:val="16"/>
      <w:szCs w:val="16"/>
    </w:rPr>
  </w:style>
  <w:style w:type="character" w:customStyle="1" w:styleId="BalloonTextChar">
    <w:name w:val="Balloon Text Char"/>
    <w:basedOn w:val="DefaultParagraphFont"/>
    <w:link w:val="BalloonText"/>
    <w:uiPriority w:val="99"/>
    <w:semiHidden/>
    <w:rsid w:val="0092159F"/>
    <w:rPr>
      <w:rFonts w:ascii="Tahoma" w:hAnsi="Tahoma" w:cs="Tahoma"/>
      <w:sz w:val="16"/>
      <w:szCs w:val="16"/>
    </w:rPr>
  </w:style>
  <w:style w:type="character" w:customStyle="1" w:styleId="Heading3Char">
    <w:name w:val="Heading 3 Char"/>
    <w:basedOn w:val="DefaultParagraphFont"/>
    <w:link w:val="Heading3"/>
    <w:uiPriority w:val="9"/>
    <w:rsid w:val="0054519F"/>
    <w:rPr>
      <w:rFonts w:asciiTheme="majorHAnsi" w:eastAsiaTheme="majorEastAsia" w:hAnsiTheme="majorHAnsi" w:cstheme="majorBidi"/>
      <w:b/>
      <w:bCs/>
      <w:color w:val="003150" w:themeColor="accent1"/>
      <w:sz w:val="21"/>
    </w:rPr>
  </w:style>
  <w:style w:type="paragraph" w:styleId="Revision">
    <w:name w:val="Revision"/>
    <w:hidden/>
    <w:uiPriority w:val="99"/>
    <w:semiHidden/>
    <w:rsid w:val="0044487A"/>
    <w:rPr>
      <w:rFonts w:ascii="Open Sans" w:hAnsi="Open Sans"/>
      <w:sz w:val="18"/>
    </w:rPr>
  </w:style>
  <w:style w:type="character" w:styleId="Hyperlink">
    <w:name w:val="Hyperlink"/>
    <w:basedOn w:val="DefaultParagraphFont"/>
    <w:uiPriority w:val="99"/>
    <w:unhideWhenUsed/>
    <w:rsid w:val="00360F6D"/>
    <w:rPr>
      <w:color w:val="2998E3" w:themeColor="hyperlink"/>
      <w:u w:val="single"/>
    </w:rPr>
  </w:style>
  <w:style w:type="paragraph" w:styleId="Header">
    <w:name w:val="header"/>
    <w:basedOn w:val="Normal"/>
    <w:link w:val="HeaderChar"/>
    <w:uiPriority w:val="99"/>
    <w:unhideWhenUsed/>
    <w:rsid w:val="00162280"/>
    <w:pPr>
      <w:tabs>
        <w:tab w:val="center" w:pos="4680"/>
        <w:tab w:val="right" w:pos="9360"/>
      </w:tabs>
    </w:pPr>
  </w:style>
  <w:style w:type="character" w:customStyle="1" w:styleId="HeaderChar">
    <w:name w:val="Header Char"/>
    <w:basedOn w:val="DefaultParagraphFont"/>
    <w:link w:val="Header"/>
    <w:uiPriority w:val="99"/>
    <w:rsid w:val="00162280"/>
    <w:rPr>
      <w:rFonts w:ascii="Open Sans" w:hAnsi="Open Sans"/>
      <w:sz w:val="18"/>
    </w:rPr>
  </w:style>
  <w:style w:type="paragraph" w:styleId="Footer">
    <w:name w:val="footer"/>
    <w:basedOn w:val="Normal"/>
    <w:link w:val="FooterChar"/>
    <w:uiPriority w:val="99"/>
    <w:unhideWhenUsed/>
    <w:rsid w:val="00162280"/>
    <w:pPr>
      <w:tabs>
        <w:tab w:val="center" w:pos="4680"/>
        <w:tab w:val="right" w:pos="9360"/>
      </w:tabs>
    </w:pPr>
  </w:style>
  <w:style w:type="character" w:customStyle="1" w:styleId="FooterChar">
    <w:name w:val="Footer Char"/>
    <w:basedOn w:val="DefaultParagraphFont"/>
    <w:link w:val="Footer"/>
    <w:uiPriority w:val="99"/>
    <w:rsid w:val="00162280"/>
    <w:rPr>
      <w:rFonts w:ascii="Open Sans" w:hAnsi="Open Sans"/>
      <w:sz w:val="18"/>
    </w:rPr>
  </w:style>
  <w:style w:type="character" w:customStyle="1" w:styleId="Heading2Char">
    <w:name w:val="Heading 2 Char"/>
    <w:basedOn w:val="DefaultParagraphFont"/>
    <w:link w:val="Heading2"/>
    <w:uiPriority w:val="9"/>
    <w:rsid w:val="000D4938"/>
    <w:rPr>
      <w:rFonts w:asciiTheme="majorHAnsi" w:eastAsiaTheme="majorEastAsia" w:hAnsiTheme="majorHAnsi" w:cstheme="majorBidi"/>
      <w:color w:val="00243B" w:themeColor="accent1" w:themeShade="BF"/>
      <w:sz w:val="26"/>
      <w:szCs w:val="26"/>
    </w:rPr>
  </w:style>
  <w:style w:type="paragraph" w:styleId="Subtitle">
    <w:name w:val="Subtitle"/>
    <w:basedOn w:val="Normal"/>
    <w:next w:val="Normal"/>
    <w:link w:val="SubtitleChar"/>
    <w:uiPriority w:val="11"/>
    <w:qFormat/>
    <w:rsid w:val="00ED2DD6"/>
    <w:pPr>
      <w:numPr>
        <w:ilvl w:val="1"/>
      </w:numPr>
      <w:spacing w:after="160"/>
    </w:pPr>
    <w:rPr>
      <w:rFonts w:asciiTheme="minorHAnsi" w:eastAsiaTheme="minorEastAsia" w:hAnsiTheme="minorHAnsi"/>
      <w:color w:val="007DDB" w:themeColor="text1" w:themeTint="A5"/>
      <w:spacing w:val="15"/>
      <w:sz w:val="22"/>
      <w:szCs w:val="22"/>
    </w:rPr>
  </w:style>
  <w:style w:type="character" w:customStyle="1" w:styleId="SubtitleChar">
    <w:name w:val="Subtitle Char"/>
    <w:basedOn w:val="DefaultParagraphFont"/>
    <w:link w:val="Subtitle"/>
    <w:uiPriority w:val="11"/>
    <w:rsid w:val="00ED2DD6"/>
    <w:rPr>
      <w:rFonts w:eastAsiaTheme="minorEastAsia"/>
      <w:color w:val="007DDB" w:themeColor="text1" w:themeTint="A5"/>
      <w:spacing w:val="15"/>
      <w:sz w:val="22"/>
      <w:szCs w:val="22"/>
    </w:rPr>
  </w:style>
  <w:style w:type="paragraph" w:customStyle="1" w:styleId="faxinfobody">
    <w:name w:val="fax info body"/>
    <w:basedOn w:val="Normal"/>
    <w:rsid w:val="005F7730"/>
    <w:pPr>
      <w:spacing w:line="240" w:lineRule="auto"/>
      <w:ind w:left="533"/>
    </w:pPr>
    <w:rPr>
      <w:rFonts w:ascii="Times New Roman" w:eastAsia="Times New Roman" w:hAnsi="Times New Roman" w:cs="Times New Roman"/>
      <w:sz w:val="24"/>
    </w:rPr>
  </w:style>
  <w:style w:type="paragraph" w:styleId="NormalWeb">
    <w:name w:val="Normal (Web)"/>
    <w:basedOn w:val="Normal"/>
    <w:uiPriority w:val="99"/>
    <w:unhideWhenUsed/>
    <w:rsid w:val="005F7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Address">
    <w:name w:val="Inside Address"/>
    <w:basedOn w:val="Normal"/>
    <w:rsid w:val="005F7730"/>
    <w:pPr>
      <w:spacing w:line="240" w:lineRule="atLeast"/>
      <w:jc w:val="both"/>
    </w:pPr>
    <w:rPr>
      <w:rFonts w:eastAsia="Times New Roman" w:cs="Times New Roman"/>
      <w:kern w:val="18"/>
    </w:rPr>
  </w:style>
  <w:style w:type="character" w:styleId="UnresolvedMention">
    <w:name w:val="Unresolved Mention"/>
    <w:basedOn w:val="DefaultParagraphFont"/>
    <w:uiPriority w:val="99"/>
    <w:rsid w:val="00AF7D26"/>
    <w:rPr>
      <w:color w:val="605E5C"/>
      <w:shd w:val="clear" w:color="auto" w:fill="E1DFDD"/>
    </w:rPr>
  </w:style>
  <w:style w:type="character" w:customStyle="1" w:styleId="caps">
    <w:name w:val="caps"/>
    <w:basedOn w:val="DefaultParagraphFont"/>
    <w:rsid w:val="000A7BC6"/>
  </w:style>
  <w:style w:type="paragraph" w:customStyle="1" w:styleId="paragraph">
    <w:name w:val="paragraph"/>
    <w:basedOn w:val="Normal"/>
    <w:rsid w:val="00A66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683D"/>
  </w:style>
  <w:style w:type="character" w:customStyle="1" w:styleId="eop">
    <w:name w:val="eop"/>
    <w:basedOn w:val="DefaultParagraphFont"/>
    <w:rsid w:val="00A66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c.peopleadmin.com/postings/19139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rsing.unc.edu/about/diversity-inclusivenes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SON-Letterhead-template.dotx" TargetMode="External"/></Relationships>
</file>

<file path=word/theme/theme1.xml><?xml version="1.0" encoding="utf-8"?>
<a:theme xmlns:a="http://schemas.openxmlformats.org/drawingml/2006/main" name="Office Theme">
  <a:themeElements>
    <a:clrScheme name="SON—USE THIS">
      <a:dk1>
        <a:srgbClr val="00233D"/>
      </a:dk1>
      <a:lt1>
        <a:srgbClr val="FFFFFF"/>
      </a:lt1>
      <a:dk2>
        <a:srgbClr val="7BAFD4"/>
      </a:dk2>
      <a:lt2>
        <a:srgbClr val="BED6DB"/>
      </a:lt2>
      <a:accent1>
        <a:srgbClr val="003150"/>
      </a:accent1>
      <a:accent2>
        <a:srgbClr val="A5ACAF"/>
      </a:accent2>
      <a:accent3>
        <a:srgbClr val="A5D867"/>
      </a:accent3>
      <a:accent4>
        <a:srgbClr val="E4D5D3"/>
      </a:accent4>
      <a:accent5>
        <a:srgbClr val="D6938A"/>
      </a:accent5>
      <a:accent6>
        <a:srgbClr val="EDE8C4"/>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F228801F10443BEF4C08DA0FEF5CF" ma:contentTypeVersion="4" ma:contentTypeDescription="Create a new document." ma:contentTypeScope="" ma:versionID="72cc8e5712cfd093135eeea8867dc699">
  <xsd:schema xmlns:xsd="http://www.w3.org/2001/XMLSchema" xmlns:xs="http://www.w3.org/2001/XMLSchema" xmlns:p="http://schemas.microsoft.com/office/2006/metadata/properties" xmlns:ns2="198790c6-aec3-4f7d-b0d0-29386fe43801" targetNamespace="http://schemas.microsoft.com/office/2006/metadata/properties" ma:root="true" ma:fieldsID="d0fcddd0d24ad32410b71107e8732dc7" ns2:_="">
    <xsd:import namespace="198790c6-aec3-4f7d-b0d0-29386fe43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790c6-aec3-4f7d-b0d0-29386fe4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5B033-36E2-405C-B66B-C1EC898E5EE5}">
  <ds:schemaRef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198790c6-aec3-4f7d-b0d0-29386fe4380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F4C7EF4-D98F-48F7-9E9C-535644443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790c6-aec3-4f7d-b0d0-29386fe4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E16D8-3685-4D98-9FBC-B1EDD7E78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SON-Letterhead-template</Template>
  <TotalTime>1</TotalTime>
  <Pages>1</Pages>
  <Words>384</Words>
  <Characters>2190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Miller, Lisa H</cp:lastModifiedBy>
  <cp:revision>2</cp:revision>
  <cp:lastPrinted>2017-02-07T16:40:00Z</cp:lastPrinted>
  <dcterms:created xsi:type="dcterms:W3CDTF">2021-08-01T18:47:00Z</dcterms:created>
  <dcterms:modified xsi:type="dcterms:W3CDTF">2021-08-01T18:47:00Z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0x010100E0CF228801F10443BEF4C08DA0FEF5CF</vt:lpwstr>
  </property>
</Properties>
</file>