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77" w:rsidRDefault="0057178F">
      <w:pPr>
        <w:rPr>
          <w:rFonts w:ascii="Arial" w:hAnsi="Arial" w:cs="Arial"/>
          <w:b/>
          <w:sz w:val="24"/>
          <w:szCs w:val="24"/>
        </w:rPr>
      </w:pPr>
      <w:r w:rsidRPr="000807D7">
        <w:rPr>
          <w:rFonts w:ascii="Arial" w:hAnsi="Arial" w:cs="Arial"/>
          <w:b/>
          <w:sz w:val="24"/>
          <w:szCs w:val="24"/>
        </w:rPr>
        <w:t>Certificate in Leadership</w:t>
      </w:r>
      <w:r w:rsidR="00D94677">
        <w:rPr>
          <w:rFonts w:ascii="Arial" w:hAnsi="Arial" w:cs="Arial"/>
          <w:b/>
          <w:sz w:val="24"/>
          <w:szCs w:val="24"/>
        </w:rPr>
        <w:t xml:space="preserve"> Checklist </w:t>
      </w:r>
    </w:p>
    <w:p w:rsidR="00D94677" w:rsidRDefault="00D94677">
      <w:pPr>
        <w:rPr>
          <w:rFonts w:ascii="Arial" w:hAnsi="Arial" w:cs="Arial"/>
          <w:sz w:val="24"/>
          <w:szCs w:val="24"/>
        </w:rPr>
      </w:pPr>
      <w:r w:rsidRPr="00D94677">
        <w:rPr>
          <w:rFonts w:ascii="Arial" w:hAnsi="Arial" w:cs="Arial"/>
          <w:sz w:val="24"/>
          <w:szCs w:val="24"/>
        </w:rPr>
        <w:t>Welcome! We are pleased to welcome you to the Certificate of Leadership program.</w:t>
      </w:r>
      <w:r>
        <w:rPr>
          <w:rFonts w:ascii="Arial" w:hAnsi="Arial" w:cs="Arial"/>
          <w:b/>
          <w:sz w:val="24"/>
          <w:szCs w:val="24"/>
        </w:rPr>
        <w:t xml:space="preserve"> </w:t>
      </w:r>
      <w:r w:rsidR="00506FF4" w:rsidRPr="00506FF4">
        <w:rPr>
          <w:rFonts w:ascii="Arial" w:hAnsi="Arial" w:cs="Arial"/>
          <w:sz w:val="24"/>
          <w:szCs w:val="24"/>
        </w:rPr>
        <w:t>T</w:t>
      </w:r>
      <w:r>
        <w:rPr>
          <w:rFonts w:ascii="Arial" w:hAnsi="Arial" w:cs="Arial"/>
          <w:sz w:val="24"/>
          <w:szCs w:val="24"/>
        </w:rPr>
        <w:t>his checklist is designed to help</w:t>
      </w:r>
      <w:r w:rsidR="00506FF4" w:rsidRPr="00506FF4">
        <w:rPr>
          <w:rFonts w:ascii="Arial" w:hAnsi="Arial" w:cs="Arial"/>
          <w:sz w:val="24"/>
          <w:szCs w:val="24"/>
        </w:rPr>
        <w:t xml:space="preserve"> keep</w:t>
      </w:r>
      <w:r>
        <w:rPr>
          <w:rFonts w:ascii="Arial" w:hAnsi="Arial" w:cs="Arial"/>
          <w:sz w:val="24"/>
          <w:szCs w:val="24"/>
        </w:rPr>
        <w:t xml:space="preserve"> you</w:t>
      </w:r>
      <w:r w:rsidR="0066499D">
        <w:rPr>
          <w:rFonts w:ascii="Arial" w:hAnsi="Arial" w:cs="Arial"/>
          <w:sz w:val="24"/>
          <w:szCs w:val="24"/>
        </w:rPr>
        <w:t xml:space="preserve"> on track during this process</w:t>
      </w:r>
      <w:bookmarkStart w:id="0" w:name="_GoBack"/>
      <w:bookmarkEnd w:id="0"/>
      <w:r w:rsidR="00506FF4" w:rsidRPr="00506FF4">
        <w:rPr>
          <w:rFonts w:ascii="Arial" w:hAnsi="Arial" w:cs="Arial"/>
          <w:sz w:val="24"/>
          <w:szCs w:val="24"/>
        </w:rPr>
        <w:t xml:space="preserve">. </w:t>
      </w:r>
    </w:p>
    <w:p w:rsidR="00D94677" w:rsidRDefault="00D94677">
      <w:pPr>
        <w:rPr>
          <w:rFonts w:ascii="Arial" w:hAnsi="Arial" w:cs="Arial"/>
          <w:sz w:val="24"/>
          <w:szCs w:val="24"/>
        </w:rPr>
      </w:pPr>
    </w:p>
    <w:p w:rsidR="000807D7" w:rsidRPr="00D94677" w:rsidRDefault="0057178F">
      <w:pPr>
        <w:rPr>
          <w:rFonts w:ascii="Arial" w:hAnsi="Arial" w:cs="Arial"/>
          <w:b/>
          <w:sz w:val="24"/>
          <w:szCs w:val="24"/>
        </w:rPr>
      </w:pPr>
      <w:r w:rsidRPr="00D94677">
        <w:rPr>
          <w:rFonts w:ascii="Arial" w:hAnsi="Arial" w:cs="Arial"/>
          <w:b/>
          <w:sz w:val="24"/>
          <w:szCs w:val="24"/>
        </w:rPr>
        <w:t>Phase 1</w:t>
      </w:r>
      <w:r w:rsidR="000807D7" w:rsidRPr="00D94677">
        <w:rPr>
          <w:rFonts w:ascii="Arial" w:hAnsi="Arial" w:cs="Arial"/>
          <w:b/>
          <w:sz w:val="24"/>
          <w:szCs w:val="24"/>
        </w:rPr>
        <w:t>- Skills Acquisition</w:t>
      </w:r>
    </w:p>
    <w:p w:rsidR="00D94677" w:rsidRDefault="00D94677" w:rsidP="00D94677">
      <w:pPr>
        <w:rPr>
          <w:rFonts w:ascii="Arial" w:hAnsi="Arial" w:cs="Arial"/>
          <w:sz w:val="24"/>
          <w:szCs w:val="24"/>
        </w:rPr>
      </w:pPr>
      <w:r>
        <w:rPr>
          <w:rFonts w:ascii="Arial" w:hAnsi="Arial" w:cs="Arial"/>
          <w:sz w:val="24"/>
          <w:szCs w:val="24"/>
        </w:rPr>
        <w:t xml:space="preserve">The Certificate of Leadership program is divided into two phases: Phase 1 is Skills Acquisition and it lasts approximately six months. You have already completed the start of this with your attendance at the Leadership Symposium.  </w:t>
      </w:r>
    </w:p>
    <w:p w:rsidR="00D94677" w:rsidRDefault="00D94677">
      <w:pPr>
        <w:rPr>
          <w:rFonts w:ascii="Arial" w:hAnsi="Arial" w:cs="Arial"/>
          <w:sz w:val="24"/>
          <w:szCs w:val="24"/>
        </w:rPr>
      </w:pPr>
    </w:p>
    <w:p w:rsidR="000807D7" w:rsidRPr="00D94677" w:rsidRDefault="000807D7" w:rsidP="00D94677">
      <w:pPr>
        <w:pStyle w:val="ListParagraph"/>
        <w:numPr>
          <w:ilvl w:val="0"/>
          <w:numId w:val="3"/>
        </w:numPr>
        <w:rPr>
          <w:rFonts w:ascii="Arial" w:hAnsi="Arial" w:cs="Arial"/>
          <w:sz w:val="24"/>
          <w:szCs w:val="24"/>
        </w:rPr>
      </w:pPr>
      <w:r w:rsidRPr="00D94677">
        <w:rPr>
          <w:rFonts w:ascii="Arial" w:hAnsi="Arial" w:cs="Arial"/>
          <w:sz w:val="24"/>
          <w:szCs w:val="24"/>
        </w:rPr>
        <w:t xml:space="preserve">In-person training </w:t>
      </w:r>
      <w:r w:rsidR="00D94677" w:rsidRPr="00D94677">
        <w:rPr>
          <w:rFonts w:ascii="Arial" w:hAnsi="Arial" w:cs="Arial"/>
          <w:sz w:val="24"/>
          <w:szCs w:val="24"/>
        </w:rPr>
        <w:t xml:space="preserve">at the </w:t>
      </w:r>
      <w:r w:rsidR="00FC6DE0">
        <w:rPr>
          <w:rFonts w:ascii="Arial" w:hAnsi="Arial" w:cs="Arial"/>
          <w:sz w:val="24"/>
          <w:szCs w:val="24"/>
        </w:rPr>
        <w:t>2018</w:t>
      </w:r>
      <w:r w:rsidR="00D94677">
        <w:rPr>
          <w:rFonts w:ascii="Arial" w:hAnsi="Arial" w:cs="Arial"/>
          <w:sz w:val="24"/>
          <w:szCs w:val="24"/>
        </w:rPr>
        <w:t xml:space="preserve"> </w:t>
      </w:r>
      <w:r w:rsidR="0057178F" w:rsidRPr="00D94677">
        <w:rPr>
          <w:rFonts w:ascii="Arial" w:hAnsi="Arial" w:cs="Arial"/>
          <w:sz w:val="24"/>
          <w:szCs w:val="24"/>
        </w:rPr>
        <w:t xml:space="preserve">Leadership Symposium </w:t>
      </w:r>
    </w:p>
    <w:p w:rsidR="0057178F" w:rsidRPr="000807D7" w:rsidRDefault="0057178F" w:rsidP="00D94677">
      <w:pPr>
        <w:pStyle w:val="ListParagraph"/>
        <w:numPr>
          <w:ilvl w:val="0"/>
          <w:numId w:val="3"/>
        </w:numPr>
        <w:rPr>
          <w:rFonts w:ascii="Arial" w:hAnsi="Arial" w:cs="Arial"/>
          <w:sz w:val="24"/>
          <w:szCs w:val="24"/>
        </w:rPr>
      </w:pPr>
      <w:r w:rsidRPr="000807D7">
        <w:rPr>
          <w:rFonts w:ascii="Arial" w:hAnsi="Arial" w:cs="Arial"/>
          <w:sz w:val="24"/>
          <w:szCs w:val="24"/>
        </w:rPr>
        <w:t>Mentoring pairing with experienced LMFT leader</w:t>
      </w:r>
    </w:p>
    <w:p w:rsidR="000807D7" w:rsidRPr="000807D7" w:rsidRDefault="00D94677" w:rsidP="00D94677">
      <w:pPr>
        <w:pStyle w:val="ListParagraph"/>
        <w:numPr>
          <w:ilvl w:val="0"/>
          <w:numId w:val="3"/>
        </w:numPr>
        <w:rPr>
          <w:rFonts w:ascii="Arial" w:hAnsi="Arial" w:cs="Arial"/>
          <w:sz w:val="24"/>
          <w:szCs w:val="24"/>
        </w:rPr>
      </w:pPr>
      <w:r>
        <w:rPr>
          <w:rFonts w:ascii="Arial" w:hAnsi="Arial" w:cs="Arial"/>
          <w:sz w:val="24"/>
          <w:szCs w:val="24"/>
        </w:rPr>
        <w:t>Submission of a blog or Network</w:t>
      </w:r>
      <w:r w:rsidR="0057178F" w:rsidRPr="000807D7">
        <w:rPr>
          <w:rFonts w:ascii="Arial" w:hAnsi="Arial" w:cs="Arial"/>
          <w:sz w:val="24"/>
          <w:szCs w:val="24"/>
        </w:rPr>
        <w:t xml:space="preserve"> po</w:t>
      </w:r>
      <w:r w:rsidR="000807D7">
        <w:rPr>
          <w:rFonts w:ascii="Arial" w:hAnsi="Arial" w:cs="Arial"/>
          <w:sz w:val="24"/>
          <w:szCs w:val="24"/>
        </w:rPr>
        <w:t>st in the</w:t>
      </w:r>
      <w:r>
        <w:rPr>
          <w:rFonts w:ascii="Arial" w:hAnsi="Arial" w:cs="Arial"/>
          <w:sz w:val="24"/>
          <w:szCs w:val="24"/>
        </w:rPr>
        <w:t xml:space="preserve"> online community of the</w:t>
      </w:r>
      <w:r w:rsidR="000807D7">
        <w:rPr>
          <w:rFonts w:ascii="Arial" w:hAnsi="Arial" w:cs="Arial"/>
          <w:sz w:val="24"/>
          <w:szCs w:val="24"/>
        </w:rPr>
        <w:t xml:space="preserve"> Leadership Network</w:t>
      </w:r>
    </w:p>
    <w:p w:rsidR="0057178F" w:rsidRPr="000807D7" w:rsidRDefault="0057178F" w:rsidP="00D94677">
      <w:pPr>
        <w:pStyle w:val="ListParagraph"/>
        <w:numPr>
          <w:ilvl w:val="0"/>
          <w:numId w:val="3"/>
        </w:numPr>
        <w:rPr>
          <w:rFonts w:ascii="Arial" w:hAnsi="Arial" w:cs="Arial"/>
          <w:sz w:val="24"/>
          <w:szCs w:val="24"/>
        </w:rPr>
      </w:pPr>
      <w:r w:rsidRPr="000807D7">
        <w:rPr>
          <w:rFonts w:ascii="Arial" w:hAnsi="Arial" w:cs="Arial"/>
          <w:sz w:val="24"/>
          <w:szCs w:val="24"/>
        </w:rPr>
        <w:t xml:space="preserve">Online </w:t>
      </w:r>
      <w:r w:rsidR="00D94677">
        <w:rPr>
          <w:rFonts w:ascii="Arial" w:hAnsi="Arial" w:cs="Arial"/>
          <w:sz w:val="24"/>
          <w:szCs w:val="24"/>
        </w:rPr>
        <w:t>t</w:t>
      </w:r>
      <w:r w:rsidRPr="000807D7">
        <w:rPr>
          <w:rFonts w:ascii="Arial" w:hAnsi="Arial" w:cs="Arial"/>
          <w:sz w:val="24"/>
          <w:szCs w:val="24"/>
        </w:rPr>
        <w:t xml:space="preserve">rainings via </w:t>
      </w:r>
      <w:proofErr w:type="spellStart"/>
      <w:r w:rsidRPr="000807D7">
        <w:rPr>
          <w:rFonts w:ascii="Arial" w:hAnsi="Arial" w:cs="Arial"/>
          <w:sz w:val="24"/>
          <w:szCs w:val="24"/>
        </w:rPr>
        <w:t>Teneo</w:t>
      </w:r>
      <w:proofErr w:type="spellEnd"/>
      <w:r w:rsidR="00D94677">
        <w:rPr>
          <w:rFonts w:ascii="Arial" w:hAnsi="Arial" w:cs="Arial"/>
          <w:sz w:val="24"/>
          <w:szCs w:val="24"/>
        </w:rPr>
        <w:t xml:space="preserve">, AAMFT’s online learning center </w:t>
      </w:r>
      <w:r w:rsidRPr="000807D7">
        <w:rPr>
          <w:rFonts w:ascii="Arial" w:hAnsi="Arial" w:cs="Arial"/>
          <w:sz w:val="24"/>
          <w:szCs w:val="24"/>
        </w:rPr>
        <w:t xml:space="preserve"> </w:t>
      </w:r>
    </w:p>
    <w:p w:rsidR="0057178F" w:rsidRDefault="0057178F" w:rsidP="00D94677">
      <w:pPr>
        <w:pStyle w:val="ListParagraph"/>
        <w:numPr>
          <w:ilvl w:val="0"/>
          <w:numId w:val="3"/>
        </w:numPr>
        <w:rPr>
          <w:rFonts w:ascii="Arial" w:hAnsi="Arial" w:cs="Arial"/>
          <w:sz w:val="24"/>
          <w:szCs w:val="24"/>
        </w:rPr>
      </w:pPr>
      <w:proofErr w:type="spellStart"/>
      <w:r w:rsidRPr="000807D7">
        <w:rPr>
          <w:rFonts w:ascii="Arial" w:hAnsi="Arial" w:cs="Arial"/>
          <w:sz w:val="24"/>
          <w:szCs w:val="24"/>
        </w:rPr>
        <w:t>DiSC</w:t>
      </w:r>
      <w:proofErr w:type="spellEnd"/>
      <w:r w:rsidRPr="000807D7">
        <w:rPr>
          <w:rFonts w:ascii="Arial" w:hAnsi="Arial" w:cs="Arial"/>
          <w:sz w:val="24"/>
          <w:szCs w:val="24"/>
        </w:rPr>
        <w:t xml:space="preserve"> </w:t>
      </w:r>
      <w:r w:rsidR="00D94677">
        <w:rPr>
          <w:rFonts w:ascii="Arial" w:hAnsi="Arial" w:cs="Arial"/>
          <w:sz w:val="24"/>
          <w:szCs w:val="24"/>
        </w:rPr>
        <w:t xml:space="preserve">inventory </w:t>
      </w:r>
      <w:r w:rsidRPr="000807D7">
        <w:rPr>
          <w:rFonts w:ascii="Arial" w:hAnsi="Arial" w:cs="Arial"/>
          <w:sz w:val="24"/>
          <w:szCs w:val="24"/>
        </w:rPr>
        <w:t xml:space="preserve"> </w:t>
      </w:r>
    </w:p>
    <w:p w:rsidR="00D94677" w:rsidRDefault="00D94677" w:rsidP="00D94677">
      <w:pPr>
        <w:pStyle w:val="ListParagraph"/>
        <w:numPr>
          <w:ilvl w:val="0"/>
          <w:numId w:val="3"/>
        </w:numPr>
        <w:rPr>
          <w:rFonts w:ascii="Arial" w:hAnsi="Arial" w:cs="Arial"/>
          <w:sz w:val="24"/>
          <w:szCs w:val="24"/>
        </w:rPr>
      </w:pPr>
      <w:r w:rsidRPr="000807D7">
        <w:rPr>
          <w:rFonts w:ascii="Arial" w:hAnsi="Arial" w:cs="Arial"/>
          <w:sz w:val="24"/>
          <w:szCs w:val="24"/>
        </w:rPr>
        <w:t>Certificate of Leadership Day</w:t>
      </w:r>
      <w:r>
        <w:rPr>
          <w:rFonts w:ascii="Arial" w:hAnsi="Arial" w:cs="Arial"/>
          <w:sz w:val="24"/>
          <w:szCs w:val="24"/>
        </w:rPr>
        <w:t xml:space="preserve"> in </w:t>
      </w:r>
      <w:r w:rsidR="00FC6DE0">
        <w:rPr>
          <w:rFonts w:ascii="Arial" w:hAnsi="Arial" w:cs="Arial"/>
          <w:sz w:val="24"/>
          <w:szCs w:val="24"/>
        </w:rPr>
        <w:t>Louisville</w:t>
      </w:r>
      <w:r w:rsidRPr="000807D7">
        <w:rPr>
          <w:rFonts w:ascii="Arial" w:hAnsi="Arial" w:cs="Arial"/>
          <w:sz w:val="24"/>
          <w:szCs w:val="24"/>
        </w:rPr>
        <w:t xml:space="preserve"> (</w:t>
      </w:r>
      <w:r w:rsidR="00FC6DE0">
        <w:rPr>
          <w:rFonts w:ascii="Arial" w:hAnsi="Arial" w:cs="Arial"/>
          <w:sz w:val="24"/>
          <w:szCs w:val="24"/>
        </w:rPr>
        <w:t>November 15, 2018</w:t>
      </w:r>
      <w:r w:rsidRPr="000807D7">
        <w:rPr>
          <w:rFonts w:ascii="Arial" w:hAnsi="Arial" w:cs="Arial"/>
          <w:sz w:val="24"/>
          <w:szCs w:val="24"/>
        </w:rPr>
        <w:t>)</w:t>
      </w:r>
    </w:p>
    <w:p w:rsidR="000807D7" w:rsidRDefault="000807D7" w:rsidP="000807D7">
      <w:pPr>
        <w:rPr>
          <w:rFonts w:ascii="Arial" w:hAnsi="Arial" w:cs="Arial"/>
          <w:sz w:val="24"/>
          <w:szCs w:val="24"/>
        </w:rPr>
      </w:pPr>
    </w:p>
    <w:p w:rsidR="000807D7" w:rsidRPr="00D94677" w:rsidRDefault="0057178F" w:rsidP="0057178F">
      <w:pPr>
        <w:rPr>
          <w:rFonts w:ascii="Arial" w:hAnsi="Arial" w:cs="Arial"/>
          <w:b/>
          <w:sz w:val="24"/>
          <w:szCs w:val="24"/>
        </w:rPr>
      </w:pPr>
      <w:r w:rsidRPr="00D94677">
        <w:rPr>
          <w:rFonts w:ascii="Arial" w:hAnsi="Arial" w:cs="Arial"/>
          <w:b/>
          <w:sz w:val="24"/>
          <w:szCs w:val="24"/>
        </w:rPr>
        <w:t>Phase 2</w:t>
      </w:r>
      <w:r w:rsidR="000807D7" w:rsidRPr="00D94677">
        <w:rPr>
          <w:rFonts w:ascii="Arial" w:hAnsi="Arial" w:cs="Arial"/>
          <w:b/>
          <w:sz w:val="24"/>
          <w:szCs w:val="24"/>
        </w:rPr>
        <w:t xml:space="preserve">- </w:t>
      </w:r>
      <w:r w:rsidR="00D94677" w:rsidRPr="00D94677">
        <w:rPr>
          <w:rFonts w:ascii="Arial" w:hAnsi="Arial" w:cs="Arial"/>
          <w:b/>
          <w:sz w:val="24"/>
          <w:szCs w:val="24"/>
        </w:rPr>
        <w:t xml:space="preserve">Skills Application </w:t>
      </w:r>
    </w:p>
    <w:p w:rsidR="00D94677" w:rsidRDefault="00D94677" w:rsidP="00D94677">
      <w:pPr>
        <w:rPr>
          <w:rFonts w:ascii="Arial" w:hAnsi="Arial" w:cs="Arial"/>
          <w:sz w:val="24"/>
          <w:szCs w:val="24"/>
        </w:rPr>
      </w:pPr>
      <w:r>
        <w:rPr>
          <w:rFonts w:ascii="Arial" w:hAnsi="Arial" w:cs="Arial"/>
          <w:sz w:val="24"/>
          <w:szCs w:val="24"/>
        </w:rPr>
        <w:t>Phase two begins at the conclusion of the Certificate of Leadership Day and lasts approximately one year. This is the skills application phase. During this phase you will develop your leadership portfolio utilizing the skills and lessons learned during phase one of the program.</w:t>
      </w:r>
    </w:p>
    <w:p w:rsidR="00D94677" w:rsidRDefault="00D94677" w:rsidP="0057178F">
      <w:pPr>
        <w:rPr>
          <w:rFonts w:ascii="Arial" w:hAnsi="Arial" w:cs="Arial"/>
          <w:sz w:val="24"/>
          <w:szCs w:val="24"/>
        </w:rPr>
      </w:pPr>
    </w:p>
    <w:p w:rsidR="00D94677" w:rsidRDefault="00D94677" w:rsidP="00D94677">
      <w:pPr>
        <w:pStyle w:val="ListParagraph"/>
        <w:numPr>
          <w:ilvl w:val="0"/>
          <w:numId w:val="4"/>
        </w:numPr>
        <w:rPr>
          <w:rFonts w:ascii="Arial" w:hAnsi="Arial" w:cs="Arial"/>
          <w:sz w:val="24"/>
          <w:szCs w:val="24"/>
        </w:rPr>
      </w:pPr>
      <w:r>
        <w:rPr>
          <w:rFonts w:ascii="Arial" w:hAnsi="Arial" w:cs="Arial"/>
          <w:sz w:val="24"/>
          <w:szCs w:val="24"/>
        </w:rPr>
        <w:t xml:space="preserve">Portfolio proposal development and consultation with mentor </w:t>
      </w:r>
    </w:p>
    <w:p w:rsidR="00D94677" w:rsidRDefault="00D94677" w:rsidP="00D94677">
      <w:pPr>
        <w:pStyle w:val="ListParagraph"/>
        <w:numPr>
          <w:ilvl w:val="1"/>
          <w:numId w:val="4"/>
        </w:numPr>
        <w:rPr>
          <w:rFonts w:ascii="Arial" w:hAnsi="Arial" w:cs="Arial"/>
          <w:sz w:val="24"/>
          <w:szCs w:val="24"/>
        </w:rPr>
      </w:pPr>
      <w:r>
        <w:rPr>
          <w:rFonts w:ascii="Arial" w:hAnsi="Arial" w:cs="Arial"/>
          <w:sz w:val="24"/>
          <w:szCs w:val="24"/>
        </w:rPr>
        <w:t xml:space="preserve">Portfolio proposal and mentor signature page </w:t>
      </w:r>
      <w:r w:rsidR="00FC6DE0">
        <w:rPr>
          <w:rFonts w:ascii="Arial" w:hAnsi="Arial" w:cs="Arial"/>
          <w:sz w:val="24"/>
          <w:szCs w:val="24"/>
        </w:rPr>
        <w:t>submission (due December 1, 2018</w:t>
      </w:r>
      <w:r>
        <w:rPr>
          <w:rFonts w:ascii="Arial" w:hAnsi="Arial" w:cs="Arial"/>
          <w:sz w:val="24"/>
          <w:szCs w:val="24"/>
        </w:rPr>
        <w:t>)</w:t>
      </w:r>
    </w:p>
    <w:p w:rsidR="002422E2" w:rsidRDefault="0057178F" w:rsidP="00D94677">
      <w:pPr>
        <w:pStyle w:val="ListParagraph"/>
        <w:numPr>
          <w:ilvl w:val="0"/>
          <w:numId w:val="4"/>
        </w:numPr>
        <w:rPr>
          <w:rFonts w:ascii="Arial" w:hAnsi="Arial" w:cs="Arial"/>
          <w:sz w:val="24"/>
          <w:szCs w:val="24"/>
        </w:rPr>
      </w:pPr>
      <w:r w:rsidRPr="000807D7">
        <w:rPr>
          <w:rFonts w:ascii="Arial" w:hAnsi="Arial" w:cs="Arial"/>
          <w:sz w:val="24"/>
          <w:szCs w:val="24"/>
        </w:rPr>
        <w:t xml:space="preserve">Portfolio development </w:t>
      </w:r>
      <w:r w:rsidR="00D94677">
        <w:rPr>
          <w:rFonts w:ascii="Arial" w:hAnsi="Arial" w:cs="Arial"/>
          <w:sz w:val="24"/>
          <w:szCs w:val="24"/>
        </w:rPr>
        <w:t>with continued consultation with mentor</w:t>
      </w:r>
    </w:p>
    <w:p w:rsidR="0057178F" w:rsidRDefault="00D94677" w:rsidP="00D94677">
      <w:pPr>
        <w:pStyle w:val="ListParagraph"/>
        <w:numPr>
          <w:ilvl w:val="0"/>
          <w:numId w:val="4"/>
        </w:numPr>
        <w:rPr>
          <w:rFonts w:ascii="Arial" w:hAnsi="Arial" w:cs="Arial"/>
          <w:sz w:val="24"/>
          <w:szCs w:val="24"/>
        </w:rPr>
      </w:pPr>
      <w:r>
        <w:rPr>
          <w:rFonts w:ascii="Arial" w:hAnsi="Arial" w:cs="Arial"/>
          <w:sz w:val="24"/>
          <w:szCs w:val="24"/>
        </w:rPr>
        <w:t>Submission of the portfolio to the Portfolio Review</w:t>
      </w:r>
      <w:r w:rsidR="00FC6DE0">
        <w:rPr>
          <w:rFonts w:ascii="Arial" w:hAnsi="Arial" w:cs="Arial"/>
          <w:sz w:val="24"/>
          <w:szCs w:val="24"/>
        </w:rPr>
        <w:t xml:space="preserve"> Committee (due by June 30, 2019</w:t>
      </w:r>
      <w:r>
        <w:rPr>
          <w:rFonts w:ascii="Arial" w:hAnsi="Arial" w:cs="Arial"/>
          <w:sz w:val="24"/>
          <w:szCs w:val="24"/>
        </w:rPr>
        <w:t>)</w:t>
      </w:r>
    </w:p>
    <w:p w:rsidR="00D94677" w:rsidRPr="00D94677" w:rsidRDefault="00FC6DE0" w:rsidP="00D94677">
      <w:pPr>
        <w:pStyle w:val="ListParagraph"/>
        <w:numPr>
          <w:ilvl w:val="0"/>
          <w:numId w:val="4"/>
        </w:numPr>
        <w:rPr>
          <w:rFonts w:ascii="Arial" w:hAnsi="Arial" w:cs="Arial"/>
          <w:sz w:val="24"/>
          <w:szCs w:val="24"/>
        </w:rPr>
      </w:pPr>
      <w:r>
        <w:rPr>
          <w:rFonts w:ascii="Arial" w:hAnsi="Arial" w:cs="Arial"/>
          <w:sz w:val="24"/>
          <w:szCs w:val="24"/>
        </w:rPr>
        <w:t>Award of 2018 – 2019 certificates (2019</w:t>
      </w:r>
      <w:r w:rsidR="00D94677">
        <w:rPr>
          <w:rFonts w:ascii="Arial" w:hAnsi="Arial" w:cs="Arial"/>
          <w:sz w:val="24"/>
          <w:szCs w:val="24"/>
        </w:rPr>
        <w:t xml:space="preserve"> Annual Conference)</w:t>
      </w:r>
    </w:p>
    <w:sectPr w:rsidR="00D94677" w:rsidRPr="00D9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A20"/>
    <w:multiLevelType w:val="hybridMultilevel"/>
    <w:tmpl w:val="45CE409C"/>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10A98"/>
    <w:multiLevelType w:val="hybridMultilevel"/>
    <w:tmpl w:val="5522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B4F01"/>
    <w:multiLevelType w:val="hybridMultilevel"/>
    <w:tmpl w:val="565A0ACE"/>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1329A"/>
    <w:multiLevelType w:val="hybridMultilevel"/>
    <w:tmpl w:val="D4C4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8F"/>
    <w:rsid w:val="000807D7"/>
    <w:rsid w:val="002422E2"/>
    <w:rsid w:val="004C3B76"/>
    <w:rsid w:val="00506FF4"/>
    <w:rsid w:val="0057178F"/>
    <w:rsid w:val="0066499D"/>
    <w:rsid w:val="009122BA"/>
    <w:rsid w:val="009A3000"/>
    <w:rsid w:val="00D94677"/>
    <w:rsid w:val="00F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93B7"/>
  <w15:chartTrackingRefBased/>
  <w15:docId w15:val="{B74785EA-01B9-48F0-9BDF-E4DA95F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Thomason, Monique</dc:creator>
  <cp:keywords/>
  <dc:description/>
  <cp:lastModifiedBy>Amanda Darnley</cp:lastModifiedBy>
  <cp:revision>4</cp:revision>
  <dcterms:created xsi:type="dcterms:W3CDTF">2017-03-27T21:11:00Z</dcterms:created>
  <dcterms:modified xsi:type="dcterms:W3CDTF">2018-10-17T14:03:00Z</dcterms:modified>
</cp:coreProperties>
</file>