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3A8" w:rsidRPr="00851547" w:rsidRDefault="000843A8" w:rsidP="000843A8">
      <w:pPr>
        <w:spacing w:after="0"/>
        <w:jc w:val="center"/>
        <w:rPr>
          <w:rFonts w:ascii="Times New Roman" w:hAnsi="Times New Roman" w:cs="Times New Roman"/>
          <w:b/>
          <w:sz w:val="24"/>
          <w:szCs w:val="24"/>
        </w:rPr>
      </w:pPr>
      <w:r w:rsidRPr="00851547">
        <w:rPr>
          <w:rFonts w:ascii="Times New Roman" w:hAnsi="Times New Roman" w:cs="Times New Roman"/>
          <w:b/>
          <w:sz w:val="24"/>
          <w:szCs w:val="24"/>
        </w:rPr>
        <w:t>Office of Information Technology</w:t>
      </w:r>
    </w:p>
    <w:p w:rsidR="000843A8" w:rsidRPr="00851547" w:rsidRDefault="000843A8" w:rsidP="000843A8">
      <w:pPr>
        <w:spacing w:after="0"/>
        <w:jc w:val="center"/>
        <w:rPr>
          <w:rFonts w:ascii="Times New Roman" w:hAnsi="Times New Roman" w:cs="Times New Roman"/>
          <w:b/>
          <w:sz w:val="24"/>
          <w:szCs w:val="24"/>
        </w:rPr>
      </w:pPr>
      <w:r w:rsidRPr="00851547">
        <w:rPr>
          <w:rFonts w:ascii="Times New Roman" w:hAnsi="Times New Roman" w:cs="Times New Roman"/>
          <w:b/>
          <w:sz w:val="24"/>
          <w:szCs w:val="24"/>
        </w:rPr>
        <w:t>Fellowship Proposal 2019</w:t>
      </w:r>
    </w:p>
    <w:p w:rsidR="000843A8" w:rsidRPr="00851547" w:rsidRDefault="000843A8" w:rsidP="000843A8">
      <w:pPr>
        <w:spacing w:after="0"/>
        <w:rPr>
          <w:rFonts w:ascii="Times New Roman" w:hAnsi="Times New Roman" w:cs="Times New Roman"/>
          <w:b/>
          <w:sz w:val="24"/>
          <w:szCs w:val="24"/>
        </w:rPr>
      </w:pPr>
      <w:r w:rsidRPr="00851547">
        <w:rPr>
          <w:rFonts w:ascii="Times New Roman" w:hAnsi="Times New Roman" w:cs="Times New Roman"/>
          <w:b/>
          <w:sz w:val="24"/>
          <w:szCs w:val="24"/>
        </w:rPr>
        <w:t xml:space="preserve">Scope: </w:t>
      </w:r>
    </w:p>
    <w:p w:rsidR="000843A8" w:rsidRPr="00851547" w:rsidRDefault="000843A8" w:rsidP="000843A8">
      <w:pPr>
        <w:spacing w:after="0"/>
        <w:rPr>
          <w:rFonts w:ascii="Times New Roman" w:hAnsi="Times New Roman" w:cs="Times New Roman"/>
          <w:sz w:val="24"/>
          <w:szCs w:val="24"/>
        </w:rPr>
      </w:pPr>
      <w:r w:rsidRPr="00851547">
        <w:rPr>
          <w:rFonts w:ascii="Times New Roman" w:hAnsi="Times New Roman" w:cs="Times New Roman"/>
          <w:sz w:val="24"/>
          <w:szCs w:val="24"/>
        </w:rPr>
        <w:t xml:space="preserve">OIT is looking to establish technologies and processes to leverage the ever-exploding sets of data assets available to the agency. To enable this vision, </w:t>
      </w:r>
      <w:r w:rsidR="00023565" w:rsidRPr="00851547">
        <w:rPr>
          <w:rFonts w:ascii="Times New Roman" w:hAnsi="Times New Roman" w:cs="Times New Roman"/>
          <w:sz w:val="24"/>
          <w:szCs w:val="24"/>
        </w:rPr>
        <w:t>F</w:t>
      </w:r>
      <w:r w:rsidRPr="00851547">
        <w:rPr>
          <w:rFonts w:ascii="Times New Roman" w:hAnsi="Times New Roman" w:cs="Times New Roman"/>
          <w:sz w:val="24"/>
          <w:szCs w:val="24"/>
        </w:rPr>
        <w:t>ellow</w:t>
      </w:r>
      <w:r w:rsidR="00E46C8A" w:rsidRPr="00851547">
        <w:rPr>
          <w:rFonts w:ascii="Times New Roman" w:hAnsi="Times New Roman" w:cs="Times New Roman"/>
          <w:sz w:val="24"/>
          <w:szCs w:val="24"/>
        </w:rPr>
        <w:t>s</w:t>
      </w:r>
      <w:r w:rsidRPr="00851547">
        <w:rPr>
          <w:rFonts w:ascii="Times New Roman" w:hAnsi="Times New Roman" w:cs="Times New Roman"/>
          <w:sz w:val="24"/>
          <w:szCs w:val="24"/>
        </w:rPr>
        <w:t xml:space="preserve"> would help with the creation </w:t>
      </w:r>
      <w:r w:rsidR="00066423" w:rsidRPr="00851547">
        <w:rPr>
          <w:rFonts w:ascii="Times New Roman" w:hAnsi="Times New Roman" w:cs="Times New Roman"/>
          <w:sz w:val="24"/>
          <w:szCs w:val="24"/>
        </w:rPr>
        <w:t xml:space="preserve">of data governance policies and procedures to enable DHS to leverage its data assets in a more meaningful way.  Fellows may also participate in other operational data-based projects, such as the creation of a </w:t>
      </w:r>
      <w:r w:rsidRPr="00851547">
        <w:rPr>
          <w:rFonts w:ascii="Times New Roman" w:hAnsi="Times New Roman" w:cs="Times New Roman"/>
          <w:sz w:val="24"/>
          <w:szCs w:val="24"/>
        </w:rPr>
        <w:t>DHS Enterprise Data Lake. This data lake would be used to gather and store data for experimentation, to help provide information about problems the agency wants to improve or solve and as a tool to break data out of traditional siloed systems/environments. This would also include researching, applying and managing possible funding sources to assist the agency with implementation costs such as grants, program partnering, etc. Domain areas could include fraud/waste/abuse, opioid crisis, recidivism, work requirement research and more!</w:t>
      </w:r>
    </w:p>
    <w:p w:rsidR="000843A8" w:rsidRPr="00851547" w:rsidRDefault="000843A8" w:rsidP="000843A8">
      <w:pPr>
        <w:spacing w:after="0"/>
        <w:rPr>
          <w:rFonts w:ascii="Times New Roman" w:hAnsi="Times New Roman" w:cs="Times New Roman"/>
          <w:sz w:val="24"/>
          <w:szCs w:val="24"/>
        </w:rPr>
      </w:pPr>
    </w:p>
    <w:p w:rsidR="000843A8" w:rsidRPr="00851547" w:rsidRDefault="000843A8" w:rsidP="000843A8">
      <w:pPr>
        <w:spacing w:after="0"/>
        <w:rPr>
          <w:rFonts w:ascii="Times New Roman" w:hAnsi="Times New Roman" w:cs="Times New Roman"/>
          <w:b/>
          <w:sz w:val="24"/>
          <w:szCs w:val="24"/>
        </w:rPr>
      </w:pPr>
      <w:r w:rsidRPr="00851547">
        <w:rPr>
          <w:rFonts w:ascii="Times New Roman" w:hAnsi="Times New Roman" w:cs="Times New Roman"/>
          <w:b/>
          <w:sz w:val="24"/>
          <w:szCs w:val="24"/>
        </w:rPr>
        <w:t>Responsibilitie</w:t>
      </w:r>
      <w:r w:rsidR="00066423" w:rsidRPr="00851547">
        <w:rPr>
          <w:rFonts w:ascii="Times New Roman" w:hAnsi="Times New Roman" w:cs="Times New Roman"/>
          <w:b/>
          <w:sz w:val="24"/>
          <w:szCs w:val="24"/>
        </w:rPr>
        <w:t>s may include</w:t>
      </w:r>
      <w:r w:rsidRPr="00851547">
        <w:rPr>
          <w:rFonts w:ascii="Times New Roman" w:hAnsi="Times New Roman" w:cs="Times New Roman"/>
          <w:b/>
          <w:sz w:val="24"/>
          <w:szCs w:val="24"/>
        </w:rPr>
        <w:t>:</w:t>
      </w:r>
    </w:p>
    <w:p w:rsidR="00066423" w:rsidRPr="00851547" w:rsidRDefault="00066423" w:rsidP="00066423">
      <w:pPr>
        <w:pStyle w:val="ListParagraph"/>
        <w:numPr>
          <w:ilvl w:val="0"/>
          <w:numId w:val="2"/>
        </w:numPr>
        <w:spacing w:after="0"/>
        <w:rPr>
          <w:rFonts w:ascii="Times New Roman" w:hAnsi="Times New Roman" w:cs="Times New Roman"/>
          <w:sz w:val="24"/>
          <w:szCs w:val="24"/>
        </w:rPr>
      </w:pPr>
      <w:r w:rsidRPr="00851547">
        <w:rPr>
          <w:rFonts w:ascii="Times New Roman" w:hAnsi="Times New Roman" w:cs="Times New Roman"/>
          <w:sz w:val="24"/>
          <w:szCs w:val="24"/>
        </w:rPr>
        <w:t>Creation of Data Governance Policies and Procedures in four areas</w:t>
      </w:r>
    </w:p>
    <w:p w:rsidR="00066423" w:rsidRPr="00851547" w:rsidRDefault="00066423" w:rsidP="00066423">
      <w:pPr>
        <w:pStyle w:val="ListParagraph"/>
        <w:numPr>
          <w:ilvl w:val="1"/>
          <w:numId w:val="2"/>
        </w:numPr>
        <w:spacing w:after="0"/>
        <w:rPr>
          <w:rFonts w:ascii="Times New Roman" w:hAnsi="Times New Roman" w:cs="Times New Roman"/>
          <w:sz w:val="24"/>
          <w:szCs w:val="24"/>
        </w:rPr>
      </w:pPr>
      <w:r w:rsidRPr="00851547">
        <w:rPr>
          <w:rFonts w:ascii="Times New Roman" w:hAnsi="Times New Roman" w:cs="Times New Roman"/>
          <w:sz w:val="24"/>
          <w:szCs w:val="24"/>
        </w:rPr>
        <w:t>Data Stewardship</w:t>
      </w:r>
    </w:p>
    <w:p w:rsidR="00066423" w:rsidRPr="00851547" w:rsidRDefault="00066423" w:rsidP="00066423">
      <w:pPr>
        <w:pStyle w:val="ListParagraph"/>
        <w:numPr>
          <w:ilvl w:val="1"/>
          <w:numId w:val="2"/>
        </w:numPr>
        <w:spacing w:after="0"/>
        <w:rPr>
          <w:rFonts w:ascii="Times New Roman" w:hAnsi="Times New Roman" w:cs="Times New Roman"/>
          <w:sz w:val="24"/>
          <w:szCs w:val="24"/>
        </w:rPr>
      </w:pPr>
      <w:r w:rsidRPr="00851547">
        <w:rPr>
          <w:rFonts w:ascii="Times New Roman" w:hAnsi="Times New Roman" w:cs="Times New Roman"/>
          <w:sz w:val="24"/>
          <w:szCs w:val="24"/>
        </w:rPr>
        <w:t>Data Quality</w:t>
      </w:r>
    </w:p>
    <w:p w:rsidR="00066423" w:rsidRPr="00851547" w:rsidRDefault="00066423" w:rsidP="00066423">
      <w:pPr>
        <w:pStyle w:val="ListParagraph"/>
        <w:numPr>
          <w:ilvl w:val="1"/>
          <w:numId w:val="2"/>
        </w:numPr>
        <w:spacing w:after="0"/>
        <w:rPr>
          <w:rFonts w:ascii="Times New Roman" w:hAnsi="Times New Roman" w:cs="Times New Roman"/>
          <w:sz w:val="24"/>
          <w:szCs w:val="24"/>
        </w:rPr>
      </w:pPr>
      <w:r w:rsidRPr="00851547">
        <w:rPr>
          <w:rFonts w:ascii="Times New Roman" w:hAnsi="Times New Roman" w:cs="Times New Roman"/>
          <w:sz w:val="24"/>
          <w:szCs w:val="24"/>
        </w:rPr>
        <w:t>Master Data Management</w:t>
      </w:r>
    </w:p>
    <w:p w:rsidR="00066423" w:rsidRPr="00851547" w:rsidRDefault="00066423" w:rsidP="00851547">
      <w:pPr>
        <w:pStyle w:val="ListParagraph"/>
        <w:numPr>
          <w:ilvl w:val="1"/>
          <w:numId w:val="2"/>
        </w:numPr>
        <w:spacing w:after="0"/>
        <w:rPr>
          <w:rFonts w:ascii="Times New Roman" w:hAnsi="Times New Roman" w:cs="Times New Roman"/>
          <w:sz w:val="24"/>
          <w:szCs w:val="24"/>
        </w:rPr>
      </w:pPr>
      <w:r w:rsidRPr="00851547">
        <w:rPr>
          <w:rFonts w:ascii="Times New Roman" w:hAnsi="Times New Roman" w:cs="Times New Roman"/>
          <w:sz w:val="24"/>
          <w:szCs w:val="24"/>
        </w:rPr>
        <w:t>Use Cases</w:t>
      </w:r>
    </w:p>
    <w:p w:rsidR="00066423" w:rsidRPr="00851547" w:rsidRDefault="00066423" w:rsidP="00066423">
      <w:pPr>
        <w:pStyle w:val="ListParagraph"/>
        <w:numPr>
          <w:ilvl w:val="0"/>
          <w:numId w:val="2"/>
        </w:numPr>
        <w:spacing w:after="0"/>
        <w:rPr>
          <w:rFonts w:ascii="Times New Roman" w:hAnsi="Times New Roman" w:cs="Times New Roman"/>
          <w:sz w:val="24"/>
          <w:szCs w:val="24"/>
        </w:rPr>
      </w:pPr>
      <w:r w:rsidRPr="00851547">
        <w:rPr>
          <w:rFonts w:ascii="Times New Roman" w:hAnsi="Times New Roman" w:cs="Times New Roman"/>
          <w:sz w:val="24"/>
          <w:szCs w:val="24"/>
        </w:rPr>
        <w:t>Other data-based projects such as</w:t>
      </w:r>
    </w:p>
    <w:p w:rsidR="00066423" w:rsidRPr="00851547" w:rsidRDefault="00066423" w:rsidP="00066423">
      <w:pPr>
        <w:pStyle w:val="ListParagraph"/>
        <w:numPr>
          <w:ilvl w:val="1"/>
          <w:numId w:val="2"/>
        </w:numPr>
        <w:spacing w:after="0"/>
        <w:rPr>
          <w:rFonts w:ascii="Times New Roman" w:hAnsi="Times New Roman" w:cs="Times New Roman"/>
          <w:sz w:val="24"/>
          <w:szCs w:val="24"/>
        </w:rPr>
      </w:pPr>
      <w:r w:rsidRPr="00851547">
        <w:rPr>
          <w:rFonts w:ascii="Times New Roman" w:hAnsi="Times New Roman" w:cs="Times New Roman"/>
          <w:sz w:val="24"/>
          <w:szCs w:val="24"/>
        </w:rPr>
        <w:t>Work on the DHS Enterprise Data Lake</w:t>
      </w:r>
    </w:p>
    <w:p w:rsidR="00066423" w:rsidRPr="00851547" w:rsidRDefault="00066423" w:rsidP="00066423">
      <w:pPr>
        <w:pStyle w:val="ListParagraph"/>
        <w:numPr>
          <w:ilvl w:val="1"/>
          <w:numId w:val="2"/>
        </w:numPr>
        <w:spacing w:after="0"/>
        <w:rPr>
          <w:rFonts w:ascii="Times New Roman" w:hAnsi="Times New Roman" w:cs="Times New Roman"/>
          <w:sz w:val="24"/>
          <w:szCs w:val="24"/>
        </w:rPr>
      </w:pPr>
      <w:r w:rsidRPr="00851547">
        <w:rPr>
          <w:rFonts w:ascii="Times New Roman" w:hAnsi="Times New Roman" w:cs="Times New Roman"/>
          <w:sz w:val="24"/>
          <w:szCs w:val="24"/>
        </w:rPr>
        <w:t>Work on the DHS Enterprise Data Warehouse</w:t>
      </w:r>
    </w:p>
    <w:p w:rsidR="00066423" w:rsidRPr="00851547" w:rsidRDefault="00066423" w:rsidP="00066423">
      <w:pPr>
        <w:pStyle w:val="ListParagraph"/>
        <w:numPr>
          <w:ilvl w:val="1"/>
          <w:numId w:val="2"/>
        </w:numPr>
        <w:spacing w:after="0"/>
        <w:rPr>
          <w:rFonts w:ascii="Times New Roman" w:hAnsi="Times New Roman" w:cs="Times New Roman"/>
          <w:sz w:val="24"/>
          <w:szCs w:val="24"/>
        </w:rPr>
      </w:pPr>
      <w:r w:rsidRPr="00851547">
        <w:rPr>
          <w:rFonts w:ascii="Times New Roman" w:hAnsi="Times New Roman" w:cs="Times New Roman"/>
          <w:sz w:val="24"/>
          <w:szCs w:val="24"/>
        </w:rPr>
        <w:t>Other projects as determined by the sponsor</w:t>
      </w:r>
    </w:p>
    <w:p w:rsidR="000843A8" w:rsidRPr="00851547" w:rsidRDefault="000843A8" w:rsidP="000843A8">
      <w:pPr>
        <w:spacing w:after="0"/>
        <w:rPr>
          <w:rFonts w:ascii="Times New Roman" w:hAnsi="Times New Roman" w:cs="Times New Roman"/>
          <w:sz w:val="24"/>
          <w:szCs w:val="24"/>
        </w:rPr>
      </w:pPr>
    </w:p>
    <w:p w:rsidR="000843A8" w:rsidRPr="00851547" w:rsidRDefault="000843A8" w:rsidP="000843A8">
      <w:pPr>
        <w:spacing w:after="0"/>
        <w:rPr>
          <w:rFonts w:ascii="Times New Roman" w:hAnsi="Times New Roman" w:cs="Times New Roman"/>
          <w:b/>
          <w:sz w:val="24"/>
          <w:szCs w:val="24"/>
        </w:rPr>
      </w:pPr>
      <w:r w:rsidRPr="00851547">
        <w:rPr>
          <w:rFonts w:ascii="Times New Roman" w:hAnsi="Times New Roman" w:cs="Times New Roman"/>
          <w:b/>
          <w:sz w:val="24"/>
          <w:szCs w:val="24"/>
        </w:rPr>
        <w:t xml:space="preserve">Preferred Experience/Qualifications: </w:t>
      </w:r>
    </w:p>
    <w:p w:rsidR="000843A8" w:rsidRPr="00851547" w:rsidRDefault="00066423" w:rsidP="000843A8">
      <w:pPr>
        <w:spacing w:after="0"/>
        <w:rPr>
          <w:rFonts w:ascii="Times New Roman" w:hAnsi="Times New Roman" w:cs="Times New Roman"/>
          <w:sz w:val="24"/>
          <w:szCs w:val="24"/>
        </w:rPr>
      </w:pPr>
      <w:r w:rsidRPr="00851547">
        <w:rPr>
          <w:rFonts w:ascii="Times New Roman" w:hAnsi="Times New Roman" w:cs="Times New Roman"/>
          <w:sz w:val="24"/>
          <w:szCs w:val="24"/>
        </w:rPr>
        <w:t>Computer Science and/or Computer Information Systems degree programs with an emphasis on analytics, data management, etc</w:t>
      </w:r>
      <w:r w:rsidR="000843A8" w:rsidRPr="00851547">
        <w:rPr>
          <w:rFonts w:ascii="Times New Roman" w:hAnsi="Times New Roman" w:cs="Times New Roman"/>
          <w:sz w:val="24"/>
          <w:szCs w:val="24"/>
        </w:rPr>
        <w:t xml:space="preserve">. </w:t>
      </w:r>
    </w:p>
    <w:p w:rsidR="000843A8" w:rsidRPr="00851547" w:rsidRDefault="000843A8" w:rsidP="000843A8">
      <w:pPr>
        <w:spacing w:after="0"/>
        <w:rPr>
          <w:rFonts w:ascii="Times New Roman" w:hAnsi="Times New Roman" w:cs="Times New Roman"/>
          <w:sz w:val="24"/>
          <w:szCs w:val="24"/>
        </w:rPr>
      </w:pPr>
    </w:p>
    <w:p w:rsidR="000843A8" w:rsidRPr="00851547" w:rsidRDefault="000843A8" w:rsidP="000843A8">
      <w:pPr>
        <w:spacing w:after="0"/>
        <w:rPr>
          <w:rFonts w:ascii="Times New Roman" w:hAnsi="Times New Roman" w:cs="Times New Roman"/>
          <w:b/>
          <w:sz w:val="24"/>
          <w:szCs w:val="24"/>
        </w:rPr>
      </w:pPr>
      <w:r w:rsidRPr="00851547">
        <w:rPr>
          <w:rFonts w:ascii="Times New Roman" w:hAnsi="Times New Roman" w:cs="Times New Roman"/>
          <w:b/>
          <w:sz w:val="24"/>
          <w:szCs w:val="24"/>
        </w:rPr>
        <w:t xml:space="preserve">Reports to: </w:t>
      </w:r>
    </w:p>
    <w:p w:rsidR="000843A8" w:rsidRPr="00851547" w:rsidRDefault="002C7DD8" w:rsidP="000843A8">
      <w:pPr>
        <w:spacing w:after="0"/>
        <w:rPr>
          <w:rFonts w:ascii="Times New Roman" w:hAnsi="Times New Roman" w:cs="Times New Roman"/>
          <w:sz w:val="24"/>
          <w:szCs w:val="24"/>
        </w:rPr>
      </w:pPr>
      <w:r w:rsidRPr="00851547">
        <w:rPr>
          <w:rFonts w:ascii="Times New Roman" w:hAnsi="Times New Roman" w:cs="Times New Roman"/>
          <w:sz w:val="24"/>
          <w:szCs w:val="24"/>
        </w:rPr>
        <w:t xml:space="preserve">Deputy CIO - </w:t>
      </w:r>
      <w:r w:rsidR="00066423" w:rsidRPr="00851547">
        <w:rPr>
          <w:rFonts w:ascii="Times New Roman" w:hAnsi="Times New Roman" w:cs="Times New Roman"/>
          <w:sz w:val="24"/>
          <w:szCs w:val="24"/>
        </w:rPr>
        <w:t>Kevin Grace</w:t>
      </w:r>
    </w:p>
    <w:p w:rsidR="00066423" w:rsidRPr="00851547" w:rsidRDefault="00066423" w:rsidP="000843A8">
      <w:pPr>
        <w:spacing w:after="0"/>
        <w:rPr>
          <w:rFonts w:ascii="Times New Roman" w:hAnsi="Times New Roman" w:cs="Times New Roman"/>
          <w:sz w:val="24"/>
          <w:szCs w:val="24"/>
        </w:rPr>
      </w:pPr>
      <w:r w:rsidRPr="00851547">
        <w:rPr>
          <w:rFonts w:ascii="Times New Roman" w:hAnsi="Times New Roman" w:cs="Times New Roman"/>
          <w:sz w:val="24"/>
          <w:szCs w:val="24"/>
        </w:rPr>
        <w:t>Deputy CIO</w:t>
      </w:r>
      <w:r w:rsidR="002C7DD8" w:rsidRPr="00851547">
        <w:rPr>
          <w:rFonts w:ascii="Times New Roman" w:hAnsi="Times New Roman" w:cs="Times New Roman"/>
          <w:sz w:val="24"/>
          <w:szCs w:val="24"/>
        </w:rPr>
        <w:t xml:space="preserve"> – Melody Playford</w:t>
      </w:r>
    </w:p>
    <w:p w:rsidR="000843A8" w:rsidRPr="00851547" w:rsidRDefault="000843A8" w:rsidP="000843A8">
      <w:pPr>
        <w:spacing w:after="0"/>
        <w:rPr>
          <w:rFonts w:ascii="Times New Roman" w:hAnsi="Times New Roman" w:cs="Times New Roman"/>
          <w:sz w:val="24"/>
          <w:szCs w:val="24"/>
        </w:rPr>
      </w:pPr>
      <w:r w:rsidRPr="00851547">
        <w:rPr>
          <w:rFonts w:ascii="Times New Roman" w:hAnsi="Times New Roman" w:cs="Times New Roman"/>
          <w:sz w:val="24"/>
          <w:szCs w:val="24"/>
        </w:rPr>
        <w:t xml:space="preserve">Fellows Manager Alexandra Rouse </w:t>
      </w:r>
    </w:p>
    <w:p w:rsidR="000843A8" w:rsidRPr="00851547" w:rsidRDefault="000843A8" w:rsidP="000843A8">
      <w:pPr>
        <w:spacing w:after="0"/>
        <w:rPr>
          <w:rFonts w:ascii="Times New Roman" w:hAnsi="Times New Roman" w:cs="Times New Roman"/>
          <w:sz w:val="24"/>
          <w:szCs w:val="24"/>
        </w:rPr>
      </w:pPr>
    </w:p>
    <w:p w:rsidR="000843A8" w:rsidRPr="00851547" w:rsidRDefault="000843A8" w:rsidP="000843A8">
      <w:pPr>
        <w:spacing w:after="0"/>
        <w:rPr>
          <w:rFonts w:ascii="Times New Roman" w:hAnsi="Times New Roman" w:cs="Times New Roman"/>
          <w:sz w:val="24"/>
          <w:szCs w:val="24"/>
        </w:rPr>
      </w:pPr>
      <w:r w:rsidRPr="00851547">
        <w:rPr>
          <w:rFonts w:ascii="Times New Roman" w:hAnsi="Times New Roman" w:cs="Times New Roman"/>
          <w:b/>
          <w:sz w:val="24"/>
          <w:szCs w:val="24"/>
        </w:rPr>
        <w:t xml:space="preserve">Background </w:t>
      </w:r>
      <w:r w:rsidR="003660B5" w:rsidRPr="00851547">
        <w:rPr>
          <w:rFonts w:ascii="Times New Roman" w:hAnsi="Times New Roman" w:cs="Times New Roman"/>
          <w:b/>
          <w:sz w:val="24"/>
          <w:szCs w:val="24"/>
        </w:rPr>
        <w:t>C</w:t>
      </w:r>
      <w:r w:rsidRPr="00851547">
        <w:rPr>
          <w:rFonts w:ascii="Times New Roman" w:hAnsi="Times New Roman" w:cs="Times New Roman"/>
          <w:b/>
          <w:sz w:val="24"/>
          <w:szCs w:val="24"/>
        </w:rPr>
        <w:t xml:space="preserve">heck </w:t>
      </w:r>
      <w:r w:rsidR="003660B5" w:rsidRPr="00851547">
        <w:rPr>
          <w:rFonts w:ascii="Times New Roman" w:hAnsi="Times New Roman" w:cs="Times New Roman"/>
          <w:b/>
          <w:sz w:val="24"/>
          <w:szCs w:val="24"/>
        </w:rPr>
        <w:t>R</w:t>
      </w:r>
      <w:r w:rsidRPr="00851547">
        <w:rPr>
          <w:rFonts w:ascii="Times New Roman" w:hAnsi="Times New Roman" w:cs="Times New Roman"/>
          <w:b/>
          <w:sz w:val="24"/>
          <w:szCs w:val="24"/>
        </w:rPr>
        <w:t>equired</w:t>
      </w:r>
      <w:r w:rsidR="00851547">
        <w:rPr>
          <w:rFonts w:ascii="Times New Roman" w:hAnsi="Times New Roman" w:cs="Times New Roman"/>
          <w:b/>
          <w:sz w:val="24"/>
          <w:szCs w:val="24"/>
        </w:rPr>
        <w:t>? Yes</w:t>
      </w:r>
      <w:bookmarkStart w:id="0" w:name="_GoBack"/>
      <w:bookmarkEnd w:id="0"/>
    </w:p>
    <w:p w:rsidR="003660B5" w:rsidRPr="00851547" w:rsidRDefault="003660B5" w:rsidP="000843A8">
      <w:pPr>
        <w:spacing w:after="0"/>
        <w:rPr>
          <w:rFonts w:ascii="Times New Roman" w:hAnsi="Times New Roman" w:cs="Times New Roman"/>
          <w:sz w:val="24"/>
          <w:szCs w:val="24"/>
        </w:rPr>
      </w:pPr>
      <w:r w:rsidRPr="00851547">
        <w:rPr>
          <w:rFonts w:ascii="Times New Roman" w:hAnsi="Times New Roman" w:cs="Times New Roman"/>
          <w:b/>
          <w:sz w:val="24"/>
          <w:szCs w:val="24"/>
        </w:rPr>
        <w:t>Drug Screening Required?</w:t>
      </w:r>
      <w:r w:rsidRPr="00851547">
        <w:rPr>
          <w:rFonts w:ascii="Times New Roman" w:hAnsi="Times New Roman" w:cs="Times New Roman"/>
          <w:sz w:val="24"/>
          <w:szCs w:val="24"/>
        </w:rPr>
        <w:t xml:space="preserve"> </w:t>
      </w:r>
      <w:r w:rsidRPr="00851547">
        <w:rPr>
          <w:rFonts w:ascii="Times New Roman" w:hAnsi="Times New Roman" w:cs="Times New Roman"/>
          <w:b/>
          <w:sz w:val="24"/>
          <w:szCs w:val="24"/>
        </w:rPr>
        <w:t>Yes</w:t>
      </w:r>
    </w:p>
    <w:p w:rsidR="000843A8" w:rsidRPr="00851547" w:rsidRDefault="000843A8" w:rsidP="000843A8">
      <w:pPr>
        <w:spacing w:after="0"/>
        <w:rPr>
          <w:rFonts w:ascii="Times New Roman" w:hAnsi="Times New Roman" w:cs="Times New Roman"/>
          <w:sz w:val="24"/>
          <w:szCs w:val="24"/>
        </w:rPr>
      </w:pPr>
    </w:p>
    <w:p w:rsidR="000843A8" w:rsidRPr="00851547" w:rsidRDefault="000843A8" w:rsidP="000843A8">
      <w:pPr>
        <w:spacing w:after="0"/>
        <w:rPr>
          <w:rFonts w:ascii="Times New Roman" w:hAnsi="Times New Roman" w:cs="Times New Roman"/>
          <w:b/>
          <w:sz w:val="24"/>
          <w:szCs w:val="24"/>
        </w:rPr>
      </w:pPr>
      <w:r w:rsidRPr="00851547">
        <w:rPr>
          <w:rFonts w:ascii="Times New Roman" w:hAnsi="Times New Roman" w:cs="Times New Roman"/>
          <w:b/>
          <w:sz w:val="24"/>
          <w:szCs w:val="24"/>
        </w:rPr>
        <w:t>Fellowship Details:</w:t>
      </w:r>
    </w:p>
    <w:p w:rsidR="00023565" w:rsidRPr="00851547" w:rsidRDefault="00023565" w:rsidP="00023565">
      <w:pPr>
        <w:spacing w:after="0"/>
        <w:rPr>
          <w:rFonts w:ascii="Times New Roman" w:hAnsi="Times New Roman" w:cs="Times New Roman"/>
          <w:sz w:val="24"/>
          <w:szCs w:val="24"/>
        </w:rPr>
      </w:pPr>
      <w:r w:rsidRPr="00851547">
        <w:rPr>
          <w:rFonts w:ascii="Times New Roman" w:hAnsi="Times New Roman" w:cs="Times New Roman"/>
          <w:sz w:val="24"/>
          <w:szCs w:val="24"/>
        </w:rPr>
        <w:t>GS04 (Admin Specialist III)</w:t>
      </w:r>
    </w:p>
    <w:p w:rsidR="00023565" w:rsidRPr="00851547" w:rsidRDefault="00023565" w:rsidP="00023565">
      <w:pPr>
        <w:rPr>
          <w:rFonts w:ascii="Times New Roman" w:hAnsi="Times New Roman" w:cs="Times New Roman"/>
          <w:sz w:val="24"/>
          <w:szCs w:val="24"/>
        </w:rPr>
      </w:pPr>
      <w:r w:rsidRPr="00851547">
        <w:rPr>
          <w:rFonts w:ascii="Times New Roman" w:hAnsi="Times New Roman" w:cs="Times New Roman"/>
          <w:sz w:val="24"/>
          <w:szCs w:val="24"/>
        </w:rPr>
        <w:t>Salary: $29,046 (Extra-help position found in and paid for by the Division).</w:t>
      </w:r>
    </w:p>
    <w:p w:rsidR="00023565" w:rsidRPr="00851547" w:rsidRDefault="00023565" w:rsidP="00023565">
      <w:pPr>
        <w:rPr>
          <w:rFonts w:ascii="Times New Roman" w:hAnsi="Times New Roman" w:cs="Times New Roman"/>
          <w:sz w:val="24"/>
          <w:szCs w:val="24"/>
        </w:rPr>
      </w:pPr>
      <w:r w:rsidRPr="00851547">
        <w:rPr>
          <w:rFonts w:ascii="Times New Roman" w:hAnsi="Times New Roman" w:cs="Times New Roman"/>
          <w:sz w:val="24"/>
          <w:szCs w:val="24"/>
        </w:rPr>
        <w:t>Length of commitment: Nine (9) months-Project completion. (Service term not to exceed a full calendar year from the date of hire)</w:t>
      </w:r>
    </w:p>
    <w:p w:rsidR="00023565" w:rsidRPr="00851547" w:rsidRDefault="00023565" w:rsidP="00023565">
      <w:pPr>
        <w:rPr>
          <w:rFonts w:ascii="Times New Roman" w:hAnsi="Times New Roman" w:cs="Times New Roman"/>
          <w:sz w:val="24"/>
          <w:szCs w:val="24"/>
        </w:rPr>
      </w:pPr>
      <w:r w:rsidRPr="00851547">
        <w:rPr>
          <w:rFonts w:ascii="Times New Roman" w:hAnsi="Times New Roman" w:cs="Times New Roman"/>
          <w:sz w:val="24"/>
          <w:szCs w:val="24"/>
        </w:rPr>
        <w:lastRenderedPageBreak/>
        <w:t xml:space="preserve">Submit a Resume and Cover Letter to Alexandra Rouse, Deputy for Organizational Performance and Engagement at </w:t>
      </w:r>
      <w:hyperlink r:id="rId5" w:history="1">
        <w:r w:rsidRPr="00851547">
          <w:rPr>
            <w:rStyle w:val="Hyperlink"/>
            <w:rFonts w:ascii="Times New Roman" w:hAnsi="Times New Roman" w:cs="Times New Roman"/>
            <w:color w:val="auto"/>
            <w:sz w:val="24"/>
            <w:szCs w:val="24"/>
          </w:rPr>
          <w:t>Alexandra.Rouse@dhs.arkansas.gov</w:t>
        </w:r>
      </w:hyperlink>
      <w:r w:rsidRPr="00851547">
        <w:rPr>
          <w:rFonts w:ascii="Times New Roman" w:hAnsi="Times New Roman" w:cs="Times New Roman"/>
          <w:sz w:val="24"/>
          <w:szCs w:val="24"/>
        </w:rPr>
        <w:t xml:space="preserve"> and </w:t>
      </w:r>
      <w:hyperlink r:id="rId6" w:history="1">
        <w:r w:rsidRPr="00851547">
          <w:rPr>
            <w:rStyle w:val="Hyperlink"/>
            <w:rFonts w:ascii="Times New Roman" w:hAnsi="Times New Roman" w:cs="Times New Roman"/>
            <w:color w:val="auto"/>
            <w:sz w:val="24"/>
            <w:szCs w:val="24"/>
          </w:rPr>
          <w:t>Nicholas.Provencher@dhs.arkansas.gov</w:t>
        </w:r>
      </w:hyperlink>
      <w:r w:rsidRPr="00851547">
        <w:rPr>
          <w:rFonts w:ascii="Times New Roman" w:hAnsi="Times New Roman" w:cs="Times New Roman"/>
          <w:sz w:val="24"/>
          <w:szCs w:val="24"/>
        </w:rPr>
        <w:t xml:space="preserve">. The email subject line should contain the name of the sponsoring division and “DHS Fellows Program Application 2019.” </w:t>
      </w:r>
    </w:p>
    <w:p w:rsidR="008C00B0" w:rsidRPr="00851547" w:rsidRDefault="008C00B0"/>
    <w:sectPr w:rsidR="008C00B0" w:rsidRPr="00851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734D4"/>
    <w:multiLevelType w:val="hybridMultilevel"/>
    <w:tmpl w:val="AFF4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77B50"/>
    <w:multiLevelType w:val="hybridMultilevel"/>
    <w:tmpl w:val="D95C1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A8"/>
    <w:rsid w:val="00023565"/>
    <w:rsid w:val="00066423"/>
    <w:rsid w:val="000843A8"/>
    <w:rsid w:val="00196CC2"/>
    <w:rsid w:val="002C7DD8"/>
    <w:rsid w:val="003660B5"/>
    <w:rsid w:val="003C3932"/>
    <w:rsid w:val="004D0BAB"/>
    <w:rsid w:val="00585DF7"/>
    <w:rsid w:val="006E0C62"/>
    <w:rsid w:val="00851547"/>
    <w:rsid w:val="008C00B0"/>
    <w:rsid w:val="00E4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872E"/>
  <w15:chartTrackingRefBased/>
  <w15:docId w15:val="{94D17575-E6FC-4CCC-B40C-17701D6B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0B5"/>
    <w:rPr>
      <w:color w:val="0563C1" w:themeColor="hyperlink"/>
      <w:u w:val="single"/>
    </w:rPr>
  </w:style>
  <w:style w:type="character" w:styleId="UnresolvedMention">
    <w:name w:val="Unresolved Mention"/>
    <w:basedOn w:val="DefaultParagraphFont"/>
    <w:uiPriority w:val="99"/>
    <w:semiHidden/>
    <w:unhideWhenUsed/>
    <w:rsid w:val="003660B5"/>
    <w:rPr>
      <w:color w:val="605E5C"/>
      <w:shd w:val="clear" w:color="auto" w:fill="E1DFDD"/>
    </w:rPr>
  </w:style>
  <w:style w:type="paragraph" w:styleId="BalloonText">
    <w:name w:val="Balloon Text"/>
    <w:basedOn w:val="Normal"/>
    <w:link w:val="BalloonTextChar"/>
    <w:uiPriority w:val="99"/>
    <w:semiHidden/>
    <w:unhideWhenUsed/>
    <w:rsid w:val="00366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B5"/>
    <w:rPr>
      <w:rFonts w:ascii="Segoe UI" w:hAnsi="Segoe UI" w:cs="Segoe UI"/>
      <w:sz w:val="18"/>
      <w:szCs w:val="18"/>
    </w:rPr>
  </w:style>
  <w:style w:type="paragraph" w:styleId="ListParagraph">
    <w:name w:val="List Paragraph"/>
    <w:basedOn w:val="Normal"/>
    <w:uiPriority w:val="34"/>
    <w:qFormat/>
    <w:rsid w:val="0006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olas.Provencher@dhs.arkansas.gov" TargetMode="External"/><Relationship Id="rId5" Type="http://schemas.openxmlformats.org/officeDocument/2006/relationships/hyperlink" Target="mailto:Alexandra.Rouse@dhs.arkans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Provencher</dc:creator>
  <cp:keywords/>
  <dc:description/>
  <cp:lastModifiedBy>Alexandra Rouse</cp:lastModifiedBy>
  <cp:revision>2</cp:revision>
  <dcterms:created xsi:type="dcterms:W3CDTF">2019-06-04T19:20:00Z</dcterms:created>
  <dcterms:modified xsi:type="dcterms:W3CDTF">2019-06-04T19:20:00Z</dcterms:modified>
</cp:coreProperties>
</file>