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F7E" w:rsidRDefault="003F3F7E" w:rsidP="003F3F7E">
      <w:pPr>
        <w:spacing w:after="0"/>
        <w:jc w:val="center"/>
        <w:rPr>
          <w:rFonts w:ascii="Times New Roman" w:hAnsi="Times New Roman" w:cs="Times New Roman"/>
          <w:b/>
          <w:sz w:val="24"/>
          <w:szCs w:val="24"/>
        </w:rPr>
      </w:pPr>
      <w:r w:rsidRPr="00D65021">
        <w:rPr>
          <w:rFonts w:ascii="Times New Roman" w:hAnsi="Times New Roman" w:cs="Times New Roman"/>
          <w:b/>
          <w:sz w:val="24"/>
          <w:szCs w:val="24"/>
        </w:rPr>
        <w:t>Division of Child Care and Early Childhood Education</w:t>
      </w:r>
      <w:bookmarkStart w:id="0" w:name="_GoBack"/>
    </w:p>
    <w:bookmarkEnd w:id="0"/>
    <w:p w:rsidR="003F3F7E" w:rsidRPr="00D65021" w:rsidRDefault="003F3F7E" w:rsidP="003F3F7E">
      <w:pPr>
        <w:spacing w:after="0"/>
        <w:jc w:val="center"/>
        <w:rPr>
          <w:rFonts w:ascii="Times New Roman" w:hAnsi="Times New Roman" w:cs="Times New Roman"/>
          <w:b/>
          <w:sz w:val="24"/>
          <w:szCs w:val="24"/>
        </w:rPr>
      </w:pPr>
      <w:r>
        <w:rPr>
          <w:rFonts w:ascii="Times New Roman" w:hAnsi="Times New Roman" w:cs="Times New Roman"/>
          <w:b/>
          <w:sz w:val="24"/>
          <w:szCs w:val="24"/>
        </w:rPr>
        <w:t>Fellowship Proposal 2019</w:t>
      </w:r>
    </w:p>
    <w:p w:rsidR="003F3F7E" w:rsidRPr="00097F87" w:rsidRDefault="003F3F7E" w:rsidP="0014366A">
      <w:pPr>
        <w:spacing w:after="0"/>
        <w:rPr>
          <w:rFonts w:ascii="Times New Roman" w:hAnsi="Times New Roman" w:cs="Times New Roman"/>
          <w:b/>
          <w:sz w:val="24"/>
          <w:szCs w:val="24"/>
        </w:rPr>
      </w:pPr>
      <w:r w:rsidRPr="00097F87">
        <w:rPr>
          <w:rFonts w:ascii="Times New Roman" w:hAnsi="Times New Roman" w:cs="Times New Roman"/>
          <w:b/>
          <w:sz w:val="24"/>
          <w:szCs w:val="24"/>
        </w:rPr>
        <w:t>Scope:</w:t>
      </w:r>
    </w:p>
    <w:p w:rsidR="003F3F7E" w:rsidRDefault="003F3F7E" w:rsidP="0014366A">
      <w:pPr>
        <w:spacing w:after="0"/>
        <w:rPr>
          <w:rFonts w:ascii="Times New Roman" w:hAnsi="Times New Roman" w:cs="Times New Roman"/>
          <w:sz w:val="24"/>
          <w:szCs w:val="24"/>
        </w:rPr>
      </w:pPr>
      <w:r w:rsidRPr="00D65021">
        <w:rPr>
          <w:rFonts w:ascii="Times New Roman" w:hAnsi="Times New Roman" w:cs="Times New Roman"/>
          <w:sz w:val="24"/>
          <w:szCs w:val="24"/>
        </w:rPr>
        <w:t xml:space="preserve">The DHS Fellow will assist in streamlining the process used for the DCCECE </w:t>
      </w:r>
      <w:proofErr w:type="spellStart"/>
      <w:r w:rsidRPr="00D65021">
        <w:rPr>
          <w:rFonts w:ascii="Times New Roman" w:hAnsi="Times New Roman" w:cs="Times New Roman"/>
          <w:sz w:val="24"/>
          <w:szCs w:val="24"/>
        </w:rPr>
        <w:t>BehaviorHELP</w:t>
      </w:r>
      <w:proofErr w:type="spellEnd"/>
      <w:r w:rsidRPr="00D65021">
        <w:rPr>
          <w:rFonts w:ascii="Times New Roman" w:hAnsi="Times New Roman" w:cs="Times New Roman"/>
          <w:sz w:val="24"/>
          <w:szCs w:val="24"/>
        </w:rPr>
        <w:t xml:space="preserve"> system. The </w:t>
      </w:r>
      <w:proofErr w:type="spellStart"/>
      <w:r w:rsidRPr="00D65021">
        <w:rPr>
          <w:rFonts w:ascii="Times New Roman" w:hAnsi="Times New Roman" w:cs="Times New Roman"/>
          <w:sz w:val="24"/>
          <w:szCs w:val="24"/>
        </w:rPr>
        <w:t>BehaviorHELP</w:t>
      </w:r>
      <w:proofErr w:type="spellEnd"/>
      <w:r w:rsidRPr="00D65021">
        <w:rPr>
          <w:rFonts w:ascii="Times New Roman" w:hAnsi="Times New Roman" w:cs="Times New Roman"/>
          <w:sz w:val="24"/>
          <w:szCs w:val="24"/>
        </w:rPr>
        <w:t xml:space="preserve"> support system provides technical assistance </w:t>
      </w:r>
      <w:r w:rsidR="000A1167">
        <w:rPr>
          <w:rFonts w:ascii="Times New Roman" w:hAnsi="Times New Roman" w:cs="Times New Roman"/>
          <w:sz w:val="24"/>
          <w:szCs w:val="24"/>
        </w:rPr>
        <w:t>f</w:t>
      </w:r>
      <w:r w:rsidRPr="00D65021">
        <w:rPr>
          <w:rFonts w:ascii="Times New Roman" w:hAnsi="Times New Roman" w:cs="Times New Roman"/>
          <w:sz w:val="24"/>
          <w:szCs w:val="24"/>
        </w:rPr>
        <w:t xml:space="preserve">or early childhood mental health consultation to early childhood providers regarding child behavior. This will include creating logic models, communication systems, and organizational materials. The fellow will work closely with the Preschool Development Grant (PDG) B-5 Team which includes the Grant Administrator and the Research and Statistics Manager for the implementation of this project. </w:t>
      </w:r>
    </w:p>
    <w:p w:rsidR="003F7EDB" w:rsidRPr="00D65021" w:rsidRDefault="003F7EDB" w:rsidP="003F7EDB">
      <w:pPr>
        <w:spacing w:after="0"/>
        <w:rPr>
          <w:rFonts w:ascii="Times New Roman" w:hAnsi="Times New Roman" w:cs="Times New Roman"/>
          <w:sz w:val="24"/>
          <w:szCs w:val="24"/>
        </w:rPr>
      </w:pPr>
    </w:p>
    <w:p w:rsidR="003F3F7E" w:rsidRDefault="003F3F7E" w:rsidP="0014366A">
      <w:pPr>
        <w:spacing w:after="0"/>
        <w:rPr>
          <w:rFonts w:ascii="Times New Roman" w:hAnsi="Times New Roman" w:cs="Times New Roman"/>
          <w:b/>
          <w:sz w:val="24"/>
          <w:szCs w:val="24"/>
        </w:rPr>
      </w:pPr>
      <w:r w:rsidRPr="00097F87">
        <w:rPr>
          <w:rFonts w:ascii="Times New Roman" w:hAnsi="Times New Roman" w:cs="Times New Roman"/>
          <w:b/>
          <w:sz w:val="24"/>
          <w:szCs w:val="24"/>
        </w:rPr>
        <w:t>Responsibilities:</w:t>
      </w:r>
    </w:p>
    <w:p w:rsidR="000A1167" w:rsidRDefault="000A1167" w:rsidP="0014366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w:t>
      </w:r>
      <w:r w:rsidRPr="00D65021">
        <w:rPr>
          <w:rFonts w:ascii="Times New Roman" w:hAnsi="Times New Roman" w:cs="Times New Roman"/>
          <w:sz w:val="24"/>
          <w:szCs w:val="24"/>
        </w:rPr>
        <w:t xml:space="preserve">reating logic models, </w:t>
      </w:r>
    </w:p>
    <w:p w:rsidR="000A1167" w:rsidRDefault="000A1167" w:rsidP="0014366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w:t>
      </w:r>
      <w:r w:rsidRPr="00D65021">
        <w:rPr>
          <w:rFonts w:ascii="Times New Roman" w:hAnsi="Times New Roman" w:cs="Times New Roman"/>
          <w:sz w:val="24"/>
          <w:szCs w:val="24"/>
        </w:rPr>
        <w:t xml:space="preserve">ommunication systems, and </w:t>
      </w:r>
    </w:p>
    <w:p w:rsidR="000A1167" w:rsidRPr="000A1167" w:rsidRDefault="000A1167" w:rsidP="0014366A">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w:t>
      </w:r>
      <w:r w:rsidRPr="00D65021">
        <w:rPr>
          <w:rFonts w:ascii="Times New Roman" w:hAnsi="Times New Roman" w:cs="Times New Roman"/>
          <w:sz w:val="24"/>
          <w:szCs w:val="24"/>
        </w:rPr>
        <w:t>rganizational materials</w:t>
      </w:r>
      <w:r w:rsidR="0014366A">
        <w:rPr>
          <w:rFonts w:ascii="Times New Roman" w:hAnsi="Times New Roman" w:cs="Times New Roman"/>
          <w:sz w:val="24"/>
          <w:szCs w:val="24"/>
        </w:rPr>
        <w:t>.</w:t>
      </w:r>
    </w:p>
    <w:p w:rsidR="003F7EDB" w:rsidRPr="0006040E" w:rsidRDefault="003F7EDB" w:rsidP="003F7EDB">
      <w:pPr>
        <w:spacing w:after="0"/>
        <w:rPr>
          <w:rFonts w:ascii="Times New Roman" w:hAnsi="Times New Roman" w:cs="Times New Roman"/>
          <w:color w:val="FF0000"/>
          <w:sz w:val="24"/>
          <w:szCs w:val="24"/>
        </w:rPr>
      </w:pPr>
    </w:p>
    <w:p w:rsidR="003F7EDB" w:rsidRDefault="003F3F7E" w:rsidP="003F7EDB">
      <w:pPr>
        <w:spacing w:after="0"/>
        <w:rPr>
          <w:rFonts w:ascii="Times New Roman" w:hAnsi="Times New Roman" w:cs="Times New Roman"/>
          <w:b/>
          <w:sz w:val="24"/>
          <w:szCs w:val="24"/>
        </w:rPr>
      </w:pPr>
      <w:r w:rsidRPr="00097F87">
        <w:rPr>
          <w:rFonts w:ascii="Times New Roman" w:hAnsi="Times New Roman" w:cs="Times New Roman"/>
          <w:b/>
          <w:sz w:val="24"/>
          <w:szCs w:val="24"/>
        </w:rPr>
        <w:t>Preferred</w:t>
      </w:r>
      <w:r>
        <w:rPr>
          <w:rFonts w:ascii="Times New Roman" w:hAnsi="Times New Roman" w:cs="Times New Roman"/>
          <w:b/>
          <w:sz w:val="24"/>
          <w:szCs w:val="24"/>
        </w:rPr>
        <w:t xml:space="preserve"> Experience/</w:t>
      </w:r>
      <w:r w:rsidRPr="00097F87">
        <w:rPr>
          <w:rFonts w:ascii="Times New Roman" w:hAnsi="Times New Roman" w:cs="Times New Roman"/>
          <w:b/>
          <w:sz w:val="24"/>
          <w:szCs w:val="24"/>
        </w:rPr>
        <w:t xml:space="preserve">Qualifications: </w:t>
      </w:r>
    </w:p>
    <w:p w:rsidR="003F3F7E" w:rsidRPr="00941774" w:rsidRDefault="00941774" w:rsidP="003F7EDB">
      <w:pPr>
        <w:spacing w:after="0"/>
        <w:rPr>
          <w:rFonts w:ascii="Times New Roman" w:hAnsi="Times New Roman" w:cs="Times New Roman"/>
          <w:sz w:val="24"/>
          <w:szCs w:val="24"/>
        </w:rPr>
      </w:pPr>
      <w:r w:rsidRPr="00941774">
        <w:rPr>
          <w:rFonts w:ascii="Times New Roman" w:hAnsi="Times New Roman" w:cs="Times New Roman"/>
          <w:sz w:val="24"/>
          <w:szCs w:val="24"/>
        </w:rPr>
        <w:t>Moderate Skills with Microsoft Office</w:t>
      </w:r>
    </w:p>
    <w:p w:rsidR="00941774" w:rsidRPr="00941774" w:rsidRDefault="00941774" w:rsidP="003F7EDB">
      <w:pPr>
        <w:spacing w:after="0"/>
        <w:rPr>
          <w:rFonts w:ascii="Times New Roman" w:hAnsi="Times New Roman" w:cs="Times New Roman"/>
          <w:sz w:val="24"/>
          <w:szCs w:val="24"/>
        </w:rPr>
      </w:pPr>
      <w:r w:rsidRPr="00941774">
        <w:rPr>
          <w:rFonts w:ascii="Times New Roman" w:hAnsi="Times New Roman" w:cs="Times New Roman"/>
          <w:sz w:val="24"/>
          <w:szCs w:val="24"/>
        </w:rPr>
        <w:t>Excellent teamwork, communication, and organizational skills</w:t>
      </w:r>
    </w:p>
    <w:p w:rsidR="00941774" w:rsidRPr="00941774" w:rsidRDefault="00941774" w:rsidP="003F7EDB">
      <w:pPr>
        <w:spacing w:after="0"/>
        <w:rPr>
          <w:rFonts w:ascii="Times New Roman" w:hAnsi="Times New Roman" w:cs="Times New Roman"/>
          <w:sz w:val="24"/>
          <w:szCs w:val="24"/>
        </w:rPr>
      </w:pPr>
      <w:r w:rsidRPr="00941774">
        <w:rPr>
          <w:rFonts w:ascii="Times New Roman" w:hAnsi="Times New Roman" w:cs="Times New Roman"/>
          <w:sz w:val="24"/>
          <w:szCs w:val="24"/>
        </w:rPr>
        <w:t>Basic understanding of Child Development (preferred, but not required)</w:t>
      </w:r>
    </w:p>
    <w:p w:rsidR="003F7EDB" w:rsidRPr="0006040E" w:rsidRDefault="003F7EDB" w:rsidP="003F7EDB">
      <w:pPr>
        <w:spacing w:after="0"/>
        <w:rPr>
          <w:rFonts w:ascii="Times New Roman" w:hAnsi="Times New Roman" w:cs="Times New Roman"/>
          <w:color w:val="FF0000"/>
          <w:sz w:val="24"/>
          <w:szCs w:val="24"/>
        </w:rPr>
      </w:pPr>
    </w:p>
    <w:p w:rsidR="003F3F7E" w:rsidRPr="00097F87" w:rsidRDefault="003F3F7E" w:rsidP="003F7EDB">
      <w:pPr>
        <w:spacing w:after="0"/>
        <w:rPr>
          <w:rFonts w:ascii="Times New Roman" w:hAnsi="Times New Roman" w:cs="Times New Roman"/>
          <w:b/>
          <w:sz w:val="24"/>
          <w:szCs w:val="24"/>
        </w:rPr>
      </w:pPr>
      <w:r w:rsidRPr="00097F87">
        <w:rPr>
          <w:rFonts w:ascii="Times New Roman" w:hAnsi="Times New Roman" w:cs="Times New Roman"/>
          <w:b/>
          <w:sz w:val="24"/>
          <w:szCs w:val="24"/>
        </w:rPr>
        <w:t xml:space="preserve">Reports to: </w:t>
      </w:r>
    </w:p>
    <w:p w:rsidR="003F3F7E" w:rsidRPr="00941774" w:rsidRDefault="00941774" w:rsidP="003F3F7E">
      <w:pPr>
        <w:spacing w:after="0"/>
        <w:rPr>
          <w:rFonts w:ascii="Times New Roman" w:hAnsi="Times New Roman" w:cs="Times New Roman"/>
          <w:sz w:val="24"/>
          <w:szCs w:val="24"/>
        </w:rPr>
      </w:pPr>
      <w:r w:rsidRPr="00941774">
        <w:rPr>
          <w:rFonts w:ascii="Times New Roman" w:hAnsi="Times New Roman" w:cs="Times New Roman"/>
          <w:sz w:val="24"/>
          <w:szCs w:val="24"/>
        </w:rPr>
        <w:t>Rachel Machen, ECE ACEs Research and Statistics Manager</w:t>
      </w:r>
    </w:p>
    <w:p w:rsidR="003F3F7E" w:rsidRDefault="003F3F7E" w:rsidP="003F3F7E">
      <w:pPr>
        <w:spacing w:after="0"/>
        <w:rPr>
          <w:rFonts w:ascii="Times New Roman" w:hAnsi="Times New Roman" w:cs="Times New Roman"/>
          <w:sz w:val="24"/>
          <w:szCs w:val="24"/>
        </w:rPr>
      </w:pPr>
      <w:r>
        <w:rPr>
          <w:rFonts w:ascii="Times New Roman" w:hAnsi="Times New Roman" w:cs="Times New Roman"/>
          <w:sz w:val="24"/>
          <w:szCs w:val="24"/>
        </w:rPr>
        <w:t xml:space="preserve">Fellows Manager Alexandra Rouse </w:t>
      </w:r>
    </w:p>
    <w:p w:rsidR="003F3F7E" w:rsidRPr="00D65021" w:rsidRDefault="003F3F7E" w:rsidP="003F3F7E">
      <w:pPr>
        <w:spacing w:after="0"/>
        <w:rPr>
          <w:rFonts w:ascii="Times New Roman" w:hAnsi="Times New Roman" w:cs="Times New Roman"/>
          <w:sz w:val="24"/>
          <w:szCs w:val="24"/>
        </w:rPr>
      </w:pPr>
    </w:p>
    <w:p w:rsidR="0014366A" w:rsidRDefault="003F3F7E" w:rsidP="003F7EDB">
      <w:pPr>
        <w:spacing w:after="0"/>
        <w:rPr>
          <w:rFonts w:ascii="Times New Roman" w:hAnsi="Times New Roman" w:cs="Times New Roman"/>
          <w:sz w:val="24"/>
          <w:szCs w:val="24"/>
        </w:rPr>
      </w:pPr>
      <w:r w:rsidRPr="00097F87">
        <w:rPr>
          <w:rFonts w:ascii="Times New Roman" w:hAnsi="Times New Roman" w:cs="Times New Roman"/>
          <w:b/>
          <w:sz w:val="24"/>
          <w:szCs w:val="24"/>
        </w:rPr>
        <w:t xml:space="preserve">Background </w:t>
      </w:r>
      <w:r w:rsidR="0014366A">
        <w:rPr>
          <w:rFonts w:ascii="Times New Roman" w:hAnsi="Times New Roman" w:cs="Times New Roman"/>
          <w:b/>
          <w:sz w:val="24"/>
          <w:szCs w:val="24"/>
        </w:rPr>
        <w:t>C</w:t>
      </w:r>
      <w:r w:rsidRPr="00097F87">
        <w:rPr>
          <w:rFonts w:ascii="Times New Roman" w:hAnsi="Times New Roman" w:cs="Times New Roman"/>
          <w:b/>
          <w:sz w:val="24"/>
          <w:szCs w:val="24"/>
        </w:rPr>
        <w:t xml:space="preserve">heck </w:t>
      </w:r>
      <w:r w:rsidR="0014366A">
        <w:rPr>
          <w:rFonts w:ascii="Times New Roman" w:hAnsi="Times New Roman" w:cs="Times New Roman"/>
          <w:b/>
          <w:sz w:val="24"/>
          <w:szCs w:val="24"/>
        </w:rPr>
        <w:t>R</w:t>
      </w:r>
      <w:r w:rsidRPr="00097F87">
        <w:rPr>
          <w:rFonts w:ascii="Times New Roman" w:hAnsi="Times New Roman" w:cs="Times New Roman"/>
          <w:b/>
          <w:sz w:val="24"/>
          <w:szCs w:val="24"/>
        </w:rPr>
        <w:t>equired?</w:t>
      </w:r>
      <w:r w:rsidRPr="00D65021">
        <w:rPr>
          <w:rFonts w:ascii="Times New Roman" w:hAnsi="Times New Roman" w:cs="Times New Roman"/>
          <w:sz w:val="24"/>
          <w:szCs w:val="24"/>
        </w:rPr>
        <w:t xml:space="preserve"> </w:t>
      </w:r>
      <w:r w:rsidR="00941774" w:rsidRPr="00941774">
        <w:rPr>
          <w:rFonts w:ascii="Times New Roman" w:hAnsi="Times New Roman" w:cs="Times New Roman"/>
          <w:b/>
          <w:sz w:val="24"/>
          <w:szCs w:val="24"/>
        </w:rPr>
        <w:t xml:space="preserve">Yes </w:t>
      </w:r>
    </w:p>
    <w:p w:rsidR="003F3F7E" w:rsidRPr="0014366A" w:rsidRDefault="0014366A" w:rsidP="003F7EDB">
      <w:pPr>
        <w:spacing w:after="0"/>
        <w:rPr>
          <w:rFonts w:ascii="Times New Roman" w:hAnsi="Times New Roman" w:cs="Times New Roman"/>
          <w:b/>
          <w:sz w:val="24"/>
          <w:szCs w:val="24"/>
        </w:rPr>
      </w:pPr>
      <w:r w:rsidRPr="0014366A">
        <w:rPr>
          <w:rFonts w:ascii="Times New Roman" w:hAnsi="Times New Roman" w:cs="Times New Roman"/>
          <w:b/>
          <w:sz w:val="24"/>
          <w:szCs w:val="24"/>
        </w:rPr>
        <w:t>Drug Screening Required? Yes</w:t>
      </w:r>
      <w:r w:rsidR="003F3F7E" w:rsidRPr="0014366A">
        <w:rPr>
          <w:rFonts w:ascii="Times New Roman" w:hAnsi="Times New Roman" w:cs="Times New Roman"/>
          <w:b/>
          <w:sz w:val="24"/>
          <w:szCs w:val="24"/>
        </w:rPr>
        <w:t xml:space="preserve"> </w:t>
      </w:r>
    </w:p>
    <w:p w:rsidR="003F7EDB" w:rsidRPr="00D65021" w:rsidRDefault="003F7EDB" w:rsidP="003F7EDB">
      <w:pPr>
        <w:spacing w:after="0"/>
        <w:rPr>
          <w:rFonts w:ascii="Times New Roman" w:hAnsi="Times New Roman" w:cs="Times New Roman"/>
          <w:sz w:val="24"/>
          <w:szCs w:val="24"/>
        </w:rPr>
      </w:pPr>
    </w:p>
    <w:p w:rsidR="003F3F7E" w:rsidRPr="00097F87" w:rsidRDefault="003F3F7E" w:rsidP="0014366A">
      <w:pPr>
        <w:spacing w:after="0"/>
        <w:rPr>
          <w:rFonts w:ascii="Times New Roman" w:hAnsi="Times New Roman" w:cs="Times New Roman"/>
          <w:b/>
          <w:sz w:val="24"/>
          <w:szCs w:val="24"/>
        </w:rPr>
      </w:pPr>
      <w:r w:rsidRPr="00097F87">
        <w:rPr>
          <w:rFonts w:ascii="Times New Roman" w:hAnsi="Times New Roman" w:cs="Times New Roman"/>
          <w:b/>
          <w:sz w:val="24"/>
          <w:szCs w:val="24"/>
        </w:rPr>
        <w:t>Fellowship Details:</w:t>
      </w:r>
    </w:p>
    <w:p w:rsidR="003F3F7E" w:rsidRPr="00D65021" w:rsidRDefault="003F3F7E" w:rsidP="0014366A">
      <w:pPr>
        <w:spacing w:after="0"/>
        <w:rPr>
          <w:rFonts w:ascii="Times New Roman" w:hAnsi="Times New Roman" w:cs="Times New Roman"/>
          <w:sz w:val="24"/>
          <w:szCs w:val="24"/>
        </w:rPr>
      </w:pPr>
      <w:bookmarkStart w:id="1" w:name="_Hlk10208328"/>
      <w:r w:rsidRPr="00D65021">
        <w:rPr>
          <w:rFonts w:ascii="Times New Roman" w:hAnsi="Times New Roman" w:cs="Times New Roman"/>
          <w:sz w:val="24"/>
          <w:szCs w:val="24"/>
        </w:rPr>
        <w:t>GS04 (Admin Specialist III)</w:t>
      </w:r>
    </w:p>
    <w:p w:rsidR="003F3F7E" w:rsidRDefault="003F3F7E" w:rsidP="003F7EDB">
      <w:pPr>
        <w:rPr>
          <w:rFonts w:ascii="Times New Roman" w:hAnsi="Times New Roman" w:cs="Times New Roman"/>
          <w:sz w:val="24"/>
          <w:szCs w:val="24"/>
        </w:rPr>
      </w:pPr>
      <w:r w:rsidRPr="00D65021">
        <w:rPr>
          <w:rFonts w:ascii="Times New Roman" w:hAnsi="Times New Roman" w:cs="Times New Roman"/>
          <w:sz w:val="24"/>
          <w:szCs w:val="24"/>
        </w:rPr>
        <w:t xml:space="preserve">Salary: $29,046 </w:t>
      </w:r>
      <w:r>
        <w:rPr>
          <w:rFonts w:ascii="Times New Roman" w:hAnsi="Times New Roman" w:cs="Times New Roman"/>
          <w:sz w:val="24"/>
          <w:szCs w:val="24"/>
        </w:rPr>
        <w:t>(</w:t>
      </w:r>
      <w:r w:rsidR="00F30F2F">
        <w:rPr>
          <w:rFonts w:ascii="Times New Roman" w:hAnsi="Times New Roman" w:cs="Times New Roman"/>
          <w:sz w:val="24"/>
          <w:szCs w:val="24"/>
        </w:rPr>
        <w:t>Extra-help position found in and p</w:t>
      </w:r>
      <w:r w:rsidR="007719C2">
        <w:rPr>
          <w:rFonts w:ascii="Times New Roman" w:hAnsi="Times New Roman" w:cs="Times New Roman"/>
          <w:sz w:val="24"/>
          <w:szCs w:val="24"/>
        </w:rPr>
        <w:t>aid for by the Division</w:t>
      </w:r>
      <w:r>
        <w:rPr>
          <w:rFonts w:ascii="Times New Roman" w:hAnsi="Times New Roman" w:cs="Times New Roman"/>
          <w:sz w:val="24"/>
          <w:szCs w:val="24"/>
        </w:rPr>
        <w:t>).</w:t>
      </w:r>
    </w:p>
    <w:p w:rsidR="003F3F7E" w:rsidRDefault="003F3F7E" w:rsidP="003F7EDB">
      <w:pPr>
        <w:rPr>
          <w:rFonts w:ascii="Times New Roman" w:hAnsi="Times New Roman" w:cs="Times New Roman"/>
          <w:sz w:val="24"/>
          <w:szCs w:val="24"/>
        </w:rPr>
      </w:pPr>
      <w:r>
        <w:rPr>
          <w:rFonts w:ascii="Times New Roman" w:hAnsi="Times New Roman" w:cs="Times New Roman"/>
          <w:sz w:val="24"/>
          <w:szCs w:val="24"/>
        </w:rPr>
        <w:t>Length of c</w:t>
      </w:r>
      <w:r w:rsidRPr="00D65021">
        <w:rPr>
          <w:rFonts w:ascii="Times New Roman" w:hAnsi="Times New Roman" w:cs="Times New Roman"/>
          <w:sz w:val="24"/>
          <w:szCs w:val="24"/>
        </w:rPr>
        <w:t>ommitment</w:t>
      </w:r>
      <w:r w:rsidR="000A1167">
        <w:rPr>
          <w:rFonts w:ascii="Times New Roman" w:hAnsi="Times New Roman" w:cs="Times New Roman"/>
          <w:sz w:val="24"/>
          <w:szCs w:val="24"/>
        </w:rPr>
        <w:t>:</w:t>
      </w:r>
      <w:r>
        <w:rPr>
          <w:rFonts w:ascii="Times New Roman" w:hAnsi="Times New Roman" w:cs="Times New Roman"/>
          <w:sz w:val="24"/>
          <w:szCs w:val="24"/>
        </w:rPr>
        <w:t xml:space="preserve"> Nine (9</w:t>
      </w:r>
      <w:r w:rsidR="000A1167">
        <w:rPr>
          <w:rFonts w:ascii="Times New Roman" w:hAnsi="Times New Roman" w:cs="Times New Roman"/>
          <w:sz w:val="24"/>
          <w:szCs w:val="24"/>
        </w:rPr>
        <w:t>) months-P</w:t>
      </w:r>
      <w:r>
        <w:rPr>
          <w:rFonts w:ascii="Times New Roman" w:hAnsi="Times New Roman" w:cs="Times New Roman"/>
          <w:sz w:val="24"/>
          <w:szCs w:val="24"/>
        </w:rPr>
        <w:t>roject completion. (Service term not to exceed a full calendar year from the date of hire)</w:t>
      </w:r>
    </w:p>
    <w:p w:rsidR="00C246E2" w:rsidRDefault="00C246E2" w:rsidP="00C246E2">
      <w:pPr>
        <w:rPr>
          <w:rFonts w:ascii="Times New Roman" w:hAnsi="Times New Roman" w:cs="Times New Roman"/>
          <w:sz w:val="24"/>
          <w:szCs w:val="24"/>
        </w:rPr>
      </w:pPr>
      <w:bookmarkStart w:id="2" w:name="_Hlk10189863"/>
      <w:r>
        <w:rPr>
          <w:rFonts w:ascii="Times New Roman" w:hAnsi="Times New Roman" w:cs="Times New Roman"/>
          <w:sz w:val="24"/>
          <w:szCs w:val="24"/>
        </w:rPr>
        <w:t>Submit a Resume and Cover Letter to Alexandra Rouse</w:t>
      </w:r>
      <w:r w:rsidR="00F30F2F">
        <w:rPr>
          <w:rFonts w:ascii="Times New Roman" w:hAnsi="Times New Roman" w:cs="Times New Roman"/>
          <w:sz w:val="24"/>
          <w:szCs w:val="24"/>
        </w:rPr>
        <w:t>,</w:t>
      </w:r>
      <w:r>
        <w:rPr>
          <w:rFonts w:ascii="Times New Roman" w:hAnsi="Times New Roman" w:cs="Times New Roman"/>
          <w:sz w:val="24"/>
          <w:szCs w:val="24"/>
        </w:rPr>
        <w:t xml:space="preserve"> Deputy for Organizational Performance and Engagement at </w:t>
      </w:r>
      <w:hyperlink r:id="rId4" w:history="1">
        <w:r w:rsidRPr="00EC6593">
          <w:rPr>
            <w:rStyle w:val="Hyperlink"/>
            <w:rFonts w:ascii="Times New Roman" w:hAnsi="Times New Roman" w:cs="Times New Roman"/>
            <w:sz w:val="24"/>
            <w:szCs w:val="24"/>
          </w:rPr>
          <w:t>Alexandra.Rouse@dhs.arkansas.gov</w:t>
        </w:r>
      </w:hyperlink>
      <w:r w:rsidR="00F30F2F">
        <w:rPr>
          <w:rFonts w:ascii="Times New Roman" w:hAnsi="Times New Roman" w:cs="Times New Roman"/>
          <w:sz w:val="24"/>
          <w:szCs w:val="24"/>
        </w:rPr>
        <w:t xml:space="preserve"> and</w:t>
      </w:r>
      <w:r>
        <w:rPr>
          <w:rFonts w:ascii="Times New Roman" w:hAnsi="Times New Roman" w:cs="Times New Roman"/>
          <w:sz w:val="24"/>
          <w:szCs w:val="24"/>
        </w:rPr>
        <w:t xml:space="preserve"> </w:t>
      </w:r>
      <w:hyperlink r:id="rId5" w:history="1">
        <w:r w:rsidRPr="00EC6593">
          <w:rPr>
            <w:rStyle w:val="Hyperlink"/>
            <w:rFonts w:ascii="Times New Roman" w:hAnsi="Times New Roman" w:cs="Times New Roman"/>
            <w:sz w:val="24"/>
            <w:szCs w:val="24"/>
          </w:rPr>
          <w:t>Nicholas.Provencher@dhs.arkansas.gov</w:t>
        </w:r>
      </w:hyperlink>
      <w:r>
        <w:rPr>
          <w:rFonts w:ascii="Times New Roman" w:hAnsi="Times New Roman" w:cs="Times New Roman"/>
          <w:sz w:val="24"/>
          <w:szCs w:val="24"/>
        </w:rPr>
        <w:t xml:space="preserve">. The email subject line </w:t>
      </w:r>
      <w:r w:rsidR="00F30F2F">
        <w:rPr>
          <w:rFonts w:ascii="Times New Roman" w:hAnsi="Times New Roman" w:cs="Times New Roman"/>
          <w:sz w:val="24"/>
          <w:szCs w:val="24"/>
        </w:rPr>
        <w:t>should</w:t>
      </w:r>
      <w:r>
        <w:rPr>
          <w:rFonts w:ascii="Times New Roman" w:hAnsi="Times New Roman" w:cs="Times New Roman"/>
          <w:sz w:val="24"/>
          <w:szCs w:val="24"/>
        </w:rPr>
        <w:t xml:space="preserve"> contain the name of the sponsoring division and </w:t>
      </w:r>
      <w:r w:rsidR="00F30F2F">
        <w:rPr>
          <w:rFonts w:ascii="Times New Roman" w:hAnsi="Times New Roman" w:cs="Times New Roman"/>
          <w:sz w:val="24"/>
          <w:szCs w:val="24"/>
        </w:rPr>
        <w:t>“</w:t>
      </w:r>
      <w:r>
        <w:rPr>
          <w:rFonts w:ascii="Times New Roman" w:hAnsi="Times New Roman" w:cs="Times New Roman"/>
          <w:sz w:val="24"/>
          <w:szCs w:val="24"/>
        </w:rPr>
        <w:t>DHS Fellows Program Application 2019.</w:t>
      </w:r>
      <w:r w:rsidR="00F30F2F">
        <w:rPr>
          <w:rFonts w:ascii="Times New Roman" w:hAnsi="Times New Roman" w:cs="Times New Roman"/>
          <w:sz w:val="24"/>
          <w:szCs w:val="24"/>
        </w:rPr>
        <w:t>”</w:t>
      </w:r>
      <w:r>
        <w:rPr>
          <w:rFonts w:ascii="Times New Roman" w:hAnsi="Times New Roman" w:cs="Times New Roman"/>
          <w:sz w:val="24"/>
          <w:szCs w:val="24"/>
        </w:rPr>
        <w:t xml:space="preserve"> </w:t>
      </w:r>
    </w:p>
    <w:bookmarkEnd w:id="1"/>
    <w:bookmarkEnd w:id="2"/>
    <w:p w:rsidR="008C00B0" w:rsidRDefault="008C00B0"/>
    <w:sectPr w:rsidR="008C0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7E"/>
    <w:rsid w:val="000A1167"/>
    <w:rsid w:val="000E0238"/>
    <w:rsid w:val="00105BD9"/>
    <w:rsid w:val="00136A6A"/>
    <w:rsid w:val="0014366A"/>
    <w:rsid w:val="003B65D6"/>
    <w:rsid w:val="003F3F7E"/>
    <w:rsid w:val="003F7EDB"/>
    <w:rsid w:val="005627F5"/>
    <w:rsid w:val="005A121E"/>
    <w:rsid w:val="0071539F"/>
    <w:rsid w:val="007719C2"/>
    <w:rsid w:val="007B48A9"/>
    <w:rsid w:val="008C00B0"/>
    <w:rsid w:val="00941774"/>
    <w:rsid w:val="00C1716A"/>
    <w:rsid w:val="00C246E2"/>
    <w:rsid w:val="00F3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82B2-959D-4A4A-B907-2B6E19F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67"/>
    <w:pPr>
      <w:ind w:left="720"/>
      <w:contextualSpacing/>
    </w:pPr>
  </w:style>
  <w:style w:type="character" w:styleId="Hyperlink">
    <w:name w:val="Hyperlink"/>
    <w:basedOn w:val="DefaultParagraphFont"/>
    <w:uiPriority w:val="99"/>
    <w:unhideWhenUsed/>
    <w:rsid w:val="00C246E2"/>
    <w:rPr>
      <w:color w:val="0563C1" w:themeColor="hyperlink"/>
      <w:u w:val="single"/>
    </w:rPr>
  </w:style>
  <w:style w:type="character" w:styleId="UnresolvedMention">
    <w:name w:val="Unresolved Mention"/>
    <w:basedOn w:val="DefaultParagraphFont"/>
    <w:uiPriority w:val="99"/>
    <w:semiHidden/>
    <w:unhideWhenUsed/>
    <w:rsid w:val="00C24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holas.Provencher@dhs.arkansas.gov" TargetMode="External"/><Relationship Id="rId4" Type="http://schemas.openxmlformats.org/officeDocument/2006/relationships/hyperlink" Target="mailto:Alexandra.Rouse@dhs.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Provencher</dc:creator>
  <cp:keywords/>
  <dc:description/>
  <cp:lastModifiedBy>Alexandra Rouse</cp:lastModifiedBy>
  <cp:revision>3</cp:revision>
  <dcterms:created xsi:type="dcterms:W3CDTF">2019-06-04T19:21:00Z</dcterms:created>
  <dcterms:modified xsi:type="dcterms:W3CDTF">2019-06-19T20:20:00Z</dcterms:modified>
</cp:coreProperties>
</file>