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046E4" w14:textId="77777777" w:rsidR="00B36B80" w:rsidRPr="00D21577" w:rsidRDefault="00B36B80" w:rsidP="00B36B80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459EFBF" wp14:editId="194F5CDD">
            <wp:extent cx="2228850" cy="695325"/>
            <wp:effectExtent l="0" t="0" r="0" b="9525"/>
            <wp:docPr id="1657640105" name="Picture 1657640105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C7165" w14:textId="77777777" w:rsidR="00B36B80" w:rsidRPr="00D21577" w:rsidRDefault="00B36B80" w:rsidP="00B36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0AB6FDFF" w14:textId="27135374" w:rsidR="00B36B80" w:rsidRPr="00D21577" w:rsidRDefault="004D4BB9" w:rsidP="00B36B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D4BB9">
        <w:rPr>
          <w:rFonts w:ascii="Times New Roman" w:hAnsi="Times New Roman" w:cs="Times New Roman"/>
          <w:b/>
          <w:sz w:val="24"/>
          <w:szCs w:val="24"/>
          <w:u w:val="single"/>
        </w:rPr>
        <w:t>Chalkley-Fenn Public Policy</w:t>
      </w:r>
      <w:r w:rsidR="008D645A">
        <w:rPr>
          <w:rFonts w:ascii="Times New Roman" w:hAnsi="Times New Roman" w:cs="Times New Roman"/>
          <w:b/>
          <w:sz w:val="24"/>
          <w:szCs w:val="24"/>
          <w:u w:val="single"/>
        </w:rPr>
        <w:t xml:space="preserve"> Scholar</w:t>
      </w:r>
      <w:r w:rsidRPr="004D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12035">
        <w:rPr>
          <w:rFonts w:ascii="Times New Roman" w:hAnsi="Times New Roman" w:cs="Times New Roman"/>
          <w:b/>
          <w:sz w:val="24"/>
          <w:szCs w:val="24"/>
          <w:u w:val="single"/>
        </w:rPr>
        <w:t xml:space="preserve">Grant </w:t>
      </w:r>
      <w:r w:rsidR="00B36B80" w:rsidRPr="00D215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Application </w:t>
      </w:r>
    </w:p>
    <w:p w14:paraId="293ACBFF" w14:textId="77777777" w:rsidR="00B36B80" w:rsidRPr="00D21577" w:rsidRDefault="00B36B80" w:rsidP="00B36B80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500"/>
        <w:gridCol w:w="5395"/>
      </w:tblGrid>
      <w:tr w:rsidR="00B36B80" w:rsidRPr="00D21577" w14:paraId="4A626C08" w14:textId="77777777" w:rsidTr="00407933">
        <w:tc>
          <w:tcPr>
            <w:tcW w:w="9895" w:type="dxa"/>
            <w:gridSpan w:val="2"/>
            <w:shd w:val="clear" w:color="auto" w:fill="D9D9D9" w:themeFill="background1" w:themeFillShade="D9"/>
          </w:tcPr>
          <w:p w14:paraId="4FB0BD7E" w14:textId="77777777" w:rsidR="00B36B80" w:rsidRPr="00D21577" w:rsidRDefault="00B36B80" w:rsidP="004079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1:  General Information</w:t>
            </w:r>
          </w:p>
        </w:tc>
      </w:tr>
      <w:tr w:rsidR="00B36B80" w:rsidRPr="00D21577" w14:paraId="4B9EC0AC" w14:textId="77777777" w:rsidTr="2E6768DC">
        <w:tc>
          <w:tcPr>
            <w:tcW w:w="4500" w:type="dxa"/>
          </w:tcPr>
          <w:p w14:paraId="389DDEBE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First and Last Name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(include AAFCS Credentials, if applicable)</w:t>
            </w:r>
          </w:p>
          <w:p w14:paraId="1B76E768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3B984617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BADE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80" w:rsidRPr="00D21577" w14:paraId="659301D6" w14:textId="77777777" w:rsidTr="2E6768DC">
        <w:tc>
          <w:tcPr>
            <w:tcW w:w="4500" w:type="dxa"/>
          </w:tcPr>
          <w:p w14:paraId="24526126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Phonetic Pronunciation of Name</w:t>
            </w:r>
          </w:p>
        </w:tc>
        <w:tc>
          <w:tcPr>
            <w:tcW w:w="5395" w:type="dxa"/>
          </w:tcPr>
          <w:p w14:paraId="214C9087" w14:textId="77777777" w:rsidR="00B36B80" w:rsidRDefault="006B2818" w:rsidP="006B2818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765C068" w14:textId="41D4E43B" w:rsidR="006B2818" w:rsidRPr="00D21577" w:rsidRDefault="006B2818" w:rsidP="006B2818">
            <w:pPr>
              <w:tabs>
                <w:tab w:val="left" w:pos="1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80" w:rsidRPr="00D21577" w14:paraId="1F25220D" w14:textId="77777777" w:rsidTr="2E6768DC">
        <w:tc>
          <w:tcPr>
            <w:tcW w:w="4500" w:type="dxa"/>
          </w:tcPr>
          <w:p w14:paraId="53BA6773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</w:p>
          <w:p w14:paraId="311F9885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5" w:type="dxa"/>
          </w:tcPr>
          <w:p w14:paraId="242AF5D1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80" w:rsidRPr="00D21577" w14:paraId="464D6C38" w14:textId="77777777" w:rsidTr="2E6768DC">
        <w:tc>
          <w:tcPr>
            <w:tcW w:w="4500" w:type="dxa"/>
          </w:tcPr>
          <w:p w14:paraId="295E28B1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AAFCS Member Number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if applicable </w:t>
            </w:r>
          </w:p>
        </w:tc>
        <w:tc>
          <w:tcPr>
            <w:tcW w:w="5395" w:type="dxa"/>
          </w:tcPr>
          <w:p w14:paraId="1C4BCA9F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8F1B5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80" w:rsidRPr="00D21577" w14:paraId="789E36E7" w14:textId="77777777" w:rsidTr="2E6768DC">
        <w:tc>
          <w:tcPr>
            <w:tcW w:w="4500" w:type="dxa"/>
          </w:tcPr>
          <w:p w14:paraId="233D746A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5395" w:type="dxa"/>
          </w:tcPr>
          <w:p w14:paraId="07A7D8B5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15532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80" w:rsidRPr="00D21577" w14:paraId="1E0584F7" w14:textId="77777777" w:rsidTr="2E6768DC">
        <w:tc>
          <w:tcPr>
            <w:tcW w:w="4500" w:type="dxa"/>
          </w:tcPr>
          <w:p w14:paraId="68AD30A7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5395" w:type="dxa"/>
          </w:tcPr>
          <w:p w14:paraId="573076DF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D1AAE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6B80" w:rsidRPr="00D21577" w14:paraId="094B243B" w14:textId="77777777" w:rsidTr="2E6768DC">
        <w:tc>
          <w:tcPr>
            <w:tcW w:w="4500" w:type="dxa"/>
          </w:tcPr>
          <w:p w14:paraId="54CAC608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5395" w:type="dxa"/>
          </w:tcPr>
          <w:p w14:paraId="021BF3A2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5E2F59" w14:textId="77777777" w:rsidR="00B36B80" w:rsidRPr="00D21577" w:rsidRDefault="00B36B80" w:rsidP="004079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3574F0" w14:textId="77777777" w:rsidR="00B36B80" w:rsidRPr="00D21577" w:rsidRDefault="00B36B80" w:rsidP="00B36B80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B36B80" w:rsidRPr="00D21577" w14:paraId="5FF8DA87" w14:textId="77777777" w:rsidTr="00407933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3889BB3" w14:textId="60FA6B21" w:rsidR="00B36B80" w:rsidRPr="00C6554F" w:rsidRDefault="24D9AEF3" w:rsidP="004079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br w:type="page"/>
            </w:r>
            <w:r w:rsidR="00B36B80" w:rsidRPr="00C6554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2: </w:t>
            </w:r>
            <w:r w:rsidR="00D533C3" w:rsidRPr="00C6554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Professional Statement </w:t>
            </w:r>
          </w:p>
          <w:p w14:paraId="6AC9EF93" w14:textId="4D0CED3D" w:rsidR="00B36B80" w:rsidRPr="004D4BB9" w:rsidRDefault="00C6554F" w:rsidP="0040793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</w:pPr>
            <w:r w:rsidRPr="00C655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9611B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two</w:t>
            </w:r>
            <w:r w:rsidRPr="00C6554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double-spaced pages in 12-point font</w:t>
            </w:r>
            <w:r w:rsidR="00B36B80" w:rsidRPr="004D4BB9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yellow"/>
              </w:rPr>
              <w:t xml:space="preserve">    </w:t>
            </w:r>
          </w:p>
        </w:tc>
      </w:tr>
    </w:tbl>
    <w:p w14:paraId="68E45E42" w14:textId="77777777" w:rsidR="00B36B80" w:rsidRPr="00D21577" w:rsidRDefault="00B36B80" w:rsidP="00B36B80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  <w:u w:color="000000"/>
        </w:rPr>
      </w:pPr>
    </w:p>
    <w:p w14:paraId="6D06CE8F" w14:textId="77777777" w:rsidR="003850DF" w:rsidRDefault="003850DF" w:rsidP="003850DF">
      <w:pPr>
        <w:rPr>
          <w:rFonts w:ascii="Times New Roman" w:hAnsi="Times New Roman"/>
          <w:sz w:val="24"/>
          <w:szCs w:val="24"/>
        </w:rPr>
      </w:pPr>
      <w:r w:rsidRPr="003850DF">
        <w:rPr>
          <w:rFonts w:ascii="Times New Roman" w:hAnsi="Times New Roman"/>
          <w:sz w:val="24"/>
          <w:szCs w:val="24"/>
        </w:rPr>
        <w:t>Describe your knowledge of, or a strong interest in, the role of family and consumer sciences in public policy development.</w:t>
      </w:r>
    </w:p>
    <w:p w14:paraId="5EFA3209" w14:textId="77777777" w:rsidR="002C1851" w:rsidRDefault="002C1851" w:rsidP="003850D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850DF" w:rsidRPr="00D21577" w14:paraId="1FA5A0C7" w14:textId="77777777" w:rsidTr="003850DF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49A42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39885DB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D7FAC1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2144B9D" w14:textId="6D5415DF" w:rsidR="003850DF" w:rsidRPr="00D21577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4933E610" w14:textId="77777777" w:rsidR="003850DF" w:rsidRPr="003850DF" w:rsidRDefault="003850DF" w:rsidP="003850DF">
      <w:pPr>
        <w:rPr>
          <w:rFonts w:ascii="Times New Roman" w:hAnsi="Times New Roman"/>
          <w:sz w:val="24"/>
          <w:szCs w:val="24"/>
        </w:rPr>
      </w:pPr>
    </w:p>
    <w:p w14:paraId="392F359E" w14:textId="77777777" w:rsidR="003850DF" w:rsidRDefault="003850DF" w:rsidP="003850DF">
      <w:pPr>
        <w:rPr>
          <w:rFonts w:ascii="Times New Roman" w:hAnsi="Times New Roman"/>
          <w:sz w:val="24"/>
          <w:szCs w:val="24"/>
        </w:rPr>
      </w:pPr>
      <w:r w:rsidRPr="003850DF">
        <w:rPr>
          <w:rFonts w:ascii="Times New Roman" w:hAnsi="Times New Roman"/>
          <w:sz w:val="24"/>
          <w:szCs w:val="24"/>
        </w:rPr>
        <w:t xml:space="preserve">Summarize your knowledge of public policy, your experiences with public policy initiatives, and/or your interest in learning more about public policy. </w:t>
      </w:r>
    </w:p>
    <w:p w14:paraId="26C437B1" w14:textId="77777777" w:rsidR="002C1851" w:rsidRDefault="002C1851" w:rsidP="003850D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850DF" w:rsidRPr="00D21577" w14:paraId="2B6ABE06" w14:textId="77777777" w:rsidTr="00070505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708F1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E7EE995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D3BF7D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765E764" w14:textId="77777777" w:rsidR="003850DF" w:rsidRPr="00D21577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6A5024AA" w14:textId="77777777" w:rsidR="003850DF" w:rsidRDefault="003850DF" w:rsidP="003850DF">
      <w:pPr>
        <w:rPr>
          <w:rFonts w:ascii="Times New Roman" w:hAnsi="Times New Roman"/>
          <w:sz w:val="24"/>
          <w:szCs w:val="24"/>
        </w:rPr>
      </w:pPr>
    </w:p>
    <w:p w14:paraId="6328B701" w14:textId="77777777" w:rsidR="003850DF" w:rsidRDefault="003850DF" w:rsidP="003850DF">
      <w:pPr>
        <w:rPr>
          <w:rFonts w:ascii="Times New Roman" w:hAnsi="Times New Roman"/>
          <w:sz w:val="24"/>
          <w:szCs w:val="24"/>
        </w:rPr>
      </w:pPr>
      <w:r w:rsidRPr="003850DF">
        <w:rPr>
          <w:rFonts w:ascii="Times New Roman" w:hAnsi="Times New Roman"/>
          <w:sz w:val="24"/>
          <w:szCs w:val="24"/>
        </w:rPr>
        <w:t xml:space="preserve">Describe your contributions to date to the family and consumer sciences profession and/or public policy issues. </w:t>
      </w:r>
    </w:p>
    <w:p w14:paraId="255BB07C" w14:textId="77777777" w:rsidR="002C1851" w:rsidRDefault="002C1851" w:rsidP="003850D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850DF" w:rsidRPr="00D21577" w14:paraId="7C6D948D" w14:textId="77777777" w:rsidTr="00070505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0FD62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3357584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4EA1C6D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514269" w14:textId="77777777" w:rsidR="003850DF" w:rsidRPr="00D21577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1BCA973B" w14:textId="77777777" w:rsidR="003850DF" w:rsidRDefault="003850DF" w:rsidP="003850DF">
      <w:pPr>
        <w:rPr>
          <w:rFonts w:ascii="Times New Roman" w:hAnsi="Times New Roman"/>
          <w:sz w:val="24"/>
          <w:szCs w:val="24"/>
        </w:rPr>
      </w:pPr>
    </w:p>
    <w:p w14:paraId="2C017B94" w14:textId="77777777" w:rsidR="003850DF" w:rsidRDefault="003850DF" w:rsidP="003850DF">
      <w:pPr>
        <w:rPr>
          <w:rFonts w:ascii="Times New Roman" w:hAnsi="Times New Roman"/>
          <w:sz w:val="24"/>
          <w:szCs w:val="24"/>
        </w:rPr>
      </w:pPr>
      <w:r w:rsidRPr="003850DF">
        <w:rPr>
          <w:rFonts w:ascii="Times New Roman" w:hAnsi="Times New Roman"/>
          <w:sz w:val="24"/>
          <w:szCs w:val="24"/>
        </w:rPr>
        <w:t>Describe your involvement in AAFCS at the National and Affiliate/Local level.</w:t>
      </w:r>
    </w:p>
    <w:p w14:paraId="754E2279" w14:textId="77777777" w:rsidR="002C1851" w:rsidRPr="003850DF" w:rsidRDefault="002C1851" w:rsidP="003850DF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3850DF" w:rsidRPr="00D21577" w14:paraId="07EFA385" w14:textId="77777777" w:rsidTr="00070505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00327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D5B55F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59C0548" w14:textId="77777777" w:rsidR="003850DF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D837A18" w14:textId="77777777" w:rsidR="003850DF" w:rsidRPr="00D21577" w:rsidRDefault="003850DF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04A47BF5" w14:textId="5A4FE5DC" w:rsidR="00B36B80" w:rsidRDefault="00B36B80" w:rsidP="004D4BB9">
      <w:pPr>
        <w:tabs>
          <w:tab w:val="left" w:pos="360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0983DB46" w14:textId="77777777" w:rsidR="006435A9" w:rsidRDefault="006435A9" w:rsidP="004D4BB9">
      <w:pPr>
        <w:tabs>
          <w:tab w:val="left" w:pos="360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B36B80" w:rsidRPr="00D21577" w14:paraId="0D1253A2" w14:textId="77777777" w:rsidTr="00407933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060FEC" w14:textId="1C7AEDF7" w:rsidR="00B36B80" w:rsidRDefault="00B36B80" w:rsidP="004079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3: </w:t>
            </w:r>
            <w:r w:rsidR="00C6554F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Statement of Plan </w:t>
            </w:r>
          </w:p>
          <w:p w14:paraId="269DC16E" w14:textId="2E966148" w:rsidR="00B36B80" w:rsidRPr="00D21577" w:rsidRDefault="00B36B80" w:rsidP="0040793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Maximum of </w:t>
            </w:r>
            <w:r w:rsidR="001B2BE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six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double-spaced</w:t>
            </w: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pages in 12-point font.   </w:t>
            </w:r>
          </w:p>
        </w:tc>
      </w:tr>
    </w:tbl>
    <w:p w14:paraId="666D11A5" w14:textId="77777777" w:rsidR="00A370FD" w:rsidRDefault="00A370FD" w:rsidP="00B36B80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5604AC0" w14:textId="2E07F9CC" w:rsidR="00121D01" w:rsidRPr="00121D01" w:rsidRDefault="00121D01" w:rsidP="00121D01">
      <w:pPr>
        <w:spacing w:after="0" w:line="259" w:lineRule="auto"/>
        <w:contextualSpacing w:val="0"/>
        <w:rPr>
          <w:rFonts w:ascii="Times New Roman" w:eastAsiaTheme="minorHAnsi" w:hAnsi="Times New Roman" w:cs="Times New Roman"/>
          <w:color w:val="auto"/>
          <w:kern w:val="2"/>
          <w:sz w:val="24"/>
          <w:szCs w:val="24"/>
        </w:rPr>
      </w:pPr>
      <w:r w:rsidRPr="00121D01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Describe the work you intend to complete as a Chalkley-Fenn Public Policy Scholar, the estimated time commitment, and how the work complements current AAFCS public policy efforts. </w:t>
      </w:r>
    </w:p>
    <w:p w14:paraId="2D98F651" w14:textId="77777777" w:rsidR="00B36B80" w:rsidRDefault="00B36B80" w:rsidP="00B36B80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A370FD" w:rsidRPr="00D21577" w14:paraId="240A1BB8" w14:textId="77777777" w:rsidTr="00070505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FC36" w14:textId="77777777" w:rsidR="00A370FD" w:rsidRDefault="00A370FD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12736B" w14:textId="77777777" w:rsidR="00A370FD" w:rsidRDefault="00A370FD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0E29482" w14:textId="77777777" w:rsidR="00A370FD" w:rsidRDefault="00A370FD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F680164" w14:textId="77777777" w:rsidR="00A370FD" w:rsidRPr="00D21577" w:rsidRDefault="00A370FD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53C09E7C" w14:textId="77777777" w:rsidR="00B36B80" w:rsidRDefault="00B36B80" w:rsidP="00B36B80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ACFA6AE" w14:textId="3D2DACA0" w:rsidR="00D100B8" w:rsidRDefault="00672208" w:rsidP="00D100B8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r w:rsidRPr="00672208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Outline the plan </w:t>
      </w:r>
      <w:r w:rsidR="0091203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(with goals, objectives, and evaluation methods) </w:t>
      </w:r>
      <w:r w:rsidRPr="00672208">
        <w:rPr>
          <w:rFonts w:ascii="Times New Roman" w:hAnsi="Times New Roman" w:cs="Times New Roman"/>
          <w:color w:val="auto"/>
          <w:kern w:val="2"/>
          <w:sz w:val="24"/>
          <w:szCs w:val="24"/>
        </w:rPr>
        <w:t>and timeline for completing the work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.</w:t>
      </w:r>
    </w:p>
    <w:p w14:paraId="314DB974" w14:textId="77777777" w:rsidR="00672208" w:rsidRDefault="00672208" w:rsidP="00D100B8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D100B8" w:rsidRPr="00D21577" w14:paraId="67B05A4D" w14:textId="77777777" w:rsidTr="00070505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A4191" w14:textId="77777777" w:rsidR="00D100B8" w:rsidRDefault="00D100B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F24825" w14:textId="77777777" w:rsidR="00D100B8" w:rsidRDefault="00D100B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DC67FA5" w14:textId="77777777" w:rsidR="00D100B8" w:rsidRDefault="00D100B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31BAC5D" w14:textId="77777777" w:rsidR="00D100B8" w:rsidRPr="00D21577" w:rsidRDefault="00D100B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538C826E" w14:textId="77777777" w:rsidR="006435A9" w:rsidRDefault="006435A9" w:rsidP="00B36B80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25015661" w14:textId="77777777" w:rsidR="008D645A" w:rsidRDefault="008D645A" w:rsidP="008D645A">
      <w:pPr>
        <w:tabs>
          <w:tab w:val="left" w:pos="360"/>
        </w:tabs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8D645A" w:rsidRPr="00D21577" w14:paraId="72361412" w14:textId="77777777" w:rsidTr="008D645A">
        <w:trPr>
          <w:trHeight w:val="422"/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384900" w14:textId="77777777" w:rsidR="008D645A" w:rsidRDefault="008D645A" w:rsidP="008D645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color w:val="000000"/>
                <w:sz w:val="18"/>
                <w:szCs w:val="18"/>
              </w:rPr>
            </w:pPr>
            <w:r w:rsidRPr="00D21577">
              <w:rPr>
                <w:b/>
                <w:bCs/>
              </w:rPr>
              <w:t xml:space="preserve">Section </w:t>
            </w:r>
            <w:r>
              <w:rPr>
                <w:b/>
                <w:bCs/>
              </w:rPr>
              <w:t xml:space="preserve">4:  </w:t>
            </w:r>
            <w:r w:rsidRPr="00D21577">
              <w:rPr>
                <w:b/>
                <w:bCs/>
              </w:rPr>
              <w:t xml:space="preserve"> </w:t>
            </w:r>
            <w:r>
              <w:rPr>
                <w:rStyle w:val="normaltextrun"/>
                <w:rFonts w:eastAsia="Calibri"/>
                <w:b/>
                <w:bCs/>
              </w:rPr>
              <w:t>Proposed Budget &amp; Brief Rationale</w:t>
            </w:r>
            <w:r>
              <w:rPr>
                <w:rStyle w:val="eop"/>
              </w:rPr>
              <w:t> </w:t>
            </w:r>
          </w:p>
          <w:p w14:paraId="382B5A5B" w14:textId="49CF78C3" w:rsidR="008D645A" w:rsidRPr="00D21577" w:rsidRDefault="008D645A" w:rsidP="008D645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i/>
                <w:iCs/>
              </w:rPr>
            </w:pPr>
            <w:r>
              <w:rPr>
                <w:rStyle w:val="normaltextrun"/>
                <w:rFonts w:eastAsia="Calibri"/>
                <w:i/>
                <w:iCs/>
              </w:rPr>
              <w:t>Maximum of two double-spaced pages in 12-point font.   </w:t>
            </w:r>
            <w:r>
              <w:rPr>
                <w:rStyle w:val="eop"/>
                <w:color w:val="000000"/>
              </w:rPr>
              <w:t> </w:t>
            </w:r>
            <w:r w:rsidRPr="00D21577">
              <w:rPr>
                <w:i/>
                <w:iCs/>
              </w:rPr>
              <w:t xml:space="preserve">   </w:t>
            </w:r>
          </w:p>
        </w:tc>
      </w:tr>
    </w:tbl>
    <w:p w14:paraId="1FACED87" w14:textId="77777777" w:rsidR="008D645A" w:rsidRDefault="008D645A" w:rsidP="008D645A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44A598F" w14:textId="78601437" w:rsidR="00672208" w:rsidRDefault="00912035" w:rsidP="00672208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color w:val="auto"/>
          <w:kern w:val="2"/>
          <w:sz w:val="24"/>
          <w:szCs w:val="24"/>
        </w:rPr>
      </w:pPr>
      <w:bookmarkStart w:id="2" w:name="_Hlk180177282"/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Provide a budget outlining expenses and include a narrative that e</w:t>
      </w:r>
      <w:r w:rsidR="00E52D05" w:rsidRPr="00E52D05">
        <w:rPr>
          <w:rFonts w:ascii="Times New Roman" w:hAnsi="Times New Roman" w:cs="Times New Roman"/>
          <w:color w:val="auto"/>
          <w:kern w:val="2"/>
          <w:sz w:val="24"/>
          <w:szCs w:val="24"/>
        </w:rPr>
        <w:t>xplain</w:t>
      </w:r>
      <w:r>
        <w:rPr>
          <w:rFonts w:ascii="Times New Roman" w:hAnsi="Times New Roman" w:cs="Times New Roman"/>
          <w:color w:val="auto"/>
          <w:kern w:val="2"/>
          <w:sz w:val="24"/>
          <w:szCs w:val="24"/>
        </w:rPr>
        <w:t>s</w:t>
      </w:r>
      <w:r w:rsidR="00E52D05" w:rsidRPr="00E52D05">
        <w:rPr>
          <w:rFonts w:ascii="Times New Roman" w:hAnsi="Times New Roman" w:cs="Times New Roman"/>
          <w:color w:val="auto"/>
          <w:kern w:val="2"/>
          <w:sz w:val="24"/>
          <w:szCs w:val="24"/>
        </w:rPr>
        <w:t xml:space="preserve"> how the award funds ($10,000) will be utilized in completing the work.</w:t>
      </w:r>
    </w:p>
    <w:bookmarkEnd w:id="2"/>
    <w:p w14:paraId="10D050FD" w14:textId="77777777" w:rsidR="00E52D05" w:rsidRDefault="00E52D05" w:rsidP="00672208">
      <w:pPr>
        <w:tabs>
          <w:tab w:val="left" w:pos="-720"/>
          <w:tab w:val="left" w:pos="0"/>
          <w:tab w:val="left" w:pos="720"/>
        </w:tabs>
        <w:suppressAutoHyphens/>
        <w:spacing w:after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672208" w:rsidRPr="00D21577" w14:paraId="1B8A7942" w14:textId="77777777" w:rsidTr="00070505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A912C" w14:textId="77777777" w:rsidR="00672208" w:rsidRDefault="0067220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4803719" w14:textId="77777777" w:rsidR="00672208" w:rsidRDefault="0067220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CEAC7F" w14:textId="77777777" w:rsidR="00672208" w:rsidRDefault="0067220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4BC6C11" w14:textId="77777777" w:rsidR="00672208" w:rsidRPr="00D21577" w:rsidRDefault="00672208" w:rsidP="00070505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</w:t>
            </w:r>
          </w:p>
        </w:tc>
      </w:tr>
    </w:tbl>
    <w:p w14:paraId="2FA1F2AC" w14:textId="77777777" w:rsidR="00E52D05" w:rsidRDefault="00E52D05" w:rsidP="00B36B80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342BCC6F" w14:textId="77777777" w:rsidR="00E52D05" w:rsidRDefault="00E52D05" w:rsidP="00B36B80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11"/>
      </w:tblGrid>
      <w:tr w:rsidR="00B36B80" w:rsidRPr="00D21577" w14:paraId="7C7E4038" w14:textId="77777777" w:rsidTr="00407933">
        <w:trPr>
          <w:jc w:val="center"/>
        </w:trPr>
        <w:tc>
          <w:tcPr>
            <w:tcW w:w="9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F5C8C2F" w14:textId="6023D410" w:rsidR="00B36B80" w:rsidRPr="00D21577" w:rsidRDefault="00B36B80" w:rsidP="0040793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Section </w:t>
            </w:r>
            <w:r w:rsidR="008D645A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5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:  </w:t>
            </w:r>
            <w:r w:rsidR="00CA19B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Two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Letters of </w:t>
            </w:r>
            <w:r w:rsidR="00CA19B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Support</w:t>
            </w:r>
          </w:p>
          <w:p w14:paraId="2C7AC257" w14:textId="77777777" w:rsidR="00B36B80" w:rsidRPr="00D21577" w:rsidRDefault="00B36B80" w:rsidP="00407933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Each Letter Limited to Maximum of One Page.  </w:t>
            </w:r>
          </w:p>
        </w:tc>
      </w:tr>
    </w:tbl>
    <w:p w14:paraId="1272A287" w14:textId="77777777" w:rsidR="00B36B80" w:rsidRPr="00D21577" w:rsidRDefault="00B36B80" w:rsidP="00B36B80">
      <w:pPr>
        <w:tabs>
          <w:tab w:val="left" w:pos="-720"/>
          <w:tab w:val="left" w:pos="0"/>
          <w:tab w:val="left" w:pos="72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  <w:u w:color="000000"/>
        </w:rPr>
      </w:pPr>
    </w:p>
    <w:bookmarkEnd w:id="0"/>
    <w:bookmarkEnd w:id="1"/>
    <w:p w14:paraId="52D1C406" w14:textId="77777777" w:rsidR="00B36B80" w:rsidRDefault="00B36B80" w:rsidP="00B36B80"/>
    <w:p w14:paraId="7680421C" w14:textId="77777777" w:rsidR="001E6FAF" w:rsidRDefault="001E6FAF"/>
    <w:sectPr w:rsidR="001E6FAF">
      <w:footerReference w:type="default" r:id="rId11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105AC7" w14:textId="77777777" w:rsidR="00952F22" w:rsidRDefault="00952F22" w:rsidP="00CE5A3A">
      <w:pPr>
        <w:spacing w:after="0"/>
      </w:pPr>
      <w:r>
        <w:separator/>
      </w:r>
    </w:p>
  </w:endnote>
  <w:endnote w:type="continuationSeparator" w:id="0">
    <w:p w14:paraId="0C60872D" w14:textId="77777777" w:rsidR="00952F22" w:rsidRDefault="00952F22" w:rsidP="00CE5A3A">
      <w:pPr>
        <w:spacing w:after="0"/>
      </w:pPr>
      <w:r>
        <w:continuationSeparator/>
      </w:r>
    </w:p>
  </w:endnote>
  <w:endnote w:type="continuationNotice" w:id="1">
    <w:p w14:paraId="09B68DF9" w14:textId="77777777" w:rsidR="00952F22" w:rsidRDefault="00952F2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A4209" w14:textId="237BB838" w:rsidR="00855491" w:rsidRPr="0018390F" w:rsidRDefault="00CE5A3A">
    <w:pPr>
      <w:pStyle w:val="Footer"/>
      <w:jc w:val="center"/>
      <w:rPr>
        <w:rFonts w:ascii="Times New Roman" w:hAnsi="Times New Roman"/>
        <w:color w:val="auto"/>
        <w:sz w:val="24"/>
        <w:szCs w:val="24"/>
      </w:rPr>
    </w:pPr>
    <w:r w:rsidRPr="00CE5A3A">
      <w:rPr>
        <w:rFonts w:ascii="Times New Roman" w:hAnsi="Times New Roman"/>
        <w:color w:val="auto"/>
        <w:sz w:val="24"/>
        <w:szCs w:val="24"/>
        <w:lang w:val="en-US"/>
      </w:rPr>
      <w:t xml:space="preserve">Chalkley-Fenn Public Policy </w:t>
    </w:r>
    <w:r w:rsidR="00912035">
      <w:rPr>
        <w:rFonts w:ascii="Times New Roman" w:hAnsi="Times New Roman"/>
        <w:color w:val="auto"/>
        <w:sz w:val="24"/>
        <w:szCs w:val="24"/>
        <w:lang w:val="en-US"/>
      </w:rPr>
      <w:t>Scholar Grant</w:t>
    </w:r>
    <w:r w:rsidRPr="00CE5A3A">
      <w:rPr>
        <w:rFonts w:ascii="Times New Roman" w:hAnsi="Times New Roman"/>
        <w:color w:val="auto"/>
        <w:sz w:val="24"/>
        <w:szCs w:val="24"/>
        <w:lang w:val="en-US"/>
      </w:rPr>
      <w:t xml:space="preserve"> </w:t>
    </w:r>
    <w:r w:rsidR="00855491" w:rsidRPr="002E3C49">
      <w:rPr>
        <w:rFonts w:ascii="Times New Roman" w:hAnsi="Times New Roman"/>
        <w:color w:val="auto"/>
        <w:sz w:val="24"/>
        <w:szCs w:val="24"/>
        <w:lang w:val="en-US"/>
      </w:rPr>
      <w:t>Application</w:t>
    </w:r>
    <w:r w:rsidR="00855491" w:rsidRPr="0018390F">
      <w:rPr>
        <w:rFonts w:ascii="Times New Roman" w:hAnsi="Times New Roman"/>
        <w:color w:val="auto"/>
        <w:sz w:val="24"/>
        <w:szCs w:val="24"/>
        <w:lang w:val="en-US"/>
      </w:rPr>
      <w:t xml:space="preserve"> – Page </w:t>
    </w:r>
    <w:r w:rsidR="00855491" w:rsidRPr="0018390F">
      <w:rPr>
        <w:rFonts w:ascii="Times New Roman" w:hAnsi="Times New Roman"/>
        <w:color w:val="auto"/>
        <w:sz w:val="24"/>
        <w:szCs w:val="24"/>
        <w:lang w:val="en-US"/>
      </w:rPr>
      <w:fldChar w:fldCharType="begin"/>
    </w:r>
    <w:r w:rsidR="00855491" w:rsidRPr="0018390F">
      <w:rPr>
        <w:rFonts w:ascii="Times New Roman" w:hAnsi="Times New Roman"/>
        <w:color w:val="auto"/>
        <w:sz w:val="24"/>
        <w:szCs w:val="24"/>
        <w:lang w:val="en-US"/>
      </w:rPr>
      <w:instrText xml:space="preserve"> PAGE   \* MERGEFORMAT </w:instrText>
    </w:r>
    <w:r w:rsidR="00855491" w:rsidRPr="0018390F">
      <w:rPr>
        <w:rFonts w:ascii="Times New Roman" w:hAnsi="Times New Roman"/>
        <w:color w:val="auto"/>
        <w:sz w:val="24"/>
        <w:szCs w:val="24"/>
        <w:lang w:val="en-US"/>
      </w:rPr>
      <w:fldChar w:fldCharType="separate"/>
    </w:r>
    <w:r w:rsidR="00855491" w:rsidRPr="0018390F">
      <w:rPr>
        <w:rFonts w:ascii="Times New Roman" w:hAnsi="Times New Roman"/>
        <w:noProof/>
        <w:color w:val="auto"/>
        <w:sz w:val="24"/>
        <w:szCs w:val="24"/>
        <w:lang w:val="en-US"/>
      </w:rPr>
      <w:t>1</w:t>
    </w:r>
    <w:r w:rsidR="00855491" w:rsidRPr="0018390F">
      <w:rPr>
        <w:rFonts w:ascii="Times New Roman" w:hAnsi="Times New Roman"/>
        <w:noProof/>
        <w:color w:val="auto"/>
        <w:sz w:val="24"/>
        <w:szCs w:val="24"/>
        <w:lang w:val="en-US"/>
      </w:rPr>
      <w:fldChar w:fldCharType="end"/>
    </w:r>
  </w:p>
  <w:p w14:paraId="62B40C23" w14:textId="77777777" w:rsidR="00855491" w:rsidRPr="00CE5A3A" w:rsidRDefault="00855491">
    <w:pPr>
      <w:tabs>
        <w:tab w:val="center" w:pos="4680"/>
        <w:tab w:val="right" w:pos="9360"/>
      </w:tabs>
      <w:spacing w:after="0"/>
      <w:contextualSpacing w:val="0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F56237" w14:textId="77777777" w:rsidR="00952F22" w:rsidRDefault="00952F22" w:rsidP="00CE5A3A">
      <w:pPr>
        <w:spacing w:after="0"/>
      </w:pPr>
      <w:r>
        <w:separator/>
      </w:r>
    </w:p>
  </w:footnote>
  <w:footnote w:type="continuationSeparator" w:id="0">
    <w:p w14:paraId="200FADC8" w14:textId="77777777" w:rsidR="00952F22" w:rsidRDefault="00952F22" w:rsidP="00CE5A3A">
      <w:pPr>
        <w:spacing w:after="0"/>
      </w:pPr>
      <w:r>
        <w:continuationSeparator/>
      </w:r>
    </w:p>
  </w:footnote>
  <w:footnote w:type="continuationNotice" w:id="1">
    <w:p w14:paraId="2336031A" w14:textId="77777777" w:rsidR="00952F22" w:rsidRDefault="00952F2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5B4AA7"/>
    <w:multiLevelType w:val="hybridMultilevel"/>
    <w:tmpl w:val="4900DFFA"/>
    <w:lvl w:ilvl="0" w:tplc="9036CDC0">
      <w:start w:val="1"/>
      <w:numFmt w:val="bullet"/>
      <w:lvlText w:val=""/>
      <w:lvlJc w:val="left"/>
      <w:pPr>
        <w:ind w:left="778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6F2F3844"/>
    <w:multiLevelType w:val="hybridMultilevel"/>
    <w:tmpl w:val="AC4ED54A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507220">
    <w:abstractNumId w:val="0"/>
  </w:num>
  <w:num w:numId="2" w16cid:durableId="1498689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80"/>
    <w:rsid w:val="000150BC"/>
    <w:rsid w:val="0009791B"/>
    <w:rsid w:val="000C1E7D"/>
    <w:rsid w:val="00121D01"/>
    <w:rsid w:val="00184E54"/>
    <w:rsid w:val="001B2BE7"/>
    <w:rsid w:val="001E6FAF"/>
    <w:rsid w:val="002C1851"/>
    <w:rsid w:val="00320DFF"/>
    <w:rsid w:val="00376AD1"/>
    <w:rsid w:val="003850DF"/>
    <w:rsid w:val="003B0EF2"/>
    <w:rsid w:val="00470E7E"/>
    <w:rsid w:val="00493945"/>
    <w:rsid w:val="004D4BB9"/>
    <w:rsid w:val="00567849"/>
    <w:rsid w:val="00590202"/>
    <w:rsid w:val="006435A9"/>
    <w:rsid w:val="00672208"/>
    <w:rsid w:val="006835FF"/>
    <w:rsid w:val="006B2818"/>
    <w:rsid w:val="007F5FBD"/>
    <w:rsid w:val="00834DE2"/>
    <w:rsid w:val="00855491"/>
    <w:rsid w:val="008B7C21"/>
    <w:rsid w:val="008D0894"/>
    <w:rsid w:val="008D4CBC"/>
    <w:rsid w:val="008D645A"/>
    <w:rsid w:val="00912035"/>
    <w:rsid w:val="0094598D"/>
    <w:rsid w:val="00952F22"/>
    <w:rsid w:val="009611BA"/>
    <w:rsid w:val="0099345C"/>
    <w:rsid w:val="00A370FD"/>
    <w:rsid w:val="00A64EE6"/>
    <w:rsid w:val="00AC681C"/>
    <w:rsid w:val="00B36B80"/>
    <w:rsid w:val="00B870BA"/>
    <w:rsid w:val="00BD5E1E"/>
    <w:rsid w:val="00C01519"/>
    <w:rsid w:val="00C0198C"/>
    <w:rsid w:val="00C31BDF"/>
    <w:rsid w:val="00C6554F"/>
    <w:rsid w:val="00C974FE"/>
    <w:rsid w:val="00CA19B4"/>
    <w:rsid w:val="00CE5A3A"/>
    <w:rsid w:val="00D100B8"/>
    <w:rsid w:val="00D53088"/>
    <w:rsid w:val="00D533C3"/>
    <w:rsid w:val="00DC600C"/>
    <w:rsid w:val="00E52D05"/>
    <w:rsid w:val="24D9AEF3"/>
    <w:rsid w:val="2E67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6AAB"/>
  <w15:chartTrackingRefBased/>
  <w15:docId w15:val="{10E9CFD3-DC8E-433A-B3DB-D73F7CF9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B80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36B80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36B80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table" w:styleId="TableGrid">
    <w:name w:val="Table Grid"/>
    <w:basedOn w:val="TableNormal"/>
    <w:uiPriority w:val="39"/>
    <w:rsid w:val="00B36B80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A3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5A3A"/>
    <w:rPr>
      <w:rFonts w:ascii="Calibri" w:eastAsia="Calibri" w:hAnsi="Calibri" w:cs="Calibri"/>
      <w:color w:val="000000"/>
      <w:kern w:val="0"/>
    </w:rPr>
  </w:style>
  <w:style w:type="paragraph" w:styleId="ListParagraph">
    <w:name w:val="List Paragraph"/>
    <w:basedOn w:val="Normal"/>
    <w:uiPriority w:val="34"/>
    <w:qFormat/>
    <w:rsid w:val="003850DF"/>
    <w:pPr>
      <w:spacing w:after="0"/>
      <w:ind w:left="720"/>
    </w:pPr>
    <w:rPr>
      <w:rFonts w:eastAsia="Times New Roman" w:cs="Times New Roman"/>
      <w:color w:val="auto"/>
    </w:rPr>
  </w:style>
  <w:style w:type="paragraph" w:customStyle="1" w:styleId="paragraph">
    <w:name w:val="paragraph"/>
    <w:basedOn w:val="Normal"/>
    <w:rsid w:val="008D645A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14:ligatures w14:val="none"/>
    </w:rPr>
  </w:style>
  <w:style w:type="character" w:customStyle="1" w:styleId="eop">
    <w:name w:val="eop"/>
    <w:basedOn w:val="DefaultParagraphFont"/>
    <w:rsid w:val="008D645A"/>
  </w:style>
  <w:style w:type="character" w:customStyle="1" w:styleId="normaltextrun">
    <w:name w:val="normaltextrun"/>
    <w:basedOn w:val="DefaultParagraphFont"/>
    <w:rsid w:val="008D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9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225A279391C498109C254A443F9C4" ma:contentTypeVersion="11" ma:contentTypeDescription="Create a new document." ma:contentTypeScope="" ma:versionID="292c18cd76ca4024f83a8dcf6818220a">
  <xsd:schema xmlns:xsd="http://www.w3.org/2001/XMLSchema" xmlns:xs="http://www.w3.org/2001/XMLSchema" xmlns:p="http://schemas.microsoft.com/office/2006/metadata/properties" xmlns:ns2="cbc1eeb6-868e-4c4c-ada1-46f20fe57438" xmlns:ns3="1906df56-06ff-42ea-b695-7e0967dd4418" targetNamespace="http://schemas.microsoft.com/office/2006/metadata/properties" ma:root="true" ma:fieldsID="8bc7c2018b02116e36a5bf95822545fa" ns2:_="" ns3:_="">
    <xsd:import namespace="cbc1eeb6-868e-4c4c-ada1-46f20fe57438"/>
    <xsd:import namespace="1906df56-06ff-42ea-b695-7e0967dd441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1eeb6-868e-4c4c-ada1-46f20fe574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6df56-06ff-42ea-b695-7e0967dd441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bc56ca7-2001-475f-961c-f35dc1e50934}" ma:internalName="TaxCatchAll" ma:showField="CatchAllData" ma:web="1906df56-06ff-42ea-b695-7e0967dd44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c1eeb6-868e-4c4c-ada1-46f20fe57438">
      <Terms xmlns="http://schemas.microsoft.com/office/infopath/2007/PartnerControls"/>
    </lcf76f155ced4ddcb4097134ff3c332f>
    <TaxCatchAll xmlns="1906df56-06ff-42ea-b695-7e0967dd4418" xsi:nil="true"/>
  </documentManagement>
</p:properties>
</file>

<file path=customXml/itemProps1.xml><?xml version="1.0" encoding="utf-8"?>
<ds:datastoreItem xmlns:ds="http://schemas.openxmlformats.org/officeDocument/2006/customXml" ds:itemID="{F63FED07-DDE4-4C72-BF7D-6838FA8C7074}"/>
</file>

<file path=customXml/itemProps2.xml><?xml version="1.0" encoding="utf-8"?>
<ds:datastoreItem xmlns:ds="http://schemas.openxmlformats.org/officeDocument/2006/customXml" ds:itemID="{AD791FBC-8A22-4F32-8D64-E087443A9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85EFE-6EE6-47E3-B53B-4579D6981745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2721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Lori Myers</cp:lastModifiedBy>
  <cp:revision>32</cp:revision>
  <dcterms:created xsi:type="dcterms:W3CDTF">2023-11-09T17:23:00Z</dcterms:created>
  <dcterms:modified xsi:type="dcterms:W3CDTF">2024-10-24T17:18:00Z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0x010100FA4225A279391C498109C254A443F9C4</vt:lpwstr>
  </property>
  <property fmtid="{D5CDD505-2E9C-101B-9397-08002B2CF9AE}" pid="3" name="MediaServiceImageTags">
    <vt:lpwstr/>
  </property>
</Properties>
</file>