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55CD2" w14:textId="77777777" w:rsidR="00DC2CD7" w:rsidRDefault="00DC2CD7" w:rsidP="00F8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076D3C8" w14:textId="77777777" w:rsidR="00DC2CD7" w:rsidRDefault="00DC2CD7" w:rsidP="00DC2CD7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2C69938" wp14:editId="47F0F1C1">
            <wp:extent cx="2598420" cy="822960"/>
            <wp:effectExtent l="0" t="0" r="0" b="0"/>
            <wp:docPr id="1" name="Picture 1" descr="NCVPRN - Nebraska Cardiovascular &amp;  Pulmonary Rehabilitation Networ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NCVPRN - Nebraska Cardiovascular &amp;  Pulmonary Rehabilitation Network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A78449" w14:textId="2B2F305E" w:rsidR="001C6452" w:rsidRDefault="00DC2CD7" w:rsidP="00630C2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B018C">
        <w:rPr>
          <w:rFonts w:ascii="Times New Roman" w:eastAsia="Times New Roman" w:hAnsi="Times New Roman" w:cs="Times New Roman"/>
          <w:sz w:val="24"/>
          <w:szCs w:val="24"/>
        </w:rPr>
        <w:t>Execu</w:t>
      </w:r>
      <w:r w:rsidR="001C6452">
        <w:rPr>
          <w:rFonts w:ascii="Times New Roman" w:eastAsia="Times New Roman" w:hAnsi="Times New Roman" w:cs="Times New Roman"/>
          <w:sz w:val="24"/>
          <w:szCs w:val="24"/>
        </w:rPr>
        <w:t xml:space="preserve">tive Board </w:t>
      </w:r>
      <w:r w:rsidR="000B018C">
        <w:rPr>
          <w:rFonts w:ascii="Times New Roman" w:eastAsia="Times New Roman" w:hAnsi="Times New Roman" w:cs="Times New Roman"/>
          <w:sz w:val="24"/>
          <w:szCs w:val="24"/>
        </w:rPr>
        <w:t>Strategic Planning</w:t>
      </w:r>
      <w:r w:rsidR="001C6452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  <w:r w:rsidR="00630C27">
        <w:rPr>
          <w:rFonts w:ascii="Times New Roman" w:eastAsia="Times New Roman" w:hAnsi="Times New Roman" w:cs="Times New Roman"/>
          <w:sz w:val="24"/>
          <w:szCs w:val="24"/>
        </w:rPr>
        <w:t xml:space="preserve"> Minutes</w:t>
      </w:r>
    </w:p>
    <w:p w14:paraId="3A8ABC30" w14:textId="77777777" w:rsidR="003E0F6F" w:rsidRDefault="003E0F6F" w:rsidP="00F86C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Chances “R” in York</w:t>
      </w:r>
    </w:p>
    <w:p w14:paraId="541398B1" w14:textId="77777777" w:rsidR="00705CEE" w:rsidRDefault="003E0F6F" w:rsidP="001C645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4167F">
        <w:rPr>
          <w:rFonts w:ascii="Times New Roman" w:eastAsia="Times New Roman" w:hAnsi="Times New Roman" w:cs="Times New Roman"/>
          <w:sz w:val="24"/>
          <w:szCs w:val="24"/>
        </w:rPr>
        <w:t>March 7</w:t>
      </w:r>
      <w:r w:rsidR="000B018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1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4167F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="00AF1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D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C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167F">
        <w:rPr>
          <w:rFonts w:ascii="Times New Roman" w:eastAsia="Times New Roman" w:hAnsi="Times New Roman" w:cs="Times New Roman"/>
          <w:sz w:val="24"/>
          <w:szCs w:val="24"/>
        </w:rPr>
        <w:t>0900-1600</w:t>
      </w:r>
      <w:r w:rsidR="00DC2CD7">
        <w:rPr>
          <w:rFonts w:ascii="Times New Roman" w:eastAsia="Times New Roman" w:hAnsi="Times New Roman" w:cs="Times New Roman"/>
          <w:sz w:val="24"/>
          <w:szCs w:val="24"/>
        </w:rPr>
        <w:t>p.</w:t>
      </w:r>
      <w:r w:rsidR="006B3D9B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12225174" w14:textId="77777777" w:rsidR="00630C27" w:rsidRDefault="00630C27" w:rsidP="001C6452">
      <w:pPr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76244D7" w14:textId="684C1BED" w:rsidR="00F86C1C" w:rsidRPr="00F86C1C" w:rsidRDefault="00705CEE" w:rsidP="00705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Attendees:</w:t>
      </w:r>
      <w:r w:rsidR="00630C27">
        <w:rPr>
          <w:rFonts w:ascii="Times New Roman" w:eastAsia="Times New Roman" w:hAnsi="Times New Roman" w:cs="Times New Roman"/>
          <w:sz w:val="24"/>
          <w:szCs w:val="24"/>
        </w:rPr>
        <w:t xml:space="preserve"> Patty Henry, Jen Fjell, Shane O’Brien, Kathy Lierman, Cami Bremer, Holey </w:t>
      </w:r>
      <w:proofErr w:type="gramStart"/>
      <w:r w:rsidR="00630C27">
        <w:rPr>
          <w:rFonts w:ascii="Times New Roman" w:eastAsia="Times New Roman" w:hAnsi="Times New Roman" w:cs="Times New Roman"/>
          <w:sz w:val="24"/>
          <w:szCs w:val="24"/>
        </w:rPr>
        <w:t>Leach ,</w:t>
      </w:r>
      <w:proofErr w:type="gramEnd"/>
      <w:r w:rsidR="00630C27">
        <w:rPr>
          <w:rFonts w:ascii="Times New Roman" w:eastAsia="Times New Roman" w:hAnsi="Times New Roman" w:cs="Times New Roman"/>
          <w:sz w:val="24"/>
          <w:szCs w:val="24"/>
        </w:rPr>
        <w:t xml:space="preserve"> Rachael  </w:t>
      </w:r>
      <w:proofErr w:type="spellStart"/>
      <w:r w:rsidR="009A10A5">
        <w:rPr>
          <w:rFonts w:ascii="Times New Roman" w:eastAsia="Times New Roman" w:hAnsi="Times New Roman" w:cs="Times New Roman"/>
          <w:sz w:val="24"/>
          <w:szCs w:val="24"/>
        </w:rPr>
        <w:t>Gentzer</w:t>
      </w:r>
      <w:proofErr w:type="spellEnd"/>
      <w:r w:rsidR="00F86C1C" w:rsidRPr="00F86C1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FF7F048" w14:textId="350D337C" w:rsidR="00B4167F" w:rsidRDefault="00B4167F" w:rsidP="00B4167F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Call Meeting to Order</w:t>
      </w:r>
      <w:r w:rsidR="00630C27">
        <w:rPr>
          <w:rFonts w:ascii="Calibri" w:eastAsia="Times New Roman" w:hAnsi="Calibri" w:cs="Times New Roman"/>
          <w:color w:val="000000"/>
          <w:sz w:val="28"/>
          <w:szCs w:val="28"/>
        </w:rPr>
        <w:t>-0946</w:t>
      </w:r>
    </w:p>
    <w:p w14:paraId="35C9BD85" w14:textId="2BAD38B0" w:rsidR="00B4167F" w:rsidRDefault="00F86C1C" w:rsidP="00B4167F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167F">
        <w:rPr>
          <w:rFonts w:ascii="Calibri" w:eastAsia="Times New Roman" w:hAnsi="Calibri" w:cs="Times New Roman"/>
          <w:color w:val="000000"/>
          <w:sz w:val="28"/>
          <w:szCs w:val="28"/>
        </w:rPr>
        <w:t xml:space="preserve">Secretary Report </w:t>
      </w:r>
      <w:r w:rsidR="00630C27">
        <w:rPr>
          <w:rFonts w:ascii="Calibri" w:eastAsia="Times New Roman" w:hAnsi="Calibri" w:cs="Times New Roman"/>
          <w:color w:val="000000"/>
          <w:sz w:val="28"/>
          <w:szCs w:val="28"/>
        </w:rPr>
        <w:t xml:space="preserve">– 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Pam reported: </w:t>
      </w:r>
      <w:r w:rsidR="00630C27">
        <w:rPr>
          <w:rFonts w:ascii="Calibri" w:eastAsia="Times New Roman" w:hAnsi="Calibri" w:cs="Times New Roman"/>
          <w:color w:val="000000"/>
          <w:sz w:val="28"/>
          <w:szCs w:val="28"/>
        </w:rPr>
        <w:t xml:space="preserve">February Board minutes sent to </w:t>
      </w:r>
      <w:proofErr w:type="gramStart"/>
      <w:r w:rsidR="00630C27">
        <w:rPr>
          <w:rFonts w:ascii="Calibri" w:eastAsia="Times New Roman" w:hAnsi="Calibri" w:cs="Times New Roman"/>
          <w:color w:val="000000"/>
          <w:sz w:val="28"/>
          <w:szCs w:val="28"/>
        </w:rPr>
        <w:t>board  and</w:t>
      </w:r>
      <w:proofErr w:type="gramEnd"/>
      <w:r w:rsidR="00630C27">
        <w:rPr>
          <w:rFonts w:ascii="Calibri" w:eastAsia="Times New Roman" w:hAnsi="Calibri" w:cs="Times New Roman"/>
          <w:color w:val="000000"/>
          <w:sz w:val="28"/>
          <w:szCs w:val="28"/>
        </w:rPr>
        <w:t xml:space="preserve"> reviewed at 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>meeting. One correction, add Treasurer report to the minutes. Approved and first/seconded by Patty &amp; Jen</w:t>
      </w:r>
    </w:p>
    <w:p w14:paraId="1778561C" w14:textId="77777777" w:rsidR="00B4167F" w:rsidRDefault="00B4167F" w:rsidP="00B4167F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167F">
        <w:rPr>
          <w:rFonts w:ascii="Calibri" w:eastAsia="Times New Roman" w:hAnsi="Calibri" w:cs="Times New Roman"/>
          <w:color w:val="000000"/>
          <w:sz w:val="28"/>
          <w:szCs w:val="28"/>
        </w:rPr>
        <w:t>Treasurer Report</w:t>
      </w:r>
    </w:p>
    <w:p w14:paraId="7E8C2BE3" w14:textId="6CBE80C2" w:rsidR="00B4167F" w:rsidRDefault="000B018C" w:rsidP="00B4167F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167F">
        <w:rPr>
          <w:rFonts w:ascii="Calibri" w:eastAsia="Times New Roman" w:hAnsi="Calibri" w:cs="Times New Roman"/>
          <w:color w:val="000000"/>
          <w:sz w:val="28"/>
          <w:szCs w:val="28"/>
        </w:rPr>
        <w:t>Current Balance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 - Patty reported: current balance $30,066.30 with no </w:t>
      </w:r>
      <w:proofErr w:type="gramStart"/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>changes</w:t>
      </w:r>
      <w:proofErr w:type="gramEnd"/>
    </w:p>
    <w:p w14:paraId="627C9AC0" w14:textId="64FB0590" w:rsidR="00B4167F" w:rsidRDefault="002738E1" w:rsidP="00B4167F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167F">
        <w:rPr>
          <w:rFonts w:ascii="Calibri" w:eastAsia="Times New Roman" w:hAnsi="Calibri" w:cs="Times New Roman"/>
          <w:color w:val="000000"/>
          <w:sz w:val="28"/>
          <w:szCs w:val="28"/>
        </w:rPr>
        <w:t xml:space="preserve">Higher Logic (AACVPR) </w:t>
      </w:r>
      <w:r w:rsidR="00B4167F">
        <w:rPr>
          <w:rFonts w:ascii="Calibri" w:eastAsia="Times New Roman" w:hAnsi="Calibri" w:cs="Times New Roman"/>
          <w:color w:val="000000"/>
          <w:sz w:val="28"/>
          <w:szCs w:val="28"/>
        </w:rPr>
        <w:t>reimbursement</w:t>
      </w:r>
      <w:proofErr w:type="gramStart"/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>-  Patty</w:t>
      </w:r>
      <w:proofErr w:type="gramEnd"/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 explained how Higher Logic works with the Network with reimbursements 2X/year receiving our share of registration fee. No submissions yet for this year and Patty will f/u.</w:t>
      </w:r>
    </w:p>
    <w:p w14:paraId="6149982E" w14:textId="3AA6BF29" w:rsidR="00B4167F" w:rsidRDefault="00B4167F" w:rsidP="00B4167F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Tax/Audit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- audit completed- </w:t>
      </w:r>
    </w:p>
    <w:p w14:paraId="5F601425" w14:textId="77777777" w:rsidR="00B4167F" w:rsidRDefault="00B4167F" w:rsidP="00B4167F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Annual Fees</w:t>
      </w:r>
    </w:p>
    <w:p w14:paraId="03F1BDD1" w14:textId="102BE27B" w:rsidR="00B4167F" w:rsidRDefault="00B4167F" w:rsidP="00B4167F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Tax/Audit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 990-N sent.</w:t>
      </w:r>
    </w:p>
    <w:p w14:paraId="6C0B9D64" w14:textId="15252060" w:rsidR="00B4167F" w:rsidRDefault="00B4167F" w:rsidP="00B4167F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Network management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 – this is an old process used prior to Higher Logic-will </w:t>
      </w:r>
      <w:proofErr w:type="gramStart"/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>remove</w:t>
      </w:r>
      <w:proofErr w:type="gramEnd"/>
    </w:p>
    <w:p w14:paraId="14A1F473" w14:textId="78832819" w:rsidR="00B4167F" w:rsidRDefault="00B4167F" w:rsidP="00B4167F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Zoom</w:t>
      </w:r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- will pay dues in </w:t>
      </w:r>
      <w:proofErr w:type="gramStart"/>
      <w:r w:rsidR="00BD770E">
        <w:rPr>
          <w:rFonts w:ascii="Calibri" w:eastAsia="Times New Roman" w:hAnsi="Calibri" w:cs="Times New Roman"/>
          <w:color w:val="000000"/>
          <w:sz w:val="28"/>
          <w:szCs w:val="28"/>
        </w:rPr>
        <w:t>July</w:t>
      </w:r>
      <w:proofErr w:type="gramEnd"/>
    </w:p>
    <w:p w14:paraId="38E4DD75" w14:textId="1FE2A722" w:rsidR="00B4167F" w:rsidRPr="00BD770E" w:rsidRDefault="00BD770E" w:rsidP="006358DB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D770E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B4167F" w:rsidRPr="00BD770E">
        <w:rPr>
          <w:rFonts w:ascii="Calibri" w:eastAsia="Times New Roman" w:hAnsi="Calibri" w:cs="Times New Roman"/>
          <w:color w:val="000000"/>
          <w:sz w:val="28"/>
          <w:szCs w:val="28"/>
        </w:rPr>
        <w:t>Website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- NCVPRN has a new domain and was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paid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in February.</w:t>
      </w:r>
    </w:p>
    <w:p w14:paraId="251B3E0C" w14:textId="5BBCD975" w:rsidR="00705CEE" w:rsidRPr="00291CFD" w:rsidRDefault="003026A4" w:rsidP="0076172D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91CFD">
        <w:rPr>
          <w:rFonts w:ascii="Calibri" w:eastAsia="Times New Roman" w:hAnsi="Calibri" w:cs="Times New Roman"/>
          <w:color w:val="000000"/>
          <w:sz w:val="28"/>
          <w:szCs w:val="28"/>
        </w:rPr>
        <w:t>AACVPR – 1000$ due in Sept</w:t>
      </w:r>
    </w:p>
    <w:p w14:paraId="79E10ACC" w14:textId="56A75187" w:rsidR="003928D2" w:rsidRDefault="000B018C" w:rsidP="003928D2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4167F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B4167F">
        <w:rPr>
          <w:rFonts w:ascii="Calibri" w:eastAsia="Times New Roman" w:hAnsi="Calibri" w:cs="Times New Roman"/>
          <w:color w:val="000000"/>
          <w:sz w:val="28"/>
          <w:szCs w:val="28"/>
        </w:rPr>
        <w:t>Committee Reports</w:t>
      </w:r>
      <w:r w:rsidR="003928D2">
        <w:rPr>
          <w:rFonts w:ascii="Calibri" w:eastAsia="Times New Roman" w:hAnsi="Calibri" w:cs="Times New Roman"/>
          <w:color w:val="000000"/>
          <w:sz w:val="28"/>
          <w:szCs w:val="28"/>
        </w:rPr>
        <w:t xml:space="preserve">- </w:t>
      </w:r>
    </w:p>
    <w:p w14:paraId="57A3374C" w14:textId="56A4C858" w:rsidR="003026A4" w:rsidRDefault="003026A4" w:rsidP="003026A4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Membership/Communications/Outcomes- Dani Ronk- no report</w:t>
      </w:r>
    </w:p>
    <w:p w14:paraId="378D290C" w14:textId="3A06918C" w:rsidR="003026A4" w:rsidRDefault="003026A4" w:rsidP="003026A4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Marketing &amp; Dev- No report</w:t>
      </w:r>
    </w:p>
    <w:p w14:paraId="11C2B15A" w14:textId="6BF0D10E" w:rsidR="003026A4" w:rsidRDefault="003026A4" w:rsidP="003026A4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Health Policy &amp; Reimbursement- no Chair / no active members. </w:t>
      </w:r>
      <w:r w:rsidR="00EF006B">
        <w:rPr>
          <w:rFonts w:ascii="Calibri" w:eastAsia="Times New Roman" w:hAnsi="Calibri" w:cs="Times New Roman"/>
          <w:color w:val="000000"/>
          <w:sz w:val="28"/>
          <w:szCs w:val="28"/>
        </w:rPr>
        <w:t>The committee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needs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revamped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and Pam will make recommendations and </w:t>
      </w:r>
      <w:proofErr w:type="gramStart"/>
      <w:r>
        <w:rPr>
          <w:rFonts w:ascii="Calibri" w:eastAsia="Times New Roman" w:hAnsi="Calibri" w:cs="Times New Roman"/>
          <w:color w:val="000000"/>
          <w:sz w:val="28"/>
          <w:szCs w:val="28"/>
        </w:rPr>
        <w:t>submit</w:t>
      </w:r>
      <w:proofErr w:type="gramEnd"/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 to board for review.</w:t>
      </w:r>
    </w:p>
    <w:p w14:paraId="5D95F570" w14:textId="08B306BF" w:rsidR="003026A4" w:rsidRDefault="003026A4" w:rsidP="003026A4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Multimedia- no report.</w:t>
      </w:r>
    </w:p>
    <w:p w14:paraId="177D5407" w14:textId="77777777" w:rsid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7E34B8BA" w14:textId="77777777" w:rsidR="00705CEE" w:rsidRPr="003928D2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110A6EDB" w14:textId="77777777" w:rsidR="007117C7" w:rsidRDefault="007117C7" w:rsidP="003928D2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928D2">
        <w:rPr>
          <w:rFonts w:ascii="Calibri" w:eastAsia="Times New Roman" w:hAnsi="Calibri" w:cs="Times New Roman"/>
          <w:color w:val="000000"/>
          <w:sz w:val="28"/>
          <w:szCs w:val="28"/>
        </w:rPr>
        <w:t>Education Updates:</w:t>
      </w:r>
    </w:p>
    <w:p w14:paraId="584B7770" w14:textId="57AE51D7" w:rsidR="003928D2" w:rsidRPr="003928D2" w:rsidRDefault="003928D2" w:rsidP="003928D2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3928D2">
        <w:rPr>
          <w:rFonts w:ascii="Calibri" w:eastAsia="Times New Roman" w:hAnsi="Calibri" w:cs="Times New Roman"/>
          <w:color w:val="000000"/>
          <w:sz w:val="28"/>
          <w:szCs w:val="28"/>
        </w:rPr>
        <w:t xml:space="preserve">Fall Conference 2024 </w:t>
      </w:r>
      <w:r w:rsidR="003026A4">
        <w:rPr>
          <w:rFonts w:ascii="Calibri" w:eastAsia="Times New Roman" w:hAnsi="Calibri" w:cs="Times New Roman"/>
          <w:color w:val="000000"/>
          <w:sz w:val="28"/>
          <w:szCs w:val="28"/>
        </w:rPr>
        <w:t>-Well underway. Speakers committed and will begin confirm</w:t>
      </w:r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>ation documents for CEU’s. Barbara Bancroft providing two sessions and fee is $5000 + hotel. The content is inspirational and educational.</w:t>
      </w:r>
    </w:p>
    <w:p w14:paraId="6231E026" w14:textId="49AF9377" w:rsidR="003928D2" w:rsidRDefault="003928D2" w:rsidP="003928D2">
      <w:pPr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Quarterly Meetings</w:t>
      </w:r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>- Program committee recommends Quarterly Education sessions be discontinued, due to low attendance and high number of offers at AACVPR.  The board agreed and will discontinue further sessions.</w:t>
      </w:r>
    </w:p>
    <w:p w14:paraId="00AF3B5F" w14:textId="77777777" w:rsid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2E70F131" w14:textId="77777777" w:rsidR="003928D2" w:rsidRDefault="003928D2" w:rsidP="003928D2">
      <w:pPr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Old Business</w:t>
      </w:r>
    </w:p>
    <w:p w14:paraId="03FF8C16" w14:textId="77777777" w:rsid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3DE1A10B" w14:textId="77777777" w:rsidR="00C86BD2" w:rsidRPr="00291CFD" w:rsidRDefault="00C86BD2" w:rsidP="00291CF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291CFD">
        <w:rPr>
          <w:rFonts w:ascii="Calibri" w:eastAsia="Times New Roman" w:hAnsi="Calibri" w:cs="Times New Roman"/>
          <w:color w:val="000000"/>
          <w:sz w:val="28"/>
          <w:szCs w:val="28"/>
        </w:rPr>
        <w:t>Strategic Planning</w:t>
      </w:r>
    </w:p>
    <w:p w14:paraId="52F3F8BD" w14:textId="576F4EA1" w:rsidR="00705CEE" w:rsidRDefault="008F716D" w:rsidP="008F716D">
      <w:pPr>
        <w:spacing w:after="0" w:line="240" w:lineRule="auto"/>
        <w:ind w:left="720" w:firstLine="720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O</w:t>
      </w:r>
      <w:r w:rsidR="0000176D">
        <w:rPr>
          <w:rFonts w:ascii="Calibri" w:eastAsia="Times New Roman" w:hAnsi="Calibri" w:cs="Times New Roman"/>
          <w:color w:val="000000"/>
          <w:sz w:val="28"/>
          <w:szCs w:val="28"/>
        </w:rPr>
        <w:t>pen Board Positions</w:t>
      </w:r>
    </w:p>
    <w:p w14:paraId="5F88ECD3" w14:textId="482C005A" w:rsidR="0000176D" w:rsidRDefault="0000176D" w:rsidP="0000176D">
      <w:pPr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Present Elect</w:t>
      </w:r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 xml:space="preserve">-discussion about potential candidates using the requirements set in the By Laws. Currently no options are presented but will </w:t>
      </w:r>
      <w:r w:rsidR="00BD10EC">
        <w:rPr>
          <w:rFonts w:ascii="Calibri" w:eastAsia="Times New Roman" w:hAnsi="Calibri" w:cs="Times New Roman"/>
          <w:color w:val="000000"/>
          <w:sz w:val="28"/>
          <w:szCs w:val="28"/>
        </w:rPr>
        <w:t>address them</w:t>
      </w:r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 xml:space="preserve"> again at </w:t>
      </w:r>
      <w:proofErr w:type="gramStart"/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>next</w:t>
      </w:r>
      <w:proofErr w:type="gramEnd"/>
      <w:r w:rsidR="007B016F">
        <w:rPr>
          <w:rFonts w:ascii="Calibri" w:eastAsia="Times New Roman" w:hAnsi="Calibri" w:cs="Times New Roman"/>
          <w:color w:val="000000"/>
          <w:sz w:val="28"/>
          <w:szCs w:val="28"/>
        </w:rPr>
        <w:t xml:space="preserve"> meeting.</w:t>
      </w:r>
    </w:p>
    <w:p w14:paraId="22F254B6" w14:textId="651AE517" w:rsidR="0000176D" w:rsidRDefault="0000176D" w:rsidP="0000176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Job Descriptions—</w:t>
      </w:r>
      <w:r w:rsidR="00E21BCC">
        <w:rPr>
          <w:rFonts w:ascii="Calibri" w:eastAsia="Times New Roman" w:hAnsi="Calibri" w:cs="Times New Roman"/>
          <w:color w:val="000000"/>
          <w:sz w:val="28"/>
          <w:szCs w:val="28"/>
        </w:rPr>
        <w:t xml:space="preserve">Board reviewed each Job description and was documented by Jen Fjell and added to the </w:t>
      </w:r>
      <w:r w:rsidR="00DA3508">
        <w:rPr>
          <w:rFonts w:ascii="Calibri" w:eastAsia="Times New Roman" w:hAnsi="Calibri" w:cs="Times New Roman"/>
          <w:color w:val="000000"/>
          <w:sz w:val="28"/>
          <w:szCs w:val="28"/>
        </w:rPr>
        <w:t>minutes.</w:t>
      </w:r>
      <w:r w:rsidR="00E21BCC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</w:p>
    <w:p w14:paraId="45A89FD6" w14:textId="54B04525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President</w:t>
      </w:r>
      <w:r w:rsidR="00C8344A">
        <w:rPr>
          <w:rFonts w:ascii="Calibri" w:eastAsia="Times New Roman" w:hAnsi="Calibri" w:cs="Times New Roman"/>
          <w:color w:val="000000"/>
          <w:sz w:val="28"/>
          <w:szCs w:val="28"/>
        </w:rPr>
        <w:t>- no change- some discussion about changed terms of office, but not recommendations and this time.</w:t>
      </w:r>
    </w:p>
    <w:p w14:paraId="7108A6C9" w14:textId="73C2F6AD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Pres-Elect</w:t>
      </w:r>
      <w:r w:rsidR="00C8344A">
        <w:rPr>
          <w:rFonts w:ascii="Calibri" w:eastAsia="Times New Roman" w:hAnsi="Calibri" w:cs="Times New Roman"/>
          <w:color w:val="000000"/>
          <w:sz w:val="28"/>
          <w:szCs w:val="28"/>
        </w:rPr>
        <w:t>- no change</w:t>
      </w:r>
    </w:p>
    <w:p w14:paraId="73F3693F" w14:textId="77777777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Immediate Past-Presiden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t</w:t>
      </w:r>
    </w:p>
    <w:p w14:paraId="5C199C62" w14:textId="3EB86024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Secretary</w:t>
      </w:r>
      <w:r w:rsidR="00C35937">
        <w:rPr>
          <w:rFonts w:ascii="Calibri" w:eastAsia="Times New Roman" w:hAnsi="Calibri" w:cs="Times New Roman"/>
          <w:color w:val="000000"/>
          <w:sz w:val="28"/>
          <w:szCs w:val="28"/>
        </w:rPr>
        <w:t>- no changes</w:t>
      </w:r>
    </w:p>
    <w:p w14:paraId="5D91373D" w14:textId="2BE3BA44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Treasurer</w:t>
      </w:r>
      <w:r w:rsidR="00C35937">
        <w:rPr>
          <w:rFonts w:ascii="Calibri" w:eastAsia="Times New Roman" w:hAnsi="Calibri" w:cs="Times New Roman"/>
          <w:color w:val="000000"/>
          <w:sz w:val="28"/>
          <w:szCs w:val="28"/>
        </w:rPr>
        <w:t>- no changes.</w:t>
      </w:r>
    </w:p>
    <w:p w14:paraId="2700FE9F" w14:textId="77777777" w:rsidR="0000176D" w:rsidRDefault="0000176D" w:rsidP="0000176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Committees:</w:t>
      </w:r>
    </w:p>
    <w:p w14:paraId="6C34DCF8" w14:textId="6A5E0CD2" w:rsidR="0000176D" w:rsidRDefault="0000176D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Membership/Communication/ Outcomes-</w:t>
      </w:r>
      <w:r w:rsidR="0067618B">
        <w:rPr>
          <w:rFonts w:ascii="Calibri" w:eastAsia="Times New Roman" w:hAnsi="Calibri" w:cs="Times New Roman"/>
          <w:color w:val="000000"/>
          <w:sz w:val="28"/>
          <w:szCs w:val="28"/>
        </w:rPr>
        <w:t xml:space="preserve">need to clarify who is sending the </w:t>
      </w:r>
      <w:r w:rsidR="008F716D">
        <w:rPr>
          <w:rFonts w:ascii="Calibri" w:eastAsia="Times New Roman" w:hAnsi="Calibri" w:cs="Times New Roman"/>
          <w:color w:val="000000"/>
          <w:sz w:val="28"/>
          <w:szCs w:val="28"/>
        </w:rPr>
        <w:t>membership</w:t>
      </w:r>
      <w:r w:rsidR="0067618B">
        <w:rPr>
          <w:rFonts w:ascii="Calibri" w:eastAsia="Times New Roman" w:hAnsi="Calibri" w:cs="Times New Roman"/>
          <w:color w:val="000000"/>
          <w:sz w:val="28"/>
          <w:szCs w:val="28"/>
        </w:rPr>
        <w:t xml:space="preserve"> list to members. </w:t>
      </w:r>
      <w:r w:rsidR="002F4075">
        <w:rPr>
          <w:rFonts w:ascii="Calibri" w:eastAsia="Times New Roman" w:hAnsi="Calibri" w:cs="Times New Roman"/>
          <w:color w:val="000000"/>
          <w:sz w:val="28"/>
          <w:szCs w:val="28"/>
        </w:rPr>
        <w:t>All members need to be included on the mail list.</w:t>
      </w:r>
      <w:r w:rsidR="00B94B53">
        <w:rPr>
          <w:rFonts w:ascii="Calibri" w:eastAsia="Times New Roman" w:hAnsi="Calibri" w:cs="Times New Roman"/>
          <w:color w:val="000000"/>
          <w:sz w:val="28"/>
          <w:szCs w:val="28"/>
        </w:rPr>
        <w:t xml:space="preserve"> Issues related to mailing errors </w:t>
      </w:r>
      <w:r w:rsidR="008F716D">
        <w:rPr>
          <w:rFonts w:ascii="Calibri" w:eastAsia="Times New Roman" w:hAnsi="Calibri" w:cs="Times New Roman"/>
          <w:color w:val="000000"/>
          <w:sz w:val="28"/>
          <w:szCs w:val="28"/>
        </w:rPr>
        <w:t>included</w:t>
      </w:r>
      <w:r w:rsidR="00B94B53">
        <w:rPr>
          <w:rFonts w:ascii="Calibri" w:eastAsia="Times New Roman" w:hAnsi="Calibri" w:cs="Times New Roman"/>
          <w:color w:val="000000"/>
          <w:sz w:val="28"/>
          <w:szCs w:val="28"/>
        </w:rPr>
        <w:t xml:space="preserve"> emails going to junk mail,</w:t>
      </w:r>
      <w:r w:rsidR="00B643A4">
        <w:rPr>
          <w:rFonts w:ascii="Calibri" w:eastAsia="Times New Roman" w:hAnsi="Calibri" w:cs="Times New Roman"/>
          <w:color w:val="000000"/>
          <w:sz w:val="28"/>
          <w:szCs w:val="28"/>
        </w:rPr>
        <w:t xml:space="preserve"> and miscommunication from </w:t>
      </w:r>
      <w:r w:rsidR="005C0F57">
        <w:rPr>
          <w:rFonts w:ascii="Calibri" w:eastAsia="Times New Roman" w:hAnsi="Calibri" w:cs="Times New Roman"/>
          <w:color w:val="000000"/>
          <w:sz w:val="28"/>
          <w:szCs w:val="28"/>
        </w:rPr>
        <w:t xml:space="preserve">AACVPR </w:t>
      </w:r>
      <w:r w:rsidR="00B643A4">
        <w:rPr>
          <w:rFonts w:ascii="Calibri" w:eastAsia="Times New Roman" w:hAnsi="Calibri" w:cs="Times New Roman"/>
          <w:color w:val="000000"/>
          <w:sz w:val="28"/>
          <w:szCs w:val="28"/>
        </w:rPr>
        <w:t>membership lists.</w:t>
      </w:r>
      <w:r w:rsidR="00D35082">
        <w:rPr>
          <w:rFonts w:ascii="Calibri" w:eastAsia="Times New Roman" w:hAnsi="Calibri" w:cs="Times New Roman"/>
          <w:color w:val="000000"/>
          <w:sz w:val="28"/>
          <w:szCs w:val="28"/>
        </w:rPr>
        <w:t xml:space="preserve"> We currently use </w:t>
      </w:r>
      <w:proofErr w:type="gramStart"/>
      <w:r w:rsidR="00D35082">
        <w:rPr>
          <w:rFonts w:ascii="Calibri" w:eastAsia="Times New Roman" w:hAnsi="Calibri" w:cs="Times New Roman"/>
          <w:color w:val="000000"/>
          <w:sz w:val="28"/>
          <w:szCs w:val="28"/>
        </w:rPr>
        <w:t>“</w:t>
      </w:r>
      <w:r w:rsidR="00175D39">
        <w:rPr>
          <w:rFonts w:ascii="Calibri" w:eastAsia="Times New Roman" w:hAnsi="Calibri" w:cs="Times New Roman"/>
          <w:color w:val="000000"/>
          <w:sz w:val="28"/>
          <w:szCs w:val="28"/>
        </w:rPr>
        <w:t xml:space="preserve"> WHO’s</w:t>
      </w:r>
      <w:proofErr w:type="gramEnd"/>
      <w:r w:rsidR="00175D39">
        <w:rPr>
          <w:rFonts w:ascii="Calibri" w:eastAsia="Times New Roman" w:hAnsi="Calibri" w:cs="Times New Roman"/>
          <w:color w:val="000000"/>
          <w:sz w:val="28"/>
          <w:szCs w:val="28"/>
        </w:rPr>
        <w:t xml:space="preserve"> the N” f</w:t>
      </w:r>
      <w:r w:rsidR="005C0F57">
        <w:rPr>
          <w:rFonts w:ascii="Calibri" w:eastAsia="Times New Roman" w:hAnsi="Calibri" w:cs="Times New Roman"/>
          <w:color w:val="000000"/>
          <w:sz w:val="28"/>
          <w:szCs w:val="28"/>
        </w:rPr>
        <w:t>rom the committee f</w:t>
      </w:r>
      <w:r w:rsidR="00175D39">
        <w:rPr>
          <w:rFonts w:ascii="Calibri" w:eastAsia="Times New Roman" w:hAnsi="Calibri" w:cs="Times New Roman"/>
          <w:color w:val="000000"/>
          <w:sz w:val="28"/>
          <w:szCs w:val="28"/>
        </w:rPr>
        <w:t xml:space="preserve">or our </w:t>
      </w:r>
      <w:r w:rsidR="008F716D">
        <w:rPr>
          <w:rFonts w:ascii="Calibri" w:eastAsia="Times New Roman" w:hAnsi="Calibri" w:cs="Times New Roman"/>
          <w:color w:val="000000"/>
          <w:sz w:val="28"/>
          <w:szCs w:val="28"/>
        </w:rPr>
        <w:t>mail list</w:t>
      </w:r>
      <w:r w:rsidR="00185904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="00BF3757">
        <w:rPr>
          <w:rFonts w:ascii="Calibri" w:eastAsia="Times New Roman" w:hAnsi="Calibri" w:cs="Times New Roman"/>
          <w:color w:val="000000"/>
          <w:sz w:val="28"/>
          <w:szCs w:val="28"/>
        </w:rPr>
        <w:t xml:space="preserve"> Need to have more than one person who </w:t>
      </w:r>
      <w:r w:rsidR="008F716D">
        <w:rPr>
          <w:rFonts w:ascii="Calibri" w:eastAsia="Times New Roman" w:hAnsi="Calibri" w:cs="Times New Roman"/>
          <w:color w:val="000000"/>
          <w:sz w:val="28"/>
          <w:szCs w:val="28"/>
        </w:rPr>
        <w:t>can send</w:t>
      </w:r>
      <w:r w:rsidR="00BF3757">
        <w:rPr>
          <w:rFonts w:ascii="Calibri" w:eastAsia="Times New Roman" w:hAnsi="Calibri" w:cs="Times New Roman"/>
          <w:color w:val="000000"/>
          <w:sz w:val="28"/>
          <w:szCs w:val="28"/>
        </w:rPr>
        <w:t xml:space="preserve"> out the list.</w:t>
      </w:r>
    </w:p>
    <w:p w14:paraId="430E13AC" w14:textId="77777777" w:rsidR="0000176D" w:rsidRDefault="0000176D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Marketing / Development-</w:t>
      </w:r>
    </w:p>
    <w:p w14:paraId="0E1597D0" w14:textId="06421DD8" w:rsidR="0000176D" w:rsidRDefault="0000176D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lastRenderedPageBreak/>
        <w:t xml:space="preserve">Program- </w:t>
      </w:r>
      <w:r w:rsidR="00437332">
        <w:rPr>
          <w:rFonts w:ascii="Calibri" w:eastAsia="Times New Roman" w:hAnsi="Calibri" w:cs="Times New Roman"/>
          <w:color w:val="000000"/>
          <w:sz w:val="28"/>
          <w:szCs w:val="28"/>
        </w:rPr>
        <w:t>remove the quarterly education sessions from bylaws.</w:t>
      </w:r>
    </w:p>
    <w:p w14:paraId="6D6DB05F" w14:textId="54737AF4" w:rsidR="0000176D" w:rsidRPr="00BA7090" w:rsidRDefault="0000176D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A7090">
        <w:rPr>
          <w:rFonts w:ascii="Calibri" w:eastAsia="Times New Roman" w:hAnsi="Calibri" w:cs="Times New Roman"/>
          <w:color w:val="000000"/>
          <w:sz w:val="28"/>
          <w:szCs w:val="28"/>
        </w:rPr>
        <w:t>Multi-Media</w:t>
      </w:r>
      <w:r w:rsidR="002559C8">
        <w:rPr>
          <w:rFonts w:ascii="Calibri" w:eastAsia="Times New Roman" w:hAnsi="Calibri" w:cs="Times New Roman"/>
          <w:color w:val="000000"/>
          <w:sz w:val="28"/>
          <w:szCs w:val="28"/>
        </w:rPr>
        <w:t>- NEW</w:t>
      </w:r>
    </w:p>
    <w:p w14:paraId="241413FD" w14:textId="798EF274" w:rsidR="0000176D" w:rsidRPr="00CE156C" w:rsidRDefault="0000176D" w:rsidP="0000176D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FF0000"/>
          <w:sz w:val="28"/>
          <w:szCs w:val="28"/>
        </w:rPr>
      </w:pP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Changes </w:t>
      </w: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 xml:space="preserve">to the web site can also be completed by the current board in addition to the </w:t>
      </w:r>
      <w:r w:rsidR="00CE156C" w:rsidRPr="0000176D">
        <w:rPr>
          <w:rFonts w:ascii="Calibri" w:eastAsia="Times New Roman" w:hAnsi="Calibri" w:cs="Times New Roman"/>
          <w:color w:val="000000"/>
          <w:sz w:val="28"/>
          <w:szCs w:val="28"/>
        </w:rPr>
        <w:t>chair</w:t>
      </w:r>
      <w:r w:rsidR="00CE156C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AF2ADA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CE156C">
        <w:rPr>
          <w:rFonts w:ascii="Calibri" w:eastAsia="Times New Roman" w:hAnsi="Calibri" w:cs="Times New Roman"/>
          <w:color w:val="000000"/>
          <w:sz w:val="28"/>
          <w:szCs w:val="28"/>
        </w:rPr>
        <w:t>Website</w:t>
      </w:r>
      <w:r w:rsidR="00AF2ADA">
        <w:rPr>
          <w:rFonts w:ascii="Calibri" w:eastAsia="Times New Roman" w:hAnsi="Calibri" w:cs="Times New Roman"/>
          <w:color w:val="000000"/>
          <w:sz w:val="28"/>
          <w:szCs w:val="28"/>
        </w:rPr>
        <w:t xml:space="preserve"> and Facebook management Responsibility: update and match AACVPR </w:t>
      </w:r>
      <w:r w:rsidR="00CE156C">
        <w:rPr>
          <w:rFonts w:ascii="Calibri" w:eastAsia="Times New Roman" w:hAnsi="Calibri" w:cs="Times New Roman"/>
          <w:color w:val="000000"/>
          <w:sz w:val="28"/>
          <w:szCs w:val="28"/>
        </w:rPr>
        <w:t>standards; are</w:t>
      </w:r>
      <w:r w:rsidR="00CE156C" w:rsidRPr="00CE156C">
        <w:rPr>
          <w:rFonts w:ascii="Calibri" w:eastAsia="Times New Roman" w:hAnsi="Calibri" w:cs="Times New Roman"/>
          <w:color w:val="FF0000"/>
          <w:sz w:val="28"/>
          <w:szCs w:val="28"/>
        </w:rPr>
        <w:t xml:space="preserve"> we going to use </w:t>
      </w:r>
      <w:proofErr w:type="gramStart"/>
      <w:r w:rsidR="00CE156C" w:rsidRPr="00CE156C">
        <w:rPr>
          <w:rFonts w:ascii="Calibri" w:eastAsia="Times New Roman" w:hAnsi="Calibri" w:cs="Times New Roman"/>
          <w:color w:val="FF0000"/>
          <w:sz w:val="28"/>
          <w:szCs w:val="28"/>
        </w:rPr>
        <w:t>Twitter</w:t>
      </w:r>
      <w:proofErr w:type="gramEnd"/>
    </w:p>
    <w:p w14:paraId="314FA4E8" w14:textId="77777777" w:rsidR="0000176D" w:rsidRDefault="0000176D" w:rsidP="0000176D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Bylaw review</w:t>
      </w:r>
    </w:p>
    <w:p w14:paraId="57762382" w14:textId="77777777" w:rsidR="0000176D" w:rsidRPr="0000176D" w:rsidRDefault="0000176D" w:rsidP="00822ABD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Growth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>---Changes</w:t>
      </w:r>
    </w:p>
    <w:p w14:paraId="6A3D1A26" w14:textId="13F48E66" w:rsidR="0000176D" w:rsidRDefault="0000176D" w:rsidP="0000176D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New members- W</w:t>
      </w:r>
      <w:r w:rsidR="00B33DEC" w:rsidRPr="0000176D">
        <w:rPr>
          <w:rFonts w:ascii="Calibri" w:eastAsia="Times New Roman" w:hAnsi="Calibri" w:cs="Times New Roman"/>
          <w:color w:val="000000"/>
          <w:sz w:val="28"/>
          <w:szCs w:val="28"/>
        </w:rPr>
        <w:t>ays to increa</w:t>
      </w: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se </w:t>
      </w:r>
      <w:r w:rsidR="00EF006B">
        <w:rPr>
          <w:rFonts w:ascii="Calibri" w:eastAsia="Times New Roman" w:hAnsi="Calibri" w:cs="Times New Roman"/>
          <w:color w:val="000000"/>
          <w:sz w:val="28"/>
          <w:szCs w:val="28"/>
        </w:rPr>
        <w:t>members.</w:t>
      </w:r>
    </w:p>
    <w:p w14:paraId="45212189" w14:textId="36A88075" w:rsidR="0000176D" w:rsidRDefault="00A85A68" w:rsidP="0000176D">
      <w:pPr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 xml:space="preserve">Quarterly ZOOM meetings: topic, </w:t>
      </w:r>
      <w:r w:rsidR="00EF006B" w:rsidRPr="0000176D">
        <w:rPr>
          <w:rFonts w:ascii="Calibri" w:eastAsia="Times New Roman" w:hAnsi="Calibri" w:cs="Times New Roman"/>
          <w:color w:val="000000"/>
          <w:sz w:val="28"/>
          <w:szCs w:val="28"/>
        </w:rPr>
        <w:t>deadlines,</w:t>
      </w: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 xml:space="preserve"> and incentives</w:t>
      </w:r>
      <w:r w:rsidR="00B22B60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  <w:r w:rsidR="00EF006B">
        <w:rPr>
          <w:rFonts w:ascii="Calibri" w:eastAsia="Times New Roman" w:hAnsi="Calibri" w:cs="Times New Roman"/>
          <w:color w:val="000000"/>
          <w:sz w:val="28"/>
          <w:szCs w:val="28"/>
        </w:rPr>
        <w:t xml:space="preserve"> </w:t>
      </w:r>
      <w:r w:rsidR="0000176D">
        <w:rPr>
          <w:rFonts w:ascii="Calibri" w:eastAsia="Times New Roman" w:hAnsi="Calibri" w:cs="Times New Roman"/>
          <w:color w:val="000000"/>
          <w:sz w:val="28"/>
          <w:szCs w:val="28"/>
        </w:rPr>
        <w:t>Will these continue??</w:t>
      </w:r>
    </w:p>
    <w:p w14:paraId="231056AB" w14:textId="77777777" w:rsidR="00B33DEC" w:rsidRPr="0000176D" w:rsidRDefault="00B33DEC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00176D">
        <w:rPr>
          <w:rFonts w:ascii="Calibri" w:eastAsia="Times New Roman" w:hAnsi="Calibri" w:cs="Times New Roman"/>
          <w:color w:val="000000"/>
          <w:sz w:val="28"/>
          <w:szCs w:val="28"/>
        </w:rPr>
        <w:t>Job Descriptions</w:t>
      </w:r>
    </w:p>
    <w:p w14:paraId="44D9A60D" w14:textId="77777777" w:rsidR="00B33DEC" w:rsidRDefault="00B33DEC" w:rsidP="0000176D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President</w:t>
      </w:r>
    </w:p>
    <w:p w14:paraId="6CC428F2" w14:textId="77777777" w:rsidR="00B33DEC" w:rsidRDefault="00B33DEC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Pres-Elect</w:t>
      </w:r>
    </w:p>
    <w:p w14:paraId="3C63BF28" w14:textId="77777777" w:rsidR="00B33DEC" w:rsidRDefault="009E170A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Immediate Past-</w:t>
      </w:r>
      <w:r w:rsidR="00B33DEC">
        <w:rPr>
          <w:rFonts w:ascii="Calibri" w:eastAsia="Times New Roman" w:hAnsi="Calibri" w:cs="Times New Roman"/>
          <w:color w:val="000000"/>
          <w:sz w:val="28"/>
          <w:szCs w:val="28"/>
        </w:rPr>
        <w:t>President</w:t>
      </w:r>
    </w:p>
    <w:p w14:paraId="59A92318" w14:textId="77777777" w:rsidR="00B33DEC" w:rsidRDefault="0000176D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Secretary</w:t>
      </w:r>
    </w:p>
    <w:p w14:paraId="48B42716" w14:textId="77777777" w:rsidR="00B33DEC" w:rsidRDefault="0000176D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Treasurer</w:t>
      </w:r>
    </w:p>
    <w:p w14:paraId="424C48E4" w14:textId="77777777" w:rsidR="00B33DEC" w:rsidRDefault="00B33DEC" w:rsidP="0000176D">
      <w:pPr>
        <w:pStyle w:val="ListParagraph"/>
        <w:numPr>
          <w:ilvl w:val="2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Committees</w:t>
      </w:r>
      <w:r w:rsidR="00533DC0">
        <w:rPr>
          <w:rFonts w:ascii="Calibri" w:eastAsia="Times New Roman" w:hAnsi="Calibri" w:cs="Times New Roman"/>
          <w:color w:val="000000"/>
          <w:sz w:val="28"/>
          <w:szCs w:val="28"/>
        </w:rPr>
        <w:t>:</w:t>
      </w:r>
    </w:p>
    <w:p w14:paraId="03951AC3" w14:textId="3C3A1BFD" w:rsidR="00B33DEC" w:rsidRDefault="00B33DEC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Membership/Communication/ Outcomes</w:t>
      </w:r>
      <w:r w:rsidR="00EC1F05">
        <w:rPr>
          <w:rFonts w:ascii="Calibri" w:eastAsia="Times New Roman" w:hAnsi="Calibri" w:cs="Times New Roman"/>
          <w:color w:val="000000"/>
          <w:sz w:val="28"/>
          <w:szCs w:val="28"/>
        </w:rPr>
        <w:t>-</w:t>
      </w:r>
      <w:r w:rsidR="00824F21">
        <w:rPr>
          <w:rFonts w:ascii="Calibri" w:eastAsia="Times New Roman" w:hAnsi="Calibri" w:cs="Times New Roman"/>
          <w:color w:val="000000"/>
          <w:sz w:val="28"/>
          <w:szCs w:val="28"/>
        </w:rPr>
        <w:t>Need to ensure</w:t>
      </w:r>
      <w:r w:rsidR="0035599E">
        <w:rPr>
          <w:rFonts w:ascii="Calibri" w:eastAsia="Times New Roman" w:hAnsi="Calibri" w:cs="Times New Roman"/>
          <w:color w:val="000000"/>
          <w:sz w:val="28"/>
          <w:szCs w:val="28"/>
        </w:rPr>
        <w:t xml:space="preserve"> communication going to all members</w:t>
      </w:r>
      <w:r w:rsidR="005878DF">
        <w:rPr>
          <w:rFonts w:ascii="Calibri" w:eastAsia="Times New Roman" w:hAnsi="Calibri" w:cs="Times New Roman"/>
          <w:color w:val="000000"/>
          <w:sz w:val="28"/>
          <w:szCs w:val="28"/>
        </w:rPr>
        <w:t>.</w:t>
      </w:r>
    </w:p>
    <w:p w14:paraId="0A306CB5" w14:textId="77777777" w:rsidR="00B33DEC" w:rsidRDefault="00B33DEC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Marketing / Development</w:t>
      </w:r>
      <w:r w:rsidR="00EC1F05">
        <w:rPr>
          <w:rFonts w:ascii="Calibri" w:eastAsia="Times New Roman" w:hAnsi="Calibri" w:cs="Times New Roman"/>
          <w:color w:val="000000"/>
          <w:sz w:val="28"/>
          <w:szCs w:val="28"/>
        </w:rPr>
        <w:t>-</w:t>
      </w:r>
    </w:p>
    <w:p w14:paraId="7EC70243" w14:textId="77777777" w:rsidR="00B33DEC" w:rsidRDefault="00B33DEC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Health Policy and Reimbursement</w:t>
      </w:r>
      <w:r w:rsidR="00533DC0">
        <w:rPr>
          <w:rFonts w:ascii="Calibri" w:eastAsia="Times New Roman" w:hAnsi="Calibri" w:cs="Times New Roman"/>
          <w:color w:val="000000"/>
          <w:sz w:val="28"/>
          <w:szCs w:val="28"/>
        </w:rPr>
        <w:t>: membership- two or more members preferably AACVPR members with cardiopulmonary expertise.</w:t>
      </w:r>
    </w:p>
    <w:p w14:paraId="4F279A9C" w14:textId="012E9445" w:rsidR="00705CEE" w:rsidRPr="00B22B60" w:rsidRDefault="005B2521" w:rsidP="00363A3E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B22B60">
        <w:rPr>
          <w:rFonts w:ascii="Calibri" w:eastAsia="Times New Roman" w:hAnsi="Calibri" w:cs="Times New Roman"/>
          <w:color w:val="000000"/>
          <w:sz w:val="28"/>
          <w:szCs w:val="28"/>
        </w:rPr>
        <w:t>Program</w:t>
      </w:r>
      <w:r w:rsidR="00B22B60" w:rsidRPr="00B22B60">
        <w:rPr>
          <w:rFonts w:ascii="Calibri" w:eastAsia="Times New Roman" w:hAnsi="Calibri" w:cs="Times New Roman"/>
          <w:color w:val="000000"/>
          <w:sz w:val="28"/>
          <w:szCs w:val="28"/>
        </w:rPr>
        <w:t xml:space="preserve"> No </w:t>
      </w:r>
      <w:proofErr w:type="gramStart"/>
      <w:r w:rsidR="00B22B60" w:rsidRPr="00B22B60">
        <w:rPr>
          <w:rFonts w:ascii="Calibri" w:eastAsia="Times New Roman" w:hAnsi="Calibri" w:cs="Times New Roman"/>
          <w:color w:val="000000"/>
          <w:sz w:val="28"/>
          <w:szCs w:val="28"/>
        </w:rPr>
        <w:t>changes</w:t>
      </w:r>
      <w:proofErr w:type="gramEnd"/>
    </w:p>
    <w:p w14:paraId="2469C454" w14:textId="77777777" w:rsidR="00705CEE" w:rsidRP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54CD8230" w14:textId="77777777" w:rsidR="005B2521" w:rsidRDefault="00B33DEC" w:rsidP="005B2521">
      <w:pPr>
        <w:pStyle w:val="ListParagraph"/>
        <w:numPr>
          <w:ilvl w:val="3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33DC0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Multi-Media NEW</w:t>
      </w:r>
      <w:r w:rsidR="005B2521">
        <w:rPr>
          <w:rFonts w:ascii="Calibri" w:eastAsia="Times New Roman" w:hAnsi="Calibri" w:cs="Times New Roman"/>
          <w:color w:val="000000"/>
          <w:sz w:val="28"/>
          <w:szCs w:val="28"/>
        </w:rPr>
        <w:t>- Who is Responsible???</w:t>
      </w:r>
    </w:p>
    <w:p w14:paraId="6B084C8B" w14:textId="77777777" w:rsidR="005B2521" w:rsidRDefault="00533DC0" w:rsidP="005B2521">
      <w:pPr>
        <w:pStyle w:val="ListParagraph"/>
        <w:numPr>
          <w:ilvl w:val="4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 xml:space="preserve">Website and Facebook management. Responsibility: update and match AACVPR standards. Include </w:t>
      </w:r>
      <w:r w:rsidR="009E170A">
        <w:rPr>
          <w:rFonts w:ascii="Calibri" w:eastAsia="Times New Roman" w:hAnsi="Calibri" w:cs="Times New Roman"/>
          <w:color w:val="000000"/>
          <w:sz w:val="28"/>
          <w:szCs w:val="28"/>
        </w:rPr>
        <w:t>twitter to media communication. Include message about twitter in member letter from President.</w:t>
      </w:r>
    </w:p>
    <w:p w14:paraId="23651823" w14:textId="7F2011D7" w:rsidR="00705CEE" w:rsidRPr="0033444B" w:rsidRDefault="00B22B60" w:rsidP="00FD4AFF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N</w:t>
      </w:r>
      <w:r w:rsidR="00F86C1C" w:rsidRPr="0033444B">
        <w:rPr>
          <w:rFonts w:ascii="Calibri" w:eastAsia="Times New Roman" w:hAnsi="Calibri" w:cs="Times New Roman"/>
          <w:color w:val="000000"/>
          <w:sz w:val="28"/>
          <w:szCs w:val="28"/>
        </w:rPr>
        <w:t>ew Business</w:t>
      </w:r>
      <w:r w:rsidR="0033444B" w:rsidRPr="0033444B">
        <w:rPr>
          <w:rFonts w:ascii="Calibri" w:eastAsia="Times New Roman" w:hAnsi="Calibri" w:cs="Times New Roman"/>
          <w:color w:val="000000"/>
          <w:sz w:val="28"/>
          <w:szCs w:val="28"/>
        </w:rPr>
        <w:t>:</w:t>
      </w:r>
    </w:p>
    <w:p w14:paraId="74A1D1A9" w14:textId="77777777" w:rsidR="00705CEE" w:rsidRP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10E85187" w14:textId="08A7B0CB" w:rsidR="00124CC9" w:rsidRDefault="005B2521" w:rsidP="005B2521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2521">
        <w:rPr>
          <w:rFonts w:ascii="Calibri" w:eastAsia="Times New Roman" w:hAnsi="Calibri" w:cs="Times New Roman"/>
          <w:color w:val="000000"/>
          <w:sz w:val="28"/>
          <w:szCs w:val="28"/>
        </w:rPr>
        <w:t>Proposed 2024</w:t>
      </w:r>
      <w:r w:rsidR="00124CC9" w:rsidRPr="005B2521">
        <w:rPr>
          <w:rFonts w:ascii="Calibri" w:eastAsia="Times New Roman" w:hAnsi="Calibri" w:cs="Times New Roman"/>
          <w:color w:val="000000"/>
          <w:sz w:val="28"/>
          <w:szCs w:val="28"/>
        </w:rPr>
        <w:t xml:space="preserve"> Budget </w:t>
      </w:r>
      <w:r w:rsidR="0033444B">
        <w:rPr>
          <w:rFonts w:ascii="Calibri" w:eastAsia="Times New Roman" w:hAnsi="Calibri" w:cs="Times New Roman"/>
          <w:color w:val="000000"/>
          <w:sz w:val="28"/>
          <w:szCs w:val="28"/>
        </w:rPr>
        <w:t xml:space="preserve">– Patty reviewed the proposed budget for 2024 and </w:t>
      </w:r>
      <w:proofErr w:type="gramStart"/>
      <w:r w:rsidR="006533AB">
        <w:rPr>
          <w:rFonts w:ascii="Calibri" w:eastAsia="Times New Roman" w:hAnsi="Calibri" w:cs="Times New Roman"/>
          <w:color w:val="000000"/>
          <w:sz w:val="28"/>
          <w:szCs w:val="28"/>
        </w:rPr>
        <w:t>board</w:t>
      </w:r>
      <w:proofErr w:type="gramEnd"/>
      <w:r w:rsidR="006533AB">
        <w:rPr>
          <w:rFonts w:ascii="Calibri" w:eastAsia="Times New Roman" w:hAnsi="Calibri" w:cs="Times New Roman"/>
          <w:color w:val="000000"/>
          <w:sz w:val="28"/>
          <w:szCs w:val="28"/>
        </w:rPr>
        <w:t xml:space="preserve"> approved. See attached.</w:t>
      </w:r>
    </w:p>
    <w:p w14:paraId="2193C124" w14:textId="77777777" w:rsid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01F41B74" w14:textId="77777777" w:rsidR="00705CEE" w:rsidRPr="00705CEE" w:rsidRDefault="00705CEE" w:rsidP="00705CEE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441969DF" w14:textId="20C86539" w:rsidR="00705CEE" w:rsidRPr="00234E68" w:rsidRDefault="00124CC9" w:rsidP="00234E68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2521">
        <w:rPr>
          <w:rFonts w:ascii="Calibri" w:eastAsia="Times New Roman" w:hAnsi="Calibri" w:cs="Times New Roman"/>
          <w:color w:val="000000"/>
          <w:sz w:val="28"/>
          <w:szCs w:val="28"/>
        </w:rPr>
        <w:t xml:space="preserve">Recruit board and committee members; </w:t>
      </w:r>
      <w:r w:rsidR="00533DC0" w:rsidRPr="005B2521">
        <w:rPr>
          <w:rFonts w:ascii="Calibri" w:eastAsia="Times New Roman" w:hAnsi="Calibri" w:cs="Times New Roman"/>
          <w:color w:val="000000"/>
          <w:sz w:val="28"/>
          <w:szCs w:val="28"/>
        </w:rPr>
        <w:t xml:space="preserve">Encourage </w:t>
      </w:r>
      <w:proofErr w:type="gramStart"/>
      <w:r w:rsidR="00533DC0" w:rsidRPr="005B2521">
        <w:rPr>
          <w:rFonts w:ascii="Calibri" w:eastAsia="Times New Roman" w:hAnsi="Calibri" w:cs="Times New Roman"/>
          <w:color w:val="000000"/>
          <w:sz w:val="28"/>
          <w:szCs w:val="28"/>
        </w:rPr>
        <w:t>members</w:t>
      </w:r>
      <w:r w:rsidR="006533AB">
        <w:rPr>
          <w:rFonts w:ascii="Calibri" w:eastAsia="Times New Roman" w:hAnsi="Calibri" w:cs="Times New Roman"/>
          <w:color w:val="000000"/>
          <w:sz w:val="28"/>
          <w:szCs w:val="28"/>
        </w:rPr>
        <w:t>.-</w:t>
      </w:r>
      <w:proofErr w:type="gramEnd"/>
      <w:r w:rsidR="006533AB">
        <w:rPr>
          <w:rFonts w:ascii="Calibri" w:eastAsia="Times New Roman" w:hAnsi="Calibri" w:cs="Times New Roman"/>
          <w:color w:val="000000"/>
          <w:sz w:val="28"/>
          <w:szCs w:val="28"/>
        </w:rPr>
        <w:t xml:space="preserve"> new members and current board openings discussed and length. At present, no candidates </w:t>
      </w:r>
      <w:r w:rsidR="002B73F6">
        <w:rPr>
          <w:rFonts w:ascii="Calibri" w:eastAsia="Times New Roman" w:hAnsi="Calibri" w:cs="Times New Roman"/>
          <w:color w:val="000000"/>
          <w:sz w:val="28"/>
          <w:szCs w:val="28"/>
        </w:rPr>
        <w:t>are available</w:t>
      </w:r>
      <w:r w:rsidR="006533AB">
        <w:rPr>
          <w:rFonts w:ascii="Calibri" w:eastAsia="Times New Roman" w:hAnsi="Calibri" w:cs="Times New Roman"/>
          <w:color w:val="000000"/>
          <w:sz w:val="28"/>
          <w:szCs w:val="28"/>
        </w:rPr>
        <w:t>. Must be active in the Network and</w:t>
      </w:r>
      <w:r w:rsidR="005279F6">
        <w:rPr>
          <w:rFonts w:ascii="Calibri" w:eastAsia="Times New Roman" w:hAnsi="Calibri" w:cs="Times New Roman"/>
          <w:color w:val="000000"/>
          <w:sz w:val="28"/>
          <w:szCs w:val="28"/>
        </w:rPr>
        <w:t xml:space="preserve"> currently on a committee. </w:t>
      </w:r>
      <w:r w:rsidR="002D3BDC">
        <w:rPr>
          <w:rFonts w:ascii="Calibri" w:eastAsia="Times New Roman" w:hAnsi="Calibri" w:cs="Times New Roman"/>
          <w:color w:val="000000"/>
          <w:sz w:val="28"/>
          <w:szCs w:val="28"/>
        </w:rPr>
        <w:t xml:space="preserve">Team reminded that open positions can be assigned by the board. The member at large position newly </w:t>
      </w:r>
      <w:r w:rsidR="00F358D7">
        <w:rPr>
          <w:rFonts w:ascii="Calibri" w:eastAsia="Times New Roman" w:hAnsi="Calibri" w:cs="Times New Roman"/>
          <w:color w:val="000000"/>
          <w:sz w:val="28"/>
          <w:szCs w:val="28"/>
        </w:rPr>
        <w:t>filled is not qualified to fill the President Elect position and will to search.</w:t>
      </w:r>
    </w:p>
    <w:p w14:paraId="1631E5DE" w14:textId="1DFF5D91" w:rsidR="00426F34" w:rsidRDefault="00831972" w:rsidP="005B2521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 w:rsidRPr="005B2521">
        <w:rPr>
          <w:rFonts w:ascii="Calibri" w:eastAsia="Times New Roman" w:hAnsi="Calibri" w:cs="Times New Roman"/>
          <w:color w:val="000000"/>
          <w:sz w:val="28"/>
          <w:szCs w:val="28"/>
        </w:rPr>
        <w:t xml:space="preserve">Current </w:t>
      </w:r>
      <w:proofErr w:type="gramStart"/>
      <w:r w:rsidRPr="005B2521">
        <w:rPr>
          <w:rFonts w:ascii="Calibri" w:eastAsia="Times New Roman" w:hAnsi="Calibri" w:cs="Times New Roman"/>
          <w:color w:val="000000"/>
          <w:sz w:val="28"/>
          <w:szCs w:val="28"/>
        </w:rPr>
        <w:t>need</w:t>
      </w:r>
      <w:proofErr w:type="gramEnd"/>
      <w:r w:rsidRPr="005B2521">
        <w:rPr>
          <w:rFonts w:ascii="Calibri" w:eastAsia="Times New Roman" w:hAnsi="Calibri" w:cs="Times New Roman"/>
          <w:color w:val="000000"/>
          <w:sz w:val="28"/>
          <w:szCs w:val="28"/>
        </w:rPr>
        <w:t xml:space="preserve"> for board members will be included in emails. </w:t>
      </w:r>
    </w:p>
    <w:p w14:paraId="768FEF66" w14:textId="6DDC4740" w:rsidR="00BE2C9D" w:rsidRDefault="00BE2C9D" w:rsidP="00BE2C9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Meeting adjourned</w:t>
      </w:r>
      <w:r w:rsidR="002A1E3B">
        <w:rPr>
          <w:rFonts w:ascii="Calibri" w:eastAsia="Times New Roman" w:hAnsi="Calibri" w:cs="Times New Roman"/>
          <w:color w:val="000000"/>
          <w:sz w:val="28"/>
          <w:szCs w:val="28"/>
        </w:rPr>
        <w:t xml:space="preserve"> @1500.</w:t>
      </w:r>
    </w:p>
    <w:p w14:paraId="283E4C56" w14:textId="644EDD9A" w:rsidR="002A1E3B" w:rsidRPr="00BE2C9D" w:rsidRDefault="002A1E3B" w:rsidP="00BE2C9D">
      <w:pPr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</w:rPr>
        <w:t>Next meeting</w:t>
      </w:r>
    </w:p>
    <w:p w14:paraId="1F362F2C" w14:textId="77777777" w:rsidR="00705CEE" w:rsidRPr="005B2521" w:rsidRDefault="00705CEE" w:rsidP="00705CEE">
      <w:pPr>
        <w:pStyle w:val="ListParagraph"/>
        <w:spacing w:after="0" w:line="240" w:lineRule="auto"/>
        <w:textAlignment w:val="baseline"/>
        <w:rPr>
          <w:rFonts w:ascii="Calibri" w:eastAsia="Times New Roman" w:hAnsi="Calibri" w:cs="Times New Roman"/>
          <w:color w:val="000000"/>
          <w:sz w:val="28"/>
          <w:szCs w:val="28"/>
        </w:rPr>
      </w:pPr>
    </w:p>
    <w:p w14:paraId="79EF7774" w14:textId="72F2B91C" w:rsidR="00426F34" w:rsidRDefault="00BE2C9D">
      <w:r>
        <w:t xml:space="preserve"> </w:t>
      </w:r>
    </w:p>
    <w:sectPr w:rsidR="00426F34" w:rsidSect="005C0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60716"/>
    <w:multiLevelType w:val="hybridMultilevel"/>
    <w:tmpl w:val="1EECAAD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AF505A2"/>
    <w:multiLevelType w:val="multilevel"/>
    <w:tmpl w:val="F14C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785AAD"/>
    <w:multiLevelType w:val="hybridMultilevel"/>
    <w:tmpl w:val="D6A63864"/>
    <w:lvl w:ilvl="0" w:tplc="B810CDE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0A049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F00B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9C9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49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8CD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C1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6BB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80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FE092F"/>
    <w:multiLevelType w:val="hybridMultilevel"/>
    <w:tmpl w:val="F08E0FD4"/>
    <w:lvl w:ilvl="0" w:tplc="75D00F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59793D"/>
    <w:multiLevelType w:val="hybridMultilevel"/>
    <w:tmpl w:val="DCC2A70A"/>
    <w:lvl w:ilvl="0" w:tplc="75D00F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766468"/>
    <w:multiLevelType w:val="multilevel"/>
    <w:tmpl w:val="62CC8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2A129C"/>
    <w:multiLevelType w:val="hybridMultilevel"/>
    <w:tmpl w:val="386860D2"/>
    <w:lvl w:ilvl="0" w:tplc="75D00F8C">
      <w:start w:val="1"/>
      <w:numFmt w:val="decimal"/>
      <w:lvlText w:val="%1."/>
      <w:lvlJc w:val="left"/>
      <w:pPr>
        <w:ind w:left="3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 w15:restartNumberingAfterBreak="0">
    <w:nsid w:val="302D789A"/>
    <w:multiLevelType w:val="hybridMultilevel"/>
    <w:tmpl w:val="1FF6754A"/>
    <w:lvl w:ilvl="0" w:tplc="1E6EAB5E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33C9E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B8B8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2CCA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2C4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FC9D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830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0A3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D2F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BF6468"/>
    <w:multiLevelType w:val="hybridMultilevel"/>
    <w:tmpl w:val="1D42BC74"/>
    <w:lvl w:ilvl="0" w:tplc="626C62F8">
      <w:start w:val="9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B65204"/>
    <w:multiLevelType w:val="hybridMultilevel"/>
    <w:tmpl w:val="1F509722"/>
    <w:lvl w:ilvl="0" w:tplc="04090015">
      <w:start w:val="1"/>
      <w:numFmt w:val="upperLetter"/>
      <w:lvlText w:val="%1."/>
      <w:lvlJc w:val="left"/>
      <w:rPr>
        <w:rFonts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 w15:restartNumberingAfterBreak="0">
    <w:nsid w:val="54050424"/>
    <w:multiLevelType w:val="multilevel"/>
    <w:tmpl w:val="ED76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531BC"/>
    <w:multiLevelType w:val="hybridMultilevel"/>
    <w:tmpl w:val="CCB6F37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D360338"/>
    <w:multiLevelType w:val="multilevel"/>
    <w:tmpl w:val="51CC5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6193E"/>
    <w:multiLevelType w:val="hybridMultilevel"/>
    <w:tmpl w:val="5C9E6DC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963D6"/>
    <w:multiLevelType w:val="hybridMultilevel"/>
    <w:tmpl w:val="BB0A0E40"/>
    <w:lvl w:ilvl="0" w:tplc="08363E9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1CB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942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F680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839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4EF7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A496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A6F0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E6AD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20EEF"/>
    <w:multiLevelType w:val="hybridMultilevel"/>
    <w:tmpl w:val="45401E90"/>
    <w:lvl w:ilvl="0" w:tplc="BDBA439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CAA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48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7C8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1E6E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D69E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826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061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564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4222947">
    <w:abstractNumId w:val="1"/>
    <w:lvlOverride w:ilvl="0">
      <w:lvl w:ilvl="0">
        <w:numFmt w:val="upperRoman"/>
        <w:lvlText w:val="%1."/>
        <w:lvlJc w:val="right"/>
      </w:lvl>
    </w:lvlOverride>
  </w:num>
  <w:num w:numId="2" w16cid:durableId="808519464">
    <w:abstractNumId w:val="1"/>
    <w:lvlOverride w:ilvl="0">
      <w:lvl w:ilvl="0">
        <w:numFmt w:val="upperRoman"/>
        <w:lvlText w:val="%1."/>
        <w:lvlJc w:val="right"/>
      </w:lvl>
    </w:lvlOverride>
    <w:lvlOverride w:ilvl="1">
      <w:lvl w:ilvl="1">
        <w:numFmt w:val="lowerLetter"/>
        <w:lvlText w:val="%2."/>
        <w:lvlJc w:val="left"/>
      </w:lvl>
    </w:lvlOverride>
  </w:num>
  <w:num w:numId="3" w16cid:durableId="2068604586">
    <w:abstractNumId w:val="5"/>
    <w:lvlOverride w:ilvl="0">
      <w:lvl w:ilvl="0">
        <w:numFmt w:val="upperLetter"/>
        <w:lvlText w:val="%1."/>
        <w:lvlJc w:val="left"/>
      </w:lvl>
    </w:lvlOverride>
  </w:num>
  <w:num w:numId="4" w16cid:durableId="217712843">
    <w:abstractNumId w:val="14"/>
  </w:num>
  <w:num w:numId="5" w16cid:durableId="1431000059">
    <w:abstractNumId w:val="14"/>
  </w:num>
  <w:num w:numId="6" w16cid:durableId="1425802937">
    <w:abstractNumId w:val="15"/>
  </w:num>
  <w:num w:numId="7" w16cid:durableId="607810024">
    <w:abstractNumId w:val="15"/>
    <w:lvlOverride w:ilvl="0">
      <w:lvl w:ilvl="0" w:tplc="BDBA439A">
        <w:numFmt w:val="lowerLetter"/>
        <w:lvlText w:val="%1."/>
        <w:lvlJc w:val="left"/>
      </w:lvl>
    </w:lvlOverride>
  </w:num>
  <w:num w:numId="8" w16cid:durableId="375325212">
    <w:abstractNumId w:val="7"/>
  </w:num>
  <w:num w:numId="9" w16cid:durableId="1129200435">
    <w:abstractNumId w:val="10"/>
    <w:lvlOverride w:ilvl="0">
      <w:lvl w:ilvl="0">
        <w:numFmt w:val="upperLetter"/>
        <w:lvlText w:val="%1."/>
        <w:lvlJc w:val="left"/>
      </w:lvl>
    </w:lvlOverride>
  </w:num>
  <w:num w:numId="10" w16cid:durableId="31073430">
    <w:abstractNumId w:val="2"/>
  </w:num>
  <w:num w:numId="11" w16cid:durableId="171191463">
    <w:abstractNumId w:val="12"/>
    <w:lvlOverride w:ilvl="0">
      <w:lvl w:ilvl="0">
        <w:numFmt w:val="upperLetter"/>
        <w:lvlText w:val="%1."/>
        <w:lvlJc w:val="left"/>
      </w:lvl>
    </w:lvlOverride>
  </w:num>
  <w:num w:numId="12" w16cid:durableId="1439641331">
    <w:abstractNumId w:val="9"/>
  </w:num>
  <w:num w:numId="13" w16cid:durableId="1058090505">
    <w:abstractNumId w:val="13"/>
  </w:num>
  <w:num w:numId="14" w16cid:durableId="989138122">
    <w:abstractNumId w:val="11"/>
  </w:num>
  <w:num w:numId="15" w16cid:durableId="1718704745">
    <w:abstractNumId w:val="8"/>
  </w:num>
  <w:num w:numId="16" w16cid:durableId="1754624405">
    <w:abstractNumId w:val="4"/>
  </w:num>
  <w:num w:numId="17" w16cid:durableId="1208881967">
    <w:abstractNumId w:val="3"/>
  </w:num>
  <w:num w:numId="18" w16cid:durableId="824973645">
    <w:abstractNumId w:val="6"/>
  </w:num>
  <w:num w:numId="19" w16cid:durableId="64346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C1C"/>
    <w:rsid w:val="0000176D"/>
    <w:rsid w:val="000552F1"/>
    <w:rsid w:val="000B018C"/>
    <w:rsid w:val="000C1034"/>
    <w:rsid w:val="00123B46"/>
    <w:rsid w:val="00124CC9"/>
    <w:rsid w:val="00175D39"/>
    <w:rsid w:val="00185904"/>
    <w:rsid w:val="001C6452"/>
    <w:rsid w:val="00234E68"/>
    <w:rsid w:val="00251D5E"/>
    <w:rsid w:val="002559C8"/>
    <w:rsid w:val="002571CE"/>
    <w:rsid w:val="002738E1"/>
    <w:rsid w:val="00273C76"/>
    <w:rsid w:val="002758D3"/>
    <w:rsid w:val="00291CFD"/>
    <w:rsid w:val="002A1E3B"/>
    <w:rsid w:val="002B73F6"/>
    <w:rsid w:val="002D3BDC"/>
    <w:rsid w:val="002F4075"/>
    <w:rsid w:val="003026A4"/>
    <w:rsid w:val="0033444B"/>
    <w:rsid w:val="0035599E"/>
    <w:rsid w:val="003928D2"/>
    <w:rsid w:val="003D5914"/>
    <w:rsid w:val="003E0F6F"/>
    <w:rsid w:val="00426F34"/>
    <w:rsid w:val="00437332"/>
    <w:rsid w:val="004636B9"/>
    <w:rsid w:val="00465DFF"/>
    <w:rsid w:val="00466B43"/>
    <w:rsid w:val="00467EC0"/>
    <w:rsid w:val="00483D0B"/>
    <w:rsid w:val="005279F6"/>
    <w:rsid w:val="00533DC0"/>
    <w:rsid w:val="00575572"/>
    <w:rsid w:val="005878DF"/>
    <w:rsid w:val="005B2521"/>
    <w:rsid w:val="005C0ABD"/>
    <w:rsid w:val="005C0F57"/>
    <w:rsid w:val="00613277"/>
    <w:rsid w:val="00630C27"/>
    <w:rsid w:val="006533AB"/>
    <w:rsid w:val="0067618B"/>
    <w:rsid w:val="006B3D9B"/>
    <w:rsid w:val="00705CEE"/>
    <w:rsid w:val="007117C7"/>
    <w:rsid w:val="007B016F"/>
    <w:rsid w:val="007C1691"/>
    <w:rsid w:val="007C3514"/>
    <w:rsid w:val="007E1473"/>
    <w:rsid w:val="00822ABD"/>
    <w:rsid w:val="00824F21"/>
    <w:rsid w:val="00831972"/>
    <w:rsid w:val="008F4E7E"/>
    <w:rsid w:val="008F716D"/>
    <w:rsid w:val="00967578"/>
    <w:rsid w:val="009A10A5"/>
    <w:rsid w:val="009E170A"/>
    <w:rsid w:val="00A85A68"/>
    <w:rsid w:val="00AF14E0"/>
    <w:rsid w:val="00AF2ADA"/>
    <w:rsid w:val="00B22B60"/>
    <w:rsid w:val="00B33DEC"/>
    <w:rsid w:val="00B37DD4"/>
    <w:rsid w:val="00B4167F"/>
    <w:rsid w:val="00B643A4"/>
    <w:rsid w:val="00B909E5"/>
    <w:rsid w:val="00B94B53"/>
    <w:rsid w:val="00BA7090"/>
    <w:rsid w:val="00BD10EC"/>
    <w:rsid w:val="00BD770E"/>
    <w:rsid w:val="00BE2C9D"/>
    <w:rsid w:val="00BF3757"/>
    <w:rsid w:val="00C35937"/>
    <w:rsid w:val="00C8344A"/>
    <w:rsid w:val="00C86BD2"/>
    <w:rsid w:val="00CE156C"/>
    <w:rsid w:val="00D27A53"/>
    <w:rsid w:val="00D35082"/>
    <w:rsid w:val="00DA3508"/>
    <w:rsid w:val="00DA4A6E"/>
    <w:rsid w:val="00DC2CD7"/>
    <w:rsid w:val="00DC36B5"/>
    <w:rsid w:val="00E21BCC"/>
    <w:rsid w:val="00E260C5"/>
    <w:rsid w:val="00EC1F05"/>
    <w:rsid w:val="00EF006B"/>
    <w:rsid w:val="00F150BA"/>
    <w:rsid w:val="00F358D7"/>
    <w:rsid w:val="00F549A0"/>
    <w:rsid w:val="00F86C1C"/>
    <w:rsid w:val="00FD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15023"/>
  <w15:docId w15:val="{4DBBB244-FF17-4532-8395-680457CC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Catholic Health Initiatives</Company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Lierman, Kathy</dc:creator>
  <cp:lastModifiedBy>Pam Gaines</cp:lastModifiedBy>
  <cp:revision>2</cp:revision>
  <cp:lastPrinted>2022-02-22T14:59:00Z</cp:lastPrinted>
  <dcterms:created xsi:type="dcterms:W3CDTF">2024-05-21T20:08:00Z</dcterms:created>
  <dcterms:modified xsi:type="dcterms:W3CDTF">2024-05-21T20:08:00Z</dcterms:modified>
</cp:coreProperties>
</file>