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AF" w:rsidRDefault="00C53314">
      <w:pPr>
        <w:pStyle w:val="Heading1"/>
        <w:ind w:left="3730" w:right="3789"/>
        <w:jc w:val="center"/>
      </w:pPr>
      <w:r>
        <w:t>NCVPRN Strategic Plan</w:t>
      </w:r>
    </w:p>
    <w:p w:rsidR="00A640AF" w:rsidRDefault="000D0D94">
      <w:pPr>
        <w:pStyle w:val="BodyText"/>
        <w:spacing w:before="182"/>
        <w:ind w:left="3723" w:right="3789" w:firstLine="0"/>
        <w:jc w:val="center"/>
      </w:pPr>
      <w:r>
        <w:t>Updated 2/21/23</w:t>
      </w:r>
    </w:p>
    <w:p w:rsidR="00A640AF" w:rsidRDefault="00A640AF">
      <w:pPr>
        <w:pStyle w:val="BodyText"/>
        <w:spacing w:before="9"/>
        <w:ind w:left="0" w:firstLine="0"/>
        <w:rPr>
          <w:sz w:val="29"/>
        </w:rPr>
      </w:pPr>
    </w:p>
    <w:p w:rsidR="00A83033" w:rsidRDefault="00C53314" w:rsidP="00A8303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74" w:lineRule="exact"/>
        <w:ind w:hanging="361"/>
      </w:pPr>
      <w:r>
        <w:t>Increase active participation in</w:t>
      </w:r>
      <w:r>
        <w:rPr>
          <w:spacing w:val="-12"/>
        </w:rPr>
        <w:t xml:space="preserve"> </w:t>
      </w:r>
      <w:r>
        <w:t>NCVPRN</w:t>
      </w:r>
    </w:p>
    <w:p w:rsidR="00A640AF" w:rsidRDefault="00A640AF" w:rsidP="00A83033">
      <w:pPr>
        <w:tabs>
          <w:tab w:val="left" w:pos="827"/>
          <w:tab w:val="left" w:pos="828"/>
        </w:tabs>
        <w:spacing w:line="274" w:lineRule="exact"/>
        <w:ind w:left="466"/>
      </w:pPr>
    </w:p>
    <w:p w:rsidR="00A640AF" w:rsidRDefault="00C53314">
      <w:pPr>
        <w:pStyle w:val="ListParagraph"/>
        <w:numPr>
          <w:ilvl w:val="1"/>
          <w:numId w:val="1"/>
        </w:numPr>
        <w:tabs>
          <w:tab w:val="left" w:pos="1547"/>
          <w:tab w:val="left" w:pos="1548"/>
        </w:tabs>
        <w:spacing w:line="193" w:lineRule="exact"/>
        <w:ind w:hanging="361"/>
      </w:pPr>
      <w:r>
        <w:t>NCVPRN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that cultivates</w:t>
      </w:r>
      <w:r>
        <w:rPr>
          <w:spacing w:val="-6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level</w:t>
      </w:r>
    </w:p>
    <w:p w:rsidR="00A640AF" w:rsidRDefault="00C53314" w:rsidP="00A83033">
      <w:pPr>
        <w:pStyle w:val="ListParagraph"/>
        <w:numPr>
          <w:ilvl w:val="2"/>
          <w:numId w:val="1"/>
        </w:numPr>
        <w:tabs>
          <w:tab w:val="left" w:pos="2267"/>
          <w:tab w:val="left" w:pos="2268"/>
        </w:tabs>
        <w:spacing w:before="61" w:line="300" w:lineRule="auto"/>
        <w:ind w:right="95" w:firstLine="0"/>
      </w:pPr>
      <w:r>
        <w:t>NCVPRN</w:t>
      </w:r>
      <w:r w:rsidRPr="00A83033">
        <w:rPr>
          <w:spacing w:val="-10"/>
        </w:rPr>
        <w:t xml:space="preserve"> </w:t>
      </w:r>
      <w:r>
        <w:t>will</w:t>
      </w:r>
      <w:r w:rsidRPr="00A83033">
        <w:rPr>
          <w:spacing w:val="-9"/>
        </w:rPr>
        <w:t xml:space="preserve"> </w:t>
      </w:r>
      <w:r>
        <w:t>conduct</w:t>
      </w:r>
      <w:r w:rsidR="00A83033">
        <w:t xml:space="preserve"> and offer</w:t>
      </w:r>
      <w:r w:rsidRPr="00A83033">
        <w:rPr>
          <w:spacing w:val="-9"/>
        </w:rPr>
        <w:t xml:space="preserve"> </w:t>
      </w:r>
      <w:r>
        <w:t>quarterly</w:t>
      </w:r>
      <w:r w:rsidRPr="00A83033">
        <w:rPr>
          <w:spacing w:val="-4"/>
        </w:rPr>
        <w:t xml:space="preserve"> </w:t>
      </w:r>
      <w:r>
        <w:t>Zoom</w:t>
      </w:r>
      <w:r w:rsidRPr="00A83033">
        <w:rPr>
          <w:spacing w:val="-9"/>
        </w:rPr>
        <w:t xml:space="preserve"> </w:t>
      </w:r>
      <w:r>
        <w:t>meetings</w:t>
      </w:r>
      <w:r w:rsidRPr="00A83033">
        <w:rPr>
          <w:spacing w:val="-8"/>
        </w:rPr>
        <w:t xml:space="preserve"> </w:t>
      </w:r>
      <w:r>
        <w:t>to</w:t>
      </w:r>
      <w:r w:rsidRPr="00A83033">
        <w:rPr>
          <w:spacing w:val="-7"/>
        </w:rPr>
        <w:t xml:space="preserve"> </w:t>
      </w:r>
      <w:r>
        <w:t>all</w:t>
      </w:r>
      <w:r w:rsidRPr="00A83033">
        <w:rPr>
          <w:spacing w:val="-7"/>
        </w:rPr>
        <w:t xml:space="preserve"> </w:t>
      </w:r>
      <w:r>
        <w:t>programs.</w:t>
      </w:r>
      <w:r w:rsidRPr="00A83033">
        <w:rPr>
          <w:spacing w:val="36"/>
        </w:rPr>
        <w:t xml:space="preserve"> </w:t>
      </w:r>
      <w:r>
        <w:t>The</w:t>
      </w:r>
      <w:r w:rsidRPr="00A83033">
        <w:rPr>
          <w:spacing w:val="-8"/>
        </w:rPr>
        <w:t xml:space="preserve"> </w:t>
      </w:r>
      <w:r>
        <w:t>President</w:t>
      </w:r>
      <w:r w:rsidRPr="00A83033">
        <w:rPr>
          <w:spacing w:val="-9"/>
        </w:rPr>
        <w:t xml:space="preserve"> </w:t>
      </w:r>
      <w:r>
        <w:t>will</w:t>
      </w:r>
      <w:r w:rsidR="00A83033">
        <w:t xml:space="preserve"> </w:t>
      </w:r>
      <w:r>
        <w:t>host the zoom meetings starting March 2021. Goals of the quarterly meetings are:</w:t>
      </w:r>
    </w:p>
    <w:p w:rsidR="00A640AF" w:rsidRDefault="00C53314">
      <w:pPr>
        <w:pStyle w:val="ListParagraph"/>
        <w:numPr>
          <w:ilvl w:val="3"/>
          <w:numId w:val="1"/>
        </w:numPr>
        <w:tabs>
          <w:tab w:val="left" w:pos="2628"/>
        </w:tabs>
        <w:spacing w:before="3"/>
        <w:ind w:hanging="361"/>
      </w:pPr>
      <w:r>
        <w:t>Networking</w:t>
      </w:r>
    </w:p>
    <w:p w:rsidR="00A640AF" w:rsidRDefault="00C53314">
      <w:pPr>
        <w:pStyle w:val="ListParagraph"/>
        <w:numPr>
          <w:ilvl w:val="3"/>
          <w:numId w:val="1"/>
        </w:numPr>
        <w:tabs>
          <w:tab w:val="left" w:pos="2628"/>
        </w:tabs>
        <w:spacing w:before="67"/>
        <w:ind w:hanging="361"/>
      </w:pPr>
      <w:r>
        <w:t>Questions/Answer</w:t>
      </w:r>
    </w:p>
    <w:p w:rsidR="00A640AF" w:rsidRDefault="00C53314">
      <w:pPr>
        <w:pStyle w:val="ListParagraph"/>
        <w:numPr>
          <w:ilvl w:val="3"/>
          <w:numId w:val="1"/>
        </w:numPr>
        <w:tabs>
          <w:tab w:val="left" w:pos="2628"/>
        </w:tabs>
        <w:spacing w:before="70"/>
        <w:ind w:hanging="361"/>
      </w:pPr>
      <w:r>
        <w:t>Update on</w:t>
      </w:r>
      <w:r>
        <w:rPr>
          <w:spacing w:val="-3"/>
        </w:rPr>
        <w:t xml:space="preserve"> </w:t>
      </w:r>
      <w:r>
        <w:t>committees</w:t>
      </w:r>
    </w:p>
    <w:p w:rsidR="00A640AF" w:rsidRDefault="00C53314">
      <w:pPr>
        <w:pStyle w:val="ListParagraph"/>
        <w:numPr>
          <w:ilvl w:val="3"/>
          <w:numId w:val="1"/>
        </w:numPr>
        <w:tabs>
          <w:tab w:val="left" w:pos="2628"/>
        </w:tabs>
        <w:spacing w:before="67" w:line="268" w:lineRule="exact"/>
        <w:ind w:hanging="361"/>
      </w:pPr>
      <w:r>
        <w:t>Relevant</w:t>
      </w:r>
      <w:r>
        <w:rPr>
          <w:spacing w:val="-1"/>
        </w:rPr>
        <w:t xml:space="preserve"> </w:t>
      </w:r>
      <w:r w:rsidR="00A83033">
        <w:t xml:space="preserve">issues Topic of interest received from feedback from Fall Conference/survey monkey etc. </w:t>
      </w:r>
    </w:p>
    <w:p w:rsidR="00A640AF" w:rsidRDefault="00C53314">
      <w:pPr>
        <w:pStyle w:val="ListParagraph"/>
        <w:numPr>
          <w:ilvl w:val="2"/>
          <w:numId w:val="1"/>
        </w:numPr>
        <w:tabs>
          <w:tab w:val="left" w:pos="2267"/>
          <w:tab w:val="left" w:pos="2268"/>
        </w:tabs>
        <w:spacing w:line="259" w:lineRule="auto"/>
        <w:ind w:right="110"/>
      </w:pPr>
      <w:r>
        <w:t xml:space="preserve">NCVPRN will develop </w:t>
      </w:r>
      <w:r>
        <w:rPr>
          <w:spacing w:val="-4"/>
        </w:rPr>
        <w:t xml:space="preserve">committees </w:t>
      </w:r>
      <w:r>
        <w:t>that financially supports members that</w:t>
      </w:r>
      <w:r>
        <w:rPr>
          <w:spacing w:val="-26"/>
        </w:rPr>
        <w:t xml:space="preserve"> </w:t>
      </w:r>
      <w:r>
        <w:t xml:space="preserve">perform committee work in key areas vital to NCVPRN functions such as website maintenance, education, and publicity. To be presented </w:t>
      </w:r>
      <w:r>
        <w:rPr>
          <w:spacing w:val="-2"/>
        </w:rPr>
        <w:t xml:space="preserve">and </w:t>
      </w:r>
      <w:r>
        <w:rPr>
          <w:spacing w:val="-4"/>
        </w:rPr>
        <w:t xml:space="preserve">reinforced </w:t>
      </w:r>
      <w:r>
        <w:rPr>
          <w:spacing w:val="-3"/>
        </w:rPr>
        <w:t>at</w:t>
      </w:r>
      <w:r>
        <w:rPr>
          <w:spacing w:val="-15"/>
        </w:rPr>
        <w:t xml:space="preserve"> </w:t>
      </w:r>
      <w:r>
        <w:rPr>
          <w:spacing w:val="-3"/>
        </w:rPr>
        <w:t>the</w:t>
      </w:r>
    </w:p>
    <w:p w:rsidR="00A640AF" w:rsidRDefault="000D0D94">
      <w:pPr>
        <w:pStyle w:val="BodyText"/>
        <w:spacing w:line="245" w:lineRule="exact"/>
        <w:ind w:firstLine="0"/>
      </w:pPr>
      <w:r>
        <w:t>Fall Meeting in Oct 2023</w:t>
      </w:r>
      <w:r w:rsidR="00C53314">
        <w:t>.</w:t>
      </w:r>
    </w:p>
    <w:p w:rsidR="00A640AF" w:rsidRDefault="00C53314">
      <w:pPr>
        <w:pStyle w:val="ListParagraph"/>
        <w:numPr>
          <w:ilvl w:val="2"/>
          <w:numId w:val="1"/>
        </w:numPr>
        <w:tabs>
          <w:tab w:val="left" w:pos="2267"/>
          <w:tab w:val="left" w:pos="2268"/>
        </w:tabs>
        <w:spacing w:before="34" w:line="280" w:lineRule="exact"/>
        <w:ind w:right="239"/>
      </w:pPr>
      <w:r>
        <w:t xml:space="preserve">New members/emerging professionals </w:t>
      </w:r>
      <w:r>
        <w:rPr>
          <w:spacing w:val="-3"/>
        </w:rPr>
        <w:t xml:space="preserve">to </w:t>
      </w:r>
      <w:r>
        <w:t>be connected with NCVPRN board member</w:t>
      </w:r>
      <w:r>
        <w:rPr>
          <w:spacing w:val="-12"/>
        </w:rPr>
        <w:t xml:space="preserve"> </w:t>
      </w:r>
      <w:r w:rsidR="00A83033">
        <w:t>and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fit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added</w:t>
      </w:r>
    </w:p>
    <w:p w:rsidR="00A640AF" w:rsidRDefault="00C53314">
      <w:pPr>
        <w:pStyle w:val="BodyText"/>
        <w:spacing w:before="26"/>
        <w:ind w:firstLine="0"/>
      </w:pPr>
      <w:proofErr w:type="gramStart"/>
      <w:r>
        <w:t>to</w:t>
      </w:r>
      <w:proofErr w:type="gramEnd"/>
      <w:r>
        <w:t xml:space="preserve"> fall confere</w:t>
      </w:r>
      <w:r w:rsidR="00323580">
        <w:t xml:space="preserve">nce agenda. </w:t>
      </w:r>
      <w:r w:rsidR="00A83033">
        <w:t xml:space="preserve">  With Newcomer gathering</w:t>
      </w:r>
      <w:r w:rsidR="003933F5">
        <w:t xml:space="preserve"> after session, w</w:t>
      </w:r>
      <w:r w:rsidR="00323580">
        <w:t>ill continue</w:t>
      </w:r>
      <w:r w:rsidR="00A83033">
        <w:t xml:space="preserve"> to do.</w:t>
      </w:r>
    </w:p>
    <w:p w:rsidR="00A640AF" w:rsidRDefault="00C53314">
      <w:pPr>
        <w:pStyle w:val="BodyText"/>
        <w:spacing w:before="43" w:line="261" w:lineRule="auto"/>
        <w:ind w:right="95" w:firstLine="0"/>
      </w:pPr>
      <w:r>
        <w:t>An email will be sent out to all members from the president, seeking volunteers to be a part of the “website management committee”. Thi</w:t>
      </w:r>
      <w:r w:rsidR="00820BC6">
        <w:t xml:space="preserve">s will be completed by </w:t>
      </w:r>
      <w:r w:rsidR="000D0D94">
        <w:t>July 2023</w:t>
      </w:r>
      <w:r w:rsidR="003A6E53">
        <w:t>.</w:t>
      </w:r>
      <w:r w:rsidR="00820BC6">
        <w:t xml:space="preserve"> With use of Survey Monkey</w:t>
      </w:r>
    </w:p>
    <w:p w:rsidR="00A640AF" w:rsidRDefault="00C5331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"/>
        <w:ind w:hanging="361"/>
      </w:pPr>
      <w:r>
        <w:t>Nebraska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will</w:t>
      </w:r>
      <w:r>
        <w:rPr>
          <w:spacing w:val="-4"/>
        </w:rPr>
        <w:t xml:space="preserve"> </w:t>
      </w:r>
      <w:r>
        <w:rPr>
          <w:spacing w:val="-3"/>
        </w:rPr>
        <w:t>practice</w:t>
      </w:r>
      <w:r>
        <w:rPr>
          <w:spacing w:val="-4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embraces</w:t>
      </w:r>
      <w:r>
        <w:rPr>
          <w:spacing w:val="-6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rPr>
          <w:spacing w:val="-3"/>
        </w:rPr>
        <w:t>care</w:t>
      </w:r>
    </w:p>
    <w:p w:rsidR="00A640AF" w:rsidRDefault="00C53314">
      <w:pPr>
        <w:pStyle w:val="ListParagraph"/>
        <w:numPr>
          <w:ilvl w:val="1"/>
          <w:numId w:val="1"/>
        </w:numPr>
        <w:tabs>
          <w:tab w:val="left" w:pos="1547"/>
          <w:tab w:val="left" w:pos="1548"/>
        </w:tabs>
        <w:spacing w:before="12" w:line="244" w:lineRule="auto"/>
        <w:ind w:right="447"/>
      </w:pPr>
      <w:r>
        <w:t>NCVPRN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t>CCRP</w:t>
      </w:r>
      <w:r>
        <w:rPr>
          <w:spacing w:val="-9"/>
        </w:rPr>
        <w:t xml:space="preserve"> </w:t>
      </w:r>
      <w:r>
        <w:t>certifications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pulmonary rehab</w:t>
      </w:r>
      <w:r>
        <w:rPr>
          <w:spacing w:val="-6"/>
        </w:rPr>
        <w:t xml:space="preserve"> </w:t>
      </w:r>
      <w:r>
        <w:t>certification</w:t>
      </w:r>
    </w:p>
    <w:p w:rsidR="00A640AF" w:rsidRDefault="00C53314">
      <w:pPr>
        <w:pStyle w:val="ListParagraph"/>
        <w:numPr>
          <w:ilvl w:val="2"/>
          <w:numId w:val="1"/>
        </w:numPr>
        <w:tabs>
          <w:tab w:val="left" w:pos="2267"/>
          <w:tab w:val="left" w:pos="2268"/>
        </w:tabs>
        <w:spacing w:line="285" w:lineRule="exact"/>
        <w:ind w:hanging="361"/>
      </w:pPr>
      <w:r>
        <w:t>NCVPRN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celebrate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CCRP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individuals</w:t>
      </w:r>
      <w:r w:rsidR="00FF1ED5">
        <w:rPr>
          <w:spacing w:val="-9"/>
        </w:rPr>
        <w:t xml:space="preserve"> who received the </w:t>
      </w:r>
      <w:r>
        <w:t>pulmonary</w:t>
      </w:r>
      <w:r>
        <w:rPr>
          <w:spacing w:val="-6"/>
        </w:rPr>
        <w:t xml:space="preserve"> </w:t>
      </w:r>
      <w:r w:rsidR="00FF1ED5">
        <w:t>certificate from AACVPR.  They will be recognized at the conference</w:t>
      </w:r>
    </w:p>
    <w:p w:rsidR="00A640AF" w:rsidRPr="00122C1F" w:rsidRDefault="00A640AF" w:rsidP="00122C1F">
      <w:pPr>
        <w:tabs>
          <w:tab w:val="left" w:pos="2267"/>
          <w:tab w:val="left" w:pos="2268"/>
        </w:tabs>
        <w:spacing w:line="256" w:lineRule="auto"/>
        <w:ind w:left="1906" w:right="751"/>
        <w:rPr>
          <w:highlight w:val="yellow"/>
        </w:rPr>
      </w:pPr>
    </w:p>
    <w:p w:rsidR="00A640AF" w:rsidRDefault="00C53314">
      <w:pPr>
        <w:pStyle w:val="ListParagraph"/>
        <w:numPr>
          <w:ilvl w:val="1"/>
          <w:numId w:val="1"/>
        </w:numPr>
        <w:tabs>
          <w:tab w:val="left" w:pos="1547"/>
          <w:tab w:val="left" w:pos="1548"/>
        </w:tabs>
        <w:spacing w:line="232" w:lineRule="exact"/>
        <w:ind w:hanging="361"/>
      </w:pPr>
      <w:r>
        <w:t>NCVPRN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AACVPR</w:t>
      </w:r>
      <w:r>
        <w:rPr>
          <w:spacing w:val="-6"/>
        </w:rPr>
        <w:t xml:space="preserve"> </w:t>
      </w:r>
      <w:r>
        <w:t>certified</w:t>
      </w:r>
      <w:r>
        <w:rPr>
          <w:spacing w:val="-12"/>
        </w:rPr>
        <w:t xml:space="preserve"> </w:t>
      </w:r>
      <w:r>
        <w:t>programs</w:t>
      </w:r>
    </w:p>
    <w:p w:rsidR="00A640AF" w:rsidRDefault="00C53314">
      <w:pPr>
        <w:pStyle w:val="ListParagraph"/>
        <w:numPr>
          <w:ilvl w:val="2"/>
          <w:numId w:val="1"/>
        </w:numPr>
        <w:tabs>
          <w:tab w:val="left" w:pos="2267"/>
          <w:tab w:val="left" w:pos="2268"/>
        </w:tabs>
        <w:spacing w:before="1" w:line="296" w:lineRule="exact"/>
        <w:ind w:right="828"/>
      </w:pPr>
      <w:r>
        <w:t>NCVPRN</w:t>
      </w:r>
      <w:r>
        <w:rPr>
          <w:spacing w:val="-13"/>
        </w:rPr>
        <w:t xml:space="preserve"> </w:t>
      </w:r>
      <w:r>
        <w:t>website</w:t>
      </w:r>
      <w:r>
        <w:rPr>
          <w:spacing w:val="-11"/>
        </w:rPr>
        <w:t xml:space="preserve"> </w:t>
      </w:r>
      <w:r>
        <w:rPr>
          <w:spacing w:val="-3"/>
        </w:rPr>
        <w:t>will</w:t>
      </w:r>
      <w:r>
        <w:rPr>
          <w:spacing w:val="-10"/>
        </w:rPr>
        <w:t xml:space="preserve"> </w:t>
      </w:r>
      <w:r>
        <w:t>encourage</w:t>
      </w:r>
      <w:r>
        <w:rPr>
          <w:spacing w:val="-11"/>
        </w:rPr>
        <w:t xml:space="preserve"> </w:t>
      </w:r>
      <w:r>
        <w:t>exploration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AACVPR</w:t>
      </w:r>
      <w:r>
        <w:rPr>
          <w:spacing w:val="-11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 xml:space="preserve">resources regarding </w:t>
      </w:r>
      <w:r>
        <w:rPr>
          <w:spacing w:val="-3"/>
        </w:rPr>
        <w:t>certification</w:t>
      </w:r>
    </w:p>
    <w:p w:rsidR="00A640AF" w:rsidRDefault="00C53314">
      <w:pPr>
        <w:pStyle w:val="ListParagraph"/>
        <w:numPr>
          <w:ilvl w:val="1"/>
          <w:numId w:val="1"/>
        </w:numPr>
        <w:tabs>
          <w:tab w:val="left" w:pos="1547"/>
          <w:tab w:val="left" w:pos="1548"/>
        </w:tabs>
        <w:spacing w:line="248" w:lineRule="exact"/>
        <w:ind w:hanging="361"/>
      </w:pPr>
      <w:r>
        <w:t>NCVPRN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publicize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utilization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AACVPR</w:t>
      </w:r>
      <w:r>
        <w:rPr>
          <w:spacing w:val="-8"/>
        </w:rPr>
        <w:t xml:space="preserve"> </w:t>
      </w:r>
      <w:r>
        <w:t>resources</w:t>
      </w:r>
    </w:p>
    <w:p w:rsidR="00A640AF" w:rsidRDefault="00C53314">
      <w:pPr>
        <w:pStyle w:val="ListParagraph"/>
        <w:numPr>
          <w:ilvl w:val="2"/>
          <w:numId w:val="1"/>
        </w:numPr>
        <w:tabs>
          <w:tab w:val="left" w:pos="2267"/>
          <w:tab w:val="left" w:pos="2268"/>
        </w:tabs>
        <w:spacing w:line="324" w:lineRule="exact"/>
        <w:ind w:hanging="361"/>
      </w:pPr>
      <w:r>
        <w:t xml:space="preserve">NCVPRN website </w:t>
      </w:r>
      <w:r>
        <w:rPr>
          <w:spacing w:val="-3"/>
        </w:rPr>
        <w:t xml:space="preserve">will </w:t>
      </w:r>
      <w:r>
        <w:t>encourage exploration of AACVPR website resources.</w:t>
      </w:r>
      <w:r>
        <w:rPr>
          <w:spacing w:val="-20"/>
        </w:rPr>
        <w:t xml:space="preserve"> </w:t>
      </w:r>
      <w:r>
        <w:t>New</w:t>
      </w:r>
    </w:p>
    <w:p w:rsidR="00A640AF" w:rsidRDefault="002A7F29">
      <w:pPr>
        <w:pStyle w:val="BodyText"/>
        <w:spacing w:before="61" w:line="268" w:lineRule="exact"/>
        <w:ind w:firstLine="0"/>
      </w:pPr>
      <w:r>
        <w:t>W</w:t>
      </w:r>
      <w:r w:rsidR="00C53314">
        <w:t>ebsit</w:t>
      </w:r>
      <w:r w:rsidR="00323580">
        <w:t>e</w:t>
      </w:r>
      <w:r>
        <w:t xml:space="preserve"> was built in</w:t>
      </w:r>
      <w:r w:rsidR="00323580">
        <w:t xml:space="preserve"> in July 2020 Updated monthly with education opportunities.</w:t>
      </w:r>
    </w:p>
    <w:p w:rsidR="00A640AF" w:rsidRDefault="00C53314" w:rsidP="002A7F29">
      <w:pPr>
        <w:pStyle w:val="ListParagraph"/>
        <w:numPr>
          <w:ilvl w:val="2"/>
          <w:numId w:val="1"/>
        </w:numPr>
        <w:tabs>
          <w:tab w:val="left" w:pos="2267"/>
          <w:tab w:val="left" w:pos="2268"/>
        </w:tabs>
        <w:spacing w:before="41" w:line="302" w:lineRule="auto"/>
        <w:ind w:right="203" w:firstLine="0"/>
      </w:pPr>
      <w:r>
        <w:t>With</w:t>
      </w:r>
      <w:r w:rsidRPr="002A7F29">
        <w:rPr>
          <w:spacing w:val="-7"/>
        </w:rPr>
        <w:t xml:space="preserve"> </w:t>
      </w:r>
      <w:r>
        <w:t>the</w:t>
      </w:r>
      <w:r w:rsidRPr="002A7F29">
        <w:rPr>
          <w:spacing w:val="-2"/>
        </w:rPr>
        <w:t xml:space="preserve"> </w:t>
      </w:r>
      <w:r>
        <w:t>build</w:t>
      </w:r>
      <w:r w:rsidRPr="002A7F29">
        <w:rPr>
          <w:spacing w:val="-7"/>
        </w:rPr>
        <w:t xml:space="preserve"> </w:t>
      </w:r>
      <w:r>
        <w:t>of</w:t>
      </w:r>
      <w:r w:rsidRPr="002A7F29">
        <w:rPr>
          <w:spacing w:val="-3"/>
        </w:rPr>
        <w:t xml:space="preserve"> </w:t>
      </w:r>
      <w:r w:rsidRPr="002A7F29">
        <w:rPr>
          <w:spacing w:val="-2"/>
        </w:rPr>
        <w:t>the</w:t>
      </w:r>
      <w:r w:rsidRPr="002A7F29">
        <w:rPr>
          <w:spacing w:val="-1"/>
        </w:rPr>
        <w:t xml:space="preserve"> </w:t>
      </w:r>
      <w:r>
        <w:t>new</w:t>
      </w:r>
      <w:r w:rsidRPr="002A7F29">
        <w:rPr>
          <w:spacing w:val="-7"/>
        </w:rPr>
        <w:t xml:space="preserve"> </w:t>
      </w:r>
      <w:r>
        <w:t>website,</w:t>
      </w:r>
      <w:r w:rsidRPr="002A7F29">
        <w:rPr>
          <w:spacing w:val="-7"/>
        </w:rPr>
        <w:t xml:space="preserve"> </w:t>
      </w:r>
      <w:r>
        <w:t>will</w:t>
      </w:r>
      <w:r w:rsidRPr="002A7F29">
        <w:rPr>
          <w:spacing w:val="-3"/>
        </w:rPr>
        <w:t xml:space="preserve"> </w:t>
      </w:r>
      <w:r>
        <w:t>attempt</w:t>
      </w:r>
      <w:r w:rsidRPr="002A7F29">
        <w:rPr>
          <w:spacing w:val="-5"/>
        </w:rPr>
        <w:t xml:space="preserve"> </w:t>
      </w:r>
      <w:r>
        <w:t>to</w:t>
      </w:r>
      <w:r w:rsidRPr="002A7F29">
        <w:rPr>
          <w:spacing w:val="-3"/>
        </w:rPr>
        <w:t xml:space="preserve"> </w:t>
      </w:r>
      <w:r>
        <w:t>gather</w:t>
      </w:r>
      <w:r w:rsidRPr="002A7F29">
        <w:rPr>
          <w:spacing w:val="-4"/>
        </w:rPr>
        <w:t xml:space="preserve"> </w:t>
      </w:r>
      <w:r>
        <w:t>a</w:t>
      </w:r>
      <w:r w:rsidRPr="002A7F29">
        <w:rPr>
          <w:spacing w:val="-3"/>
        </w:rPr>
        <w:t xml:space="preserve"> </w:t>
      </w:r>
      <w:r w:rsidR="002A7F29">
        <w:t>“</w:t>
      </w:r>
      <w:proofErr w:type="spellStart"/>
      <w:r w:rsidR="002A7F29">
        <w:t>Multi media</w:t>
      </w:r>
      <w:proofErr w:type="spellEnd"/>
      <w:r w:rsidR="002A7F29">
        <w:t xml:space="preserve"> chair and “</w:t>
      </w:r>
      <w:r>
        <w:t>committee of four or five.  A more detailed description can be found under Development/Marketing Committee job description.</w:t>
      </w:r>
    </w:p>
    <w:p w:rsidR="00820BC6" w:rsidRDefault="00820BC6" w:rsidP="00820BC6">
      <w:pPr>
        <w:pStyle w:val="ListParagraph"/>
        <w:numPr>
          <w:ilvl w:val="4"/>
          <w:numId w:val="1"/>
        </w:numPr>
        <w:tabs>
          <w:tab w:val="left" w:pos="2267"/>
          <w:tab w:val="left" w:pos="2268"/>
        </w:tabs>
        <w:spacing w:before="41" w:line="302" w:lineRule="auto"/>
        <w:ind w:right="203"/>
      </w:pPr>
      <w:r>
        <w:t>Build of new Facebook page and encourage followers</w:t>
      </w:r>
    </w:p>
    <w:p w:rsidR="00820BC6" w:rsidRDefault="00820BC6" w:rsidP="00820BC6">
      <w:pPr>
        <w:pStyle w:val="ListParagraph"/>
        <w:numPr>
          <w:ilvl w:val="4"/>
          <w:numId w:val="1"/>
        </w:numPr>
        <w:tabs>
          <w:tab w:val="left" w:pos="2267"/>
          <w:tab w:val="left" w:pos="2268"/>
        </w:tabs>
        <w:spacing w:before="41" w:line="302" w:lineRule="auto"/>
        <w:ind w:right="203"/>
      </w:pPr>
      <w:r>
        <w:t>NCVPRN Website will be updated as necessary to keep current information.</w:t>
      </w:r>
    </w:p>
    <w:p w:rsidR="00A640AF" w:rsidRDefault="00122C1F" w:rsidP="00122C1F">
      <w:pPr>
        <w:pStyle w:val="ListParagraph"/>
        <w:tabs>
          <w:tab w:val="left" w:pos="2267"/>
          <w:tab w:val="left" w:pos="2268"/>
        </w:tabs>
        <w:spacing w:line="328" w:lineRule="exact"/>
        <w:ind w:firstLine="0"/>
      </w:pPr>
      <w:r>
        <w:t xml:space="preserve">  </w:t>
      </w:r>
      <w:r w:rsidR="00A83033">
        <w:t>N</w:t>
      </w:r>
      <w:r w:rsidR="00C53314">
        <w:t>CVPRN</w:t>
      </w:r>
      <w:r w:rsidR="00C53314">
        <w:rPr>
          <w:spacing w:val="-9"/>
        </w:rPr>
        <w:t xml:space="preserve"> </w:t>
      </w:r>
      <w:r w:rsidR="00C53314">
        <w:t>will</w:t>
      </w:r>
      <w:r w:rsidR="00C53314">
        <w:rPr>
          <w:spacing w:val="-6"/>
        </w:rPr>
        <w:t xml:space="preserve"> </w:t>
      </w:r>
      <w:r w:rsidR="00C53314">
        <w:t>have</w:t>
      </w:r>
      <w:r w:rsidR="00C53314">
        <w:rPr>
          <w:spacing w:val="-5"/>
        </w:rPr>
        <w:t xml:space="preserve"> </w:t>
      </w:r>
      <w:r w:rsidR="00C53314">
        <w:t>sufficient</w:t>
      </w:r>
      <w:r w:rsidR="00C53314">
        <w:rPr>
          <w:spacing w:val="-11"/>
        </w:rPr>
        <w:t xml:space="preserve"> </w:t>
      </w:r>
      <w:r w:rsidR="00C53314">
        <w:t>funds</w:t>
      </w:r>
      <w:r w:rsidR="00C53314">
        <w:rPr>
          <w:spacing w:val="-7"/>
        </w:rPr>
        <w:t xml:space="preserve"> </w:t>
      </w:r>
      <w:r w:rsidR="00C53314">
        <w:t>to</w:t>
      </w:r>
      <w:r w:rsidR="00C53314">
        <w:rPr>
          <w:spacing w:val="-6"/>
        </w:rPr>
        <w:t xml:space="preserve"> </w:t>
      </w:r>
      <w:r w:rsidR="00C53314">
        <w:t>support</w:t>
      </w:r>
      <w:r w:rsidR="00C53314">
        <w:rPr>
          <w:spacing w:val="-7"/>
        </w:rPr>
        <w:t xml:space="preserve"> </w:t>
      </w:r>
      <w:r w:rsidR="005F3A4F">
        <w:rPr>
          <w:spacing w:val="-7"/>
        </w:rPr>
        <w:t xml:space="preserve">a </w:t>
      </w:r>
      <w:bookmarkStart w:id="0" w:name="_GoBack"/>
      <w:bookmarkEnd w:id="0"/>
      <w:r w:rsidR="00C53314">
        <w:t>robust</w:t>
      </w:r>
      <w:r w:rsidR="00C53314">
        <w:rPr>
          <w:spacing w:val="-10"/>
        </w:rPr>
        <w:t xml:space="preserve"> </w:t>
      </w:r>
      <w:r w:rsidR="00C53314">
        <w:t>education</w:t>
      </w:r>
      <w:r w:rsidR="00C53314">
        <w:rPr>
          <w:spacing w:val="-9"/>
        </w:rPr>
        <w:t xml:space="preserve"> </w:t>
      </w:r>
      <w:r w:rsidR="00C53314">
        <w:t>and</w:t>
      </w:r>
      <w:r w:rsidR="00C53314">
        <w:rPr>
          <w:spacing w:val="-8"/>
        </w:rPr>
        <w:t xml:space="preserve"> </w:t>
      </w:r>
      <w:r w:rsidR="00C53314">
        <w:t>support</w:t>
      </w:r>
      <w:r w:rsidR="00C53314">
        <w:rPr>
          <w:spacing w:val="-7"/>
        </w:rPr>
        <w:t xml:space="preserve"> </w:t>
      </w:r>
      <w:r w:rsidR="00C53314">
        <w:t>to</w:t>
      </w:r>
      <w:r w:rsidR="00C53314">
        <w:rPr>
          <w:spacing w:val="-7"/>
        </w:rPr>
        <w:t xml:space="preserve"> </w:t>
      </w:r>
      <w:r w:rsidR="00C53314">
        <w:t>actively</w:t>
      </w:r>
      <w:r w:rsidR="00C53314">
        <w:rPr>
          <w:spacing w:val="-8"/>
        </w:rPr>
        <w:t xml:space="preserve"> </w:t>
      </w:r>
      <w:r w:rsidR="00C53314">
        <w:t>involved</w:t>
      </w:r>
      <w:r>
        <w:t xml:space="preserve"> </w:t>
      </w:r>
      <w:r w:rsidR="00C53314">
        <w:t>members</w:t>
      </w:r>
    </w:p>
    <w:p w:rsidR="00A640AF" w:rsidRDefault="00A640AF">
      <w:pPr>
        <w:sectPr w:rsidR="00A640AF">
          <w:pgSz w:w="12240" w:h="15840"/>
          <w:pgMar w:top="1420" w:right="1260" w:bottom="280" w:left="1340" w:header="720" w:footer="720" w:gutter="0"/>
          <w:cols w:space="720"/>
        </w:sectPr>
      </w:pPr>
    </w:p>
    <w:p w:rsidR="00A640AF" w:rsidRDefault="00A640AF">
      <w:pPr>
        <w:pStyle w:val="BodyText"/>
        <w:ind w:left="0" w:firstLine="0"/>
        <w:rPr>
          <w:sz w:val="20"/>
        </w:rPr>
      </w:pPr>
    </w:p>
    <w:p w:rsidR="00A640AF" w:rsidRDefault="00A640AF">
      <w:pPr>
        <w:pStyle w:val="BodyText"/>
        <w:ind w:left="0" w:firstLine="0"/>
        <w:rPr>
          <w:sz w:val="20"/>
        </w:rPr>
      </w:pPr>
    </w:p>
    <w:p w:rsidR="00A640AF" w:rsidRDefault="00A640AF">
      <w:pPr>
        <w:pStyle w:val="BodyText"/>
        <w:spacing w:before="9"/>
        <w:ind w:left="0" w:firstLine="0"/>
        <w:rPr>
          <w:sz w:val="24"/>
        </w:rPr>
      </w:pPr>
    </w:p>
    <w:p w:rsidR="00A640AF" w:rsidRDefault="00C53314">
      <w:pPr>
        <w:pStyle w:val="Heading1"/>
        <w:spacing w:before="56" w:line="254" w:lineRule="auto"/>
      </w:pPr>
      <w:r>
        <w:t>Please contact any board member if you would like to attend or call in to a monthly NCVPRN Executive Board Meeting. They will be held on the following</w:t>
      </w:r>
      <w:r w:rsidR="000D0D94">
        <w:t xml:space="preserve"> dates for the remainder of 2023</w:t>
      </w:r>
      <w:r>
        <w:t>:</w:t>
      </w:r>
    </w:p>
    <w:p w:rsidR="00A640AF" w:rsidRDefault="00A640AF">
      <w:pPr>
        <w:pStyle w:val="BodyText"/>
        <w:ind w:left="0" w:firstLine="0"/>
        <w:rPr>
          <w:b/>
        </w:rPr>
      </w:pPr>
    </w:p>
    <w:p w:rsidR="00A640AF" w:rsidRDefault="00122C1F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17"/>
        <w:ind w:hanging="361"/>
      </w:pPr>
      <w:r>
        <w:t>The third Tuesday of month 1-3 p.m.</w:t>
      </w:r>
    </w:p>
    <w:sectPr w:rsidR="00A640AF">
      <w:pgSz w:w="12240" w:h="15840"/>
      <w:pgMar w:top="150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B5A64"/>
    <w:multiLevelType w:val="hybridMultilevel"/>
    <w:tmpl w:val="FBC0BC3C"/>
    <w:lvl w:ilvl="0" w:tplc="B9BCEE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F2232E0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3E0E2042">
      <w:numFmt w:val="bullet"/>
      <w:lvlText w:val="▪"/>
      <w:lvlJc w:val="left"/>
      <w:pPr>
        <w:ind w:left="2267" w:hanging="360"/>
      </w:pPr>
      <w:rPr>
        <w:rFonts w:ascii="Segoe UI" w:eastAsia="Segoe UI" w:hAnsi="Segoe UI" w:cs="Segoe UI" w:hint="default"/>
        <w:w w:val="45"/>
        <w:sz w:val="26"/>
        <w:szCs w:val="26"/>
      </w:rPr>
    </w:lvl>
    <w:lvl w:ilvl="3" w:tplc="E7902888">
      <w:start w:val="1"/>
      <w:numFmt w:val="decimal"/>
      <w:lvlText w:val="%4."/>
      <w:lvlJc w:val="left"/>
      <w:pPr>
        <w:ind w:left="2627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4" w:tplc="64D01690">
      <w:numFmt w:val="bullet"/>
      <w:lvlText w:val="•"/>
      <w:lvlJc w:val="left"/>
      <w:pPr>
        <w:ind w:left="3622" w:hanging="360"/>
      </w:pPr>
      <w:rPr>
        <w:rFonts w:hint="default"/>
      </w:rPr>
    </w:lvl>
    <w:lvl w:ilvl="5" w:tplc="E5742E18">
      <w:numFmt w:val="bullet"/>
      <w:lvlText w:val="•"/>
      <w:lvlJc w:val="left"/>
      <w:pPr>
        <w:ind w:left="4625" w:hanging="360"/>
      </w:pPr>
      <w:rPr>
        <w:rFonts w:hint="default"/>
      </w:rPr>
    </w:lvl>
    <w:lvl w:ilvl="6" w:tplc="C3B0B5F6">
      <w:numFmt w:val="bullet"/>
      <w:lvlText w:val="•"/>
      <w:lvlJc w:val="left"/>
      <w:pPr>
        <w:ind w:left="5628" w:hanging="360"/>
      </w:pPr>
      <w:rPr>
        <w:rFonts w:hint="default"/>
      </w:rPr>
    </w:lvl>
    <w:lvl w:ilvl="7" w:tplc="3EF491F2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72F476C8">
      <w:numFmt w:val="bullet"/>
      <w:lvlText w:val="•"/>
      <w:lvlJc w:val="left"/>
      <w:pPr>
        <w:ind w:left="763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AF"/>
    <w:rsid w:val="000D0D94"/>
    <w:rsid w:val="00122C1F"/>
    <w:rsid w:val="002A7F29"/>
    <w:rsid w:val="00323580"/>
    <w:rsid w:val="003933F5"/>
    <w:rsid w:val="003A6E53"/>
    <w:rsid w:val="00487832"/>
    <w:rsid w:val="005F3A4F"/>
    <w:rsid w:val="00820BC6"/>
    <w:rsid w:val="00865850"/>
    <w:rsid w:val="00A640AF"/>
    <w:rsid w:val="00A83033"/>
    <w:rsid w:val="00C5331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3B838-B59F-4EAA-BAA1-6386EED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9"/>
      <w:ind w:left="107" w:right="10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7" w:hanging="361"/>
    </w:pPr>
  </w:style>
  <w:style w:type="paragraph" w:styleId="ListParagraph">
    <w:name w:val="List Paragraph"/>
    <w:basedOn w:val="Normal"/>
    <w:uiPriority w:val="1"/>
    <w:qFormat/>
    <w:pPr>
      <w:ind w:left="226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7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NCVPRN-Strategic-Plan-7-21-20</vt:lpstr>
    </vt:vector>
  </TitlesOfParts>
  <Company>Catholic Health Initiatives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NCVPRN-Strategic-Plan-7-21-20</dc:title>
  <dc:creator>lmperri</dc:creator>
  <cp:lastModifiedBy>Julian, Seann - FGN</cp:lastModifiedBy>
  <cp:revision>3</cp:revision>
  <cp:lastPrinted>2021-10-15T20:03:00Z</cp:lastPrinted>
  <dcterms:created xsi:type="dcterms:W3CDTF">2023-02-21T16:28:00Z</dcterms:created>
  <dcterms:modified xsi:type="dcterms:W3CDTF">2023-02-21T16:51:00Z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2021-10-15T00:00:00Z</vt:filetime>
  </property>
</Properties>
</file>