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02245" w14:textId="637EE118" w:rsidR="00B3296A" w:rsidRDefault="00B3296A" w:rsidP="00B3296A">
      <w:pPr>
        <w:rPr>
          <w:rFonts w:ascii="Tahoma" w:hAnsi="Tahoma" w:cs="Tahoma"/>
          <w:noProof/>
          <w:sz w:val="20"/>
          <w:szCs w:val="20"/>
        </w:rPr>
      </w:pPr>
      <w:r w:rsidRPr="00F10916"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5FD7E95B" wp14:editId="158E364E">
            <wp:extent cx="2228850" cy="790575"/>
            <wp:effectExtent l="0" t="0" r="0" b="0"/>
            <wp:docPr id="1777402439" name="Picture 1" descr="A black background with blue and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402439" name="Picture 1" descr="A black background with blue and yellow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FA594" w14:textId="77777777" w:rsidR="00B3296A" w:rsidRPr="00B23AE0" w:rsidRDefault="00B3296A" w:rsidP="00B3296A">
      <w:pPr>
        <w:rPr>
          <w:rFonts w:ascii="Tahoma" w:hAnsi="Tahoma" w:cs="Tahoma"/>
          <w:sz w:val="20"/>
          <w:szCs w:val="20"/>
        </w:rPr>
      </w:pPr>
    </w:p>
    <w:p w14:paraId="191009FE" w14:textId="77777777" w:rsidR="00B3296A" w:rsidRPr="00552473" w:rsidRDefault="00B3296A" w:rsidP="00B3296A">
      <w:pPr>
        <w:rPr>
          <w:rFonts w:ascii="Cambria" w:hAnsi="Cambria" w:cs="Tahoma"/>
          <w:sz w:val="22"/>
          <w:szCs w:val="22"/>
        </w:rPr>
      </w:pPr>
      <w:r w:rsidRPr="00552473">
        <w:rPr>
          <w:rFonts w:ascii="Cambria" w:hAnsi="Cambria" w:cs="Tahoma"/>
          <w:sz w:val="22"/>
          <w:szCs w:val="22"/>
        </w:rPr>
        <w:t>The 2026 Annual Wisconsin Society for Cardiovascular and Pulmonary Health and Rehabilitation (WISCPHR) Conference will be held on April 17</w:t>
      </w:r>
      <w:r w:rsidRPr="00552473">
        <w:rPr>
          <w:rFonts w:ascii="Cambria" w:hAnsi="Cambria" w:cs="Tahoma"/>
          <w:sz w:val="22"/>
          <w:szCs w:val="22"/>
          <w:vertAlign w:val="superscript"/>
        </w:rPr>
        <w:t>th</w:t>
      </w:r>
      <w:r w:rsidRPr="00552473">
        <w:rPr>
          <w:rFonts w:ascii="Cambria" w:hAnsi="Cambria" w:cs="Tahoma"/>
          <w:sz w:val="22"/>
          <w:szCs w:val="22"/>
        </w:rPr>
        <w:t>-18</w:t>
      </w:r>
      <w:r w:rsidRPr="00552473">
        <w:rPr>
          <w:rFonts w:ascii="Cambria" w:hAnsi="Cambria" w:cs="Tahoma"/>
          <w:sz w:val="22"/>
          <w:szCs w:val="22"/>
          <w:vertAlign w:val="superscript"/>
        </w:rPr>
        <w:t>th</w:t>
      </w:r>
      <w:r w:rsidRPr="00552473">
        <w:rPr>
          <w:rFonts w:ascii="Cambria" w:hAnsi="Cambria" w:cs="Tahoma"/>
          <w:sz w:val="22"/>
          <w:szCs w:val="22"/>
        </w:rPr>
        <w:t xml:space="preserve"> 2026 at the Best Western Premier Waterfront Hotel in Oshkosh, WI.   We expect up to 100-125 health care professionals from Wisconsin and neighboring states to attend.  Participants include exercise physiologists, nurses, physicians, respiratory therapists, physical therapists, and dietitians.  </w:t>
      </w:r>
    </w:p>
    <w:p w14:paraId="175C05FB" w14:textId="77777777" w:rsidR="00B3296A" w:rsidRPr="00552473" w:rsidRDefault="00B3296A" w:rsidP="00B3296A">
      <w:pPr>
        <w:rPr>
          <w:rFonts w:ascii="Cambria" w:hAnsi="Cambria" w:cs="Tahoma"/>
          <w:sz w:val="22"/>
          <w:szCs w:val="22"/>
        </w:rPr>
      </w:pPr>
    </w:p>
    <w:p w14:paraId="405E2435" w14:textId="77777777" w:rsidR="00B3296A" w:rsidRPr="00552473" w:rsidRDefault="00B3296A" w:rsidP="00B3296A">
      <w:pPr>
        <w:rPr>
          <w:rFonts w:ascii="Cambria" w:hAnsi="Cambria"/>
          <w:sz w:val="22"/>
          <w:szCs w:val="22"/>
        </w:rPr>
      </w:pPr>
      <w:r w:rsidRPr="00552473">
        <w:rPr>
          <w:rFonts w:ascii="Cambria" w:hAnsi="Cambria"/>
          <w:sz w:val="22"/>
          <w:szCs w:val="22"/>
        </w:rPr>
        <w:t xml:space="preserve">Please join with the many other companies who have made the important decision to become a WISCPHR sponsor.  Your partnership helps us advance the mission of WISCPHR and enhance our annual conference.  </w:t>
      </w:r>
    </w:p>
    <w:p w14:paraId="075577C2" w14:textId="77777777" w:rsidR="00B3296A" w:rsidRPr="00B3296A" w:rsidRDefault="00B3296A" w:rsidP="00B3296A">
      <w:pPr>
        <w:pStyle w:val="Heading2"/>
        <w:rPr>
          <w:rFonts w:ascii="Cambria" w:hAnsi="Cambria"/>
          <w:u w:val="single"/>
        </w:rPr>
      </w:pPr>
      <w:r w:rsidRPr="00B3296A">
        <w:rPr>
          <w:rFonts w:ascii="Cambria" w:hAnsi="Cambria"/>
          <w:u w:val="single"/>
        </w:rPr>
        <w:t>PLATINUM ($3,000)</w:t>
      </w:r>
    </w:p>
    <w:p w14:paraId="74DFF290" w14:textId="77777777" w:rsidR="00B3296A" w:rsidRPr="00B3296A" w:rsidRDefault="00B3296A" w:rsidP="00B3296A">
      <w:pPr>
        <w:rPr>
          <w:rFonts w:ascii="Cambria" w:hAnsi="Cambria"/>
          <w:sz w:val="22"/>
          <w:szCs w:val="22"/>
        </w:rPr>
      </w:pPr>
      <w:r w:rsidRPr="00B3296A">
        <w:rPr>
          <w:rFonts w:ascii="Cambria" w:hAnsi="Cambria"/>
          <w:sz w:val="22"/>
          <w:szCs w:val="22"/>
        </w:rPr>
        <w:t>• 3 eight-foot tables with electricity</w:t>
      </w:r>
    </w:p>
    <w:p w14:paraId="4E697B24" w14:textId="77777777" w:rsidR="00B3296A" w:rsidRPr="00B3296A" w:rsidRDefault="00B3296A" w:rsidP="00B3296A">
      <w:pPr>
        <w:rPr>
          <w:rFonts w:ascii="Cambria" w:hAnsi="Cambria"/>
          <w:sz w:val="22"/>
          <w:szCs w:val="22"/>
        </w:rPr>
      </w:pPr>
      <w:r w:rsidRPr="00B3296A">
        <w:rPr>
          <w:rFonts w:ascii="Cambria" w:hAnsi="Cambria"/>
          <w:sz w:val="22"/>
          <w:szCs w:val="22"/>
        </w:rPr>
        <w:t>• Vendor commercial played at webinars and roundtables</w:t>
      </w:r>
    </w:p>
    <w:p w14:paraId="3FA60598" w14:textId="77777777" w:rsidR="00B3296A" w:rsidRPr="00B3296A" w:rsidRDefault="00B3296A" w:rsidP="00B3296A">
      <w:pPr>
        <w:rPr>
          <w:rFonts w:ascii="Cambria" w:hAnsi="Cambria"/>
          <w:sz w:val="22"/>
          <w:szCs w:val="22"/>
        </w:rPr>
      </w:pPr>
      <w:r w:rsidRPr="00B3296A">
        <w:rPr>
          <w:rFonts w:ascii="Cambria" w:hAnsi="Cambria"/>
          <w:sz w:val="22"/>
          <w:szCs w:val="22"/>
        </w:rPr>
        <w:t>• Dedicated email distribution (2 per year)</w:t>
      </w:r>
    </w:p>
    <w:p w14:paraId="5F31792D" w14:textId="77777777" w:rsidR="00B3296A" w:rsidRPr="00B3296A" w:rsidRDefault="00B3296A" w:rsidP="00B3296A">
      <w:pPr>
        <w:rPr>
          <w:rFonts w:ascii="Cambria" w:hAnsi="Cambria"/>
          <w:sz w:val="22"/>
          <w:szCs w:val="22"/>
        </w:rPr>
      </w:pPr>
      <w:r w:rsidRPr="00B3296A">
        <w:rPr>
          <w:rFonts w:ascii="Cambria" w:hAnsi="Cambria"/>
          <w:sz w:val="22"/>
          <w:szCs w:val="22"/>
        </w:rPr>
        <w:t>• Large logo and hyperlink on WISCPHR website</w:t>
      </w:r>
    </w:p>
    <w:p w14:paraId="08028ED7" w14:textId="77777777" w:rsidR="00B3296A" w:rsidRPr="00B3296A" w:rsidRDefault="00B3296A" w:rsidP="00B3296A">
      <w:pPr>
        <w:rPr>
          <w:rFonts w:ascii="Cambria" w:hAnsi="Cambria"/>
          <w:sz w:val="22"/>
          <w:szCs w:val="22"/>
        </w:rPr>
      </w:pPr>
      <w:r w:rsidRPr="00B3296A">
        <w:rPr>
          <w:rFonts w:ascii="Cambria" w:hAnsi="Cambria"/>
          <w:sz w:val="22"/>
          <w:szCs w:val="22"/>
        </w:rPr>
        <w:t>• 2 biannual newsletter ads + large logo in 5 newsletters</w:t>
      </w:r>
    </w:p>
    <w:p w14:paraId="652E7943" w14:textId="77777777" w:rsidR="00B3296A" w:rsidRPr="00B3296A" w:rsidRDefault="00B3296A" w:rsidP="00B3296A">
      <w:pPr>
        <w:rPr>
          <w:rFonts w:ascii="Cambria" w:hAnsi="Cambria"/>
          <w:sz w:val="22"/>
          <w:szCs w:val="22"/>
        </w:rPr>
      </w:pPr>
      <w:r w:rsidRPr="00B3296A">
        <w:rPr>
          <w:rFonts w:ascii="Cambria" w:hAnsi="Cambria"/>
          <w:sz w:val="22"/>
          <w:szCs w:val="22"/>
        </w:rPr>
        <w:t>• Sponsor signage designating level of support</w:t>
      </w:r>
    </w:p>
    <w:p w14:paraId="42EEF128" w14:textId="77777777" w:rsidR="00B3296A" w:rsidRPr="00B3296A" w:rsidRDefault="00B3296A" w:rsidP="00B3296A">
      <w:pPr>
        <w:rPr>
          <w:rFonts w:ascii="Cambria" w:hAnsi="Cambria"/>
          <w:sz w:val="22"/>
          <w:szCs w:val="22"/>
        </w:rPr>
      </w:pPr>
      <w:r w:rsidRPr="00B3296A">
        <w:rPr>
          <w:rFonts w:ascii="Cambria" w:hAnsi="Cambria"/>
          <w:sz w:val="22"/>
          <w:szCs w:val="22"/>
        </w:rPr>
        <w:t>• Recognition by WISCPHR President at conference</w:t>
      </w:r>
    </w:p>
    <w:p w14:paraId="63A661FF" w14:textId="77777777" w:rsidR="00B3296A" w:rsidRPr="00B3296A" w:rsidRDefault="00B3296A" w:rsidP="00B3296A">
      <w:pPr>
        <w:rPr>
          <w:rFonts w:ascii="Cambria" w:hAnsi="Cambria"/>
          <w:sz w:val="22"/>
          <w:szCs w:val="22"/>
        </w:rPr>
      </w:pPr>
      <w:bookmarkStart w:id="0" w:name="_Hlk213246953"/>
      <w:r w:rsidRPr="00B3296A">
        <w:rPr>
          <w:rFonts w:ascii="Cambria" w:hAnsi="Cambria"/>
          <w:sz w:val="22"/>
          <w:szCs w:val="22"/>
        </w:rPr>
        <w:t>• Sponsor logo on registration materials</w:t>
      </w:r>
    </w:p>
    <w:bookmarkEnd w:id="0"/>
    <w:p w14:paraId="010A6502" w14:textId="77777777" w:rsidR="00B3296A" w:rsidRPr="00B3296A" w:rsidRDefault="00B3296A" w:rsidP="00B3296A">
      <w:pPr>
        <w:pStyle w:val="Heading2"/>
        <w:rPr>
          <w:rFonts w:ascii="Cambria" w:hAnsi="Cambria"/>
          <w:u w:val="single"/>
        </w:rPr>
      </w:pPr>
      <w:r w:rsidRPr="00B3296A">
        <w:rPr>
          <w:rFonts w:ascii="Cambria" w:hAnsi="Cambria"/>
          <w:u w:val="single"/>
        </w:rPr>
        <w:t>GOLD ($1,750)</w:t>
      </w:r>
    </w:p>
    <w:p w14:paraId="06D1AA63" w14:textId="77777777" w:rsidR="00B3296A" w:rsidRPr="00B3296A" w:rsidRDefault="00B3296A" w:rsidP="00B3296A">
      <w:pPr>
        <w:rPr>
          <w:rFonts w:ascii="Cambria" w:hAnsi="Cambria"/>
          <w:sz w:val="22"/>
          <w:szCs w:val="22"/>
        </w:rPr>
      </w:pPr>
      <w:r w:rsidRPr="00B3296A">
        <w:rPr>
          <w:rFonts w:ascii="Cambria" w:hAnsi="Cambria"/>
          <w:sz w:val="21"/>
          <w:szCs w:val="21"/>
        </w:rPr>
        <w:t xml:space="preserve">• </w:t>
      </w:r>
      <w:r w:rsidRPr="00B3296A">
        <w:rPr>
          <w:rFonts w:ascii="Cambria" w:hAnsi="Cambria"/>
          <w:sz w:val="22"/>
          <w:szCs w:val="22"/>
        </w:rPr>
        <w:t>2 eight-foot tables with electricity</w:t>
      </w:r>
    </w:p>
    <w:p w14:paraId="34825555" w14:textId="77777777" w:rsidR="00B3296A" w:rsidRPr="00B3296A" w:rsidRDefault="00B3296A" w:rsidP="00B3296A">
      <w:pPr>
        <w:rPr>
          <w:rFonts w:ascii="Cambria" w:hAnsi="Cambria"/>
          <w:sz w:val="22"/>
          <w:szCs w:val="22"/>
        </w:rPr>
      </w:pPr>
      <w:r w:rsidRPr="00B3296A">
        <w:rPr>
          <w:rFonts w:ascii="Cambria" w:hAnsi="Cambria"/>
          <w:sz w:val="22"/>
          <w:szCs w:val="22"/>
        </w:rPr>
        <w:t>• 1 email per year to WISCPHR members</w:t>
      </w:r>
    </w:p>
    <w:p w14:paraId="07107A28" w14:textId="77777777" w:rsidR="00B3296A" w:rsidRPr="00B3296A" w:rsidRDefault="00B3296A" w:rsidP="00B3296A">
      <w:pPr>
        <w:rPr>
          <w:rFonts w:ascii="Cambria" w:hAnsi="Cambria"/>
          <w:sz w:val="22"/>
          <w:szCs w:val="22"/>
        </w:rPr>
      </w:pPr>
      <w:r w:rsidRPr="00B3296A">
        <w:rPr>
          <w:rFonts w:ascii="Cambria" w:hAnsi="Cambria"/>
          <w:sz w:val="22"/>
          <w:szCs w:val="22"/>
        </w:rPr>
        <w:t>• 1 ad in newsletter + mid-size logo recognition 5x/year</w:t>
      </w:r>
    </w:p>
    <w:p w14:paraId="1E2B0B51" w14:textId="77777777" w:rsidR="00B3296A" w:rsidRPr="00B3296A" w:rsidRDefault="00B3296A" w:rsidP="00B3296A">
      <w:pPr>
        <w:rPr>
          <w:rFonts w:ascii="Cambria" w:hAnsi="Cambria"/>
          <w:sz w:val="22"/>
          <w:szCs w:val="22"/>
        </w:rPr>
      </w:pPr>
      <w:r w:rsidRPr="00B3296A">
        <w:rPr>
          <w:rFonts w:ascii="Cambria" w:hAnsi="Cambria"/>
          <w:sz w:val="22"/>
          <w:szCs w:val="22"/>
        </w:rPr>
        <w:t>•  Mid-size logo on website</w:t>
      </w:r>
    </w:p>
    <w:p w14:paraId="745DD5C9" w14:textId="77777777" w:rsidR="00B3296A" w:rsidRPr="00B3296A" w:rsidRDefault="00B3296A" w:rsidP="00B3296A">
      <w:pPr>
        <w:rPr>
          <w:rFonts w:ascii="Cambria" w:hAnsi="Cambria"/>
          <w:sz w:val="22"/>
          <w:szCs w:val="22"/>
        </w:rPr>
      </w:pPr>
      <w:r w:rsidRPr="00B3296A">
        <w:rPr>
          <w:rFonts w:ascii="Cambria" w:hAnsi="Cambria"/>
          <w:sz w:val="22"/>
          <w:szCs w:val="22"/>
        </w:rPr>
        <w:t>• Sponsor signage designating level of support</w:t>
      </w:r>
    </w:p>
    <w:p w14:paraId="4EDF80C9" w14:textId="77777777" w:rsidR="00B3296A" w:rsidRPr="00B3296A" w:rsidRDefault="00B3296A" w:rsidP="00B3296A">
      <w:pPr>
        <w:rPr>
          <w:rFonts w:ascii="Cambria" w:hAnsi="Cambria"/>
          <w:sz w:val="22"/>
          <w:szCs w:val="22"/>
        </w:rPr>
      </w:pPr>
      <w:r w:rsidRPr="00B3296A">
        <w:rPr>
          <w:rFonts w:ascii="Cambria" w:hAnsi="Cambria"/>
          <w:sz w:val="22"/>
          <w:szCs w:val="22"/>
        </w:rPr>
        <w:t>• Recognition by WISCPHR President at conference</w:t>
      </w:r>
    </w:p>
    <w:p w14:paraId="6F5C6B85" w14:textId="77777777" w:rsidR="00B3296A" w:rsidRPr="00B3296A" w:rsidRDefault="00B3296A" w:rsidP="00B3296A">
      <w:pPr>
        <w:rPr>
          <w:rFonts w:ascii="Cambria" w:hAnsi="Cambria"/>
          <w:sz w:val="22"/>
          <w:szCs w:val="22"/>
        </w:rPr>
      </w:pPr>
      <w:r w:rsidRPr="00B3296A">
        <w:rPr>
          <w:rFonts w:ascii="Cambria" w:hAnsi="Cambria"/>
          <w:sz w:val="22"/>
          <w:szCs w:val="22"/>
        </w:rPr>
        <w:t>• Sponsor logo on registration materials</w:t>
      </w:r>
    </w:p>
    <w:p w14:paraId="4795B89D" w14:textId="77777777" w:rsidR="00B3296A" w:rsidRPr="00B3296A" w:rsidRDefault="00B3296A" w:rsidP="00B3296A">
      <w:pPr>
        <w:pStyle w:val="Heading2"/>
        <w:rPr>
          <w:rFonts w:ascii="Cambria" w:hAnsi="Cambria"/>
          <w:u w:val="single"/>
        </w:rPr>
      </w:pPr>
      <w:r w:rsidRPr="00B3296A">
        <w:rPr>
          <w:rFonts w:ascii="Cambria" w:hAnsi="Cambria"/>
          <w:u w:val="single"/>
        </w:rPr>
        <w:t>SILVER ($750)</w:t>
      </w:r>
    </w:p>
    <w:p w14:paraId="55D83D12" w14:textId="77777777" w:rsidR="00B3296A" w:rsidRPr="00B3296A" w:rsidRDefault="00B3296A" w:rsidP="00B3296A">
      <w:pPr>
        <w:rPr>
          <w:rFonts w:ascii="Cambria" w:hAnsi="Cambria"/>
          <w:sz w:val="22"/>
          <w:szCs w:val="22"/>
        </w:rPr>
      </w:pPr>
      <w:r w:rsidRPr="00B3296A">
        <w:rPr>
          <w:rFonts w:ascii="Cambria" w:hAnsi="Cambria"/>
          <w:sz w:val="22"/>
          <w:szCs w:val="22"/>
        </w:rPr>
        <w:t>• 1 eight-foot table with electricity</w:t>
      </w:r>
    </w:p>
    <w:p w14:paraId="63ABB3CE" w14:textId="77777777" w:rsidR="00B3296A" w:rsidRPr="00B3296A" w:rsidRDefault="00B3296A" w:rsidP="00B3296A">
      <w:pPr>
        <w:rPr>
          <w:rFonts w:ascii="Cambria" w:hAnsi="Cambria"/>
          <w:sz w:val="22"/>
          <w:szCs w:val="22"/>
        </w:rPr>
      </w:pPr>
      <w:r w:rsidRPr="00B3296A">
        <w:rPr>
          <w:rFonts w:ascii="Cambria" w:hAnsi="Cambria"/>
          <w:sz w:val="22"/>
          <w:szCs w:val="22"/>
        </w:rPr>
        <w:t>• Listed in newsletter 5x/year</w:t>
      </w:r>
    </w:p>
    <w:p w14:paraId="4D1DBEA0" w14:textId="77777777" w:rsidR="00B3296A" w:rsidRPr="00B3296A" w:rsidRDefault="00B3296A" w:rsidP="00B3296A">
      <w:pPr>
        <w:rPr>
          <w:rFonts w:ascii="Cambria" w:hAnsi="Cambria"/>
          <w:sz w:val="22"/>
          <w:szCs w:val="22"/>
        </w:rPr>
      </w:pPr>
      <w:r w:rsidRPr="00B3296A">
        <w:rPr>
          <w:rFonts w:ascii="Cambria" w:hAnsi="Cambria"/>
          <w:sz w:val="22"/>
          <w:szCs w:val="22"/>
        </w:rPr>
        <w:t>• Small logo on website</w:t>
      </w:r>
    </w:p>
    <w:p w14:paraId="0926E355" w14:textId="77777777" w:rsidR="00B3296A" w:rsidRPr="00B3296A" w:rsidRDefault="00B3296A" w:rsidP="00B3296A">
      <w:pPr>
        <w:rPr>
          <w:rFonts w:ascii="Cambria" w:hAnsi="Cambria"/>
          <w:sz w:val="22"/>
          <w:szCs w:val="22"/>
        </w:rPr>
      </w:pPr>
      <w:r w:rsidRPr="00B3296A">
        <w:rPr>
          <w:rFonts w:ascii="Cambria" w:hAnsi="Cambria"/>
          <w:sz w:val="22"/>
          <w:szCs w:val="22"/>
        </w:rPr>
        <w:t>• Recognition by WISCPHR President at conference</w:t>
      </w:r>
    </w:p>
    <w:p w14:paraId="33EBFA3D" w14:textId="77777777" w:rsidR="00B3296A" w:rsidRPr="00B3296A" w:rsidRDefault="00B3296A" w:rsidP="00B3296A">
      <w:pPr>
        <w:rPr>
          <w:rFonts w:ascii="Cambria" w:hAnsi="Cambria"/>
          <w:sz w:val="22"/>
          <w:szCs w:val="22"/>
        </w:rPr>
      </w:pPr>
      <w:r w:rsidRPr="00B3296A">
        <w:rPr>
          <w:rFonts w:ascii="Cambria" w:hAnsi="Cambria"/>
          <w:sz w:val="22"/>
          <w:szCs w:val="22"/>
        </w:rPr>
        <w:t>• Sponsor signage designating level of support</w:t>
      </w:r>
    </w:p>
    <w:p w14:paraId="7EEBBF23" w14:textId="77777777" w:rsidR="00B3296A" w:rsidRDefault="00B3296A" w:rsidP="00B3296A">
      <w:pPr>
        <w:rPr>
          <w:rFonts w:ascii="Cambria" w:hAnsi="Cambria"/>
          <w:sz w:val="22"/>
          <w:szCs w:val="22"/>
        </w:rPr>
      </w:pPr>
      <w:r w:rsidRPr="00B3296A">
        <w:rPr>
          <w:rFonts w:ascii="Cambria" w:hAnsi="Cambria"/>
          <w:sz w:val="22"/>
          <w:szCs w:val="22"/>
        </w:rPr>
        <w:t>• Sponsor logo on registration materials</w:t>
      </w:r>
    </w:p>
    <w:p w14:paraId="546616C5" w14:textId="77777777" w:rsidR="00E61C62" w:rsidRDefault="00E61C62" w:rsidP="00B3296A">
      <w:pPr>
        <w:rPr>
          <w:rFonts w:ascii="Cambria" w:hAnsi="Cambria"/>
          <w:sz w:val="22"/>
          <w:szCs w:val="22"/>
        </w:rPr>
      </w:pPr>
    </w:p>
    <w:p w14:paraId="61E0F853" w14:textId="62C200AB" w:rsidR="00E61C62" w:rsidRPr="000C3D14" w:rsidRDefault="00E61C62" w:rsidP="00E61C62">
      <w:pPr>
        <w:rPr>
          <w:rFonts w:ascii="Cambria" w:hAnsi="Cambria" w:cs="Tahoma"/>
          <w:sz w:val="22"/>
          <w:szCs w:val="22"/>
        </w:rPr>
      </w:pPr>
      <w:r w:rsidRPr="000C3D14">
        <w:rPr>
          <w:rFonts w:ascii="Cambria" w:hAnsi="Cambria" w:cs="Tahoma"/>
          <w:sz w:val="22"/>
          <w:szCs w:val="22"/>
        </w:rPr>
        <w:t>If you would like more information</w:t>
      </w:r>
      <w:r w:rsidRPr="000C3D14">
        <w:rPr>
          <w:rFonts w:ascii="Cambria" w:hAnsi="Cambria" w:cs="Tahoma"/>
          <w:b/>
          <w:i/>
          <w:sz w:val="22"/>
          <w:szCs w:val="22"/>
        </w:rPr>
        <w:t xml:space="preserve">, </w:t>
      </w:r>
      <w:r w:rsidRPr="000C3D14">
        <w:rPr>
          <w:rFonts w:ascii="Cambria" w:hAnsi="Cambria" w:cs="Tahoma"/>
          <w:sz w:val="22"/>
          <w:szCs w:val="22"/>
        </w:rPr>
        <w:t xml:space="preserve">please </w:t>
      </w:r>
      <w:r w:rsidR="009D3004" w:rsidRPr="000C3D14">
        <w:rPr>
          <w:rFonts w:ascii="Cambria" w:hAnsi="Cambria" w:cs="Tahoma"/>
          <w:sz w:val="22"/>
          <w:szCs w:val="22"/>
        </w:rPr>
        <w:t>contact: Colleen</w:t>
      </w:r>
      <w:r w:rsidRPr="000C3D14">
        <w:rPr>
          <w:rFonts w:ascii="Cambria" w:hAnsi="Cambria" w:cs="Tahoma"/>
          <w:sz w:val="22"/>
          <w:szCs w:val="22"/>
        </w:rPr>
        <w:t xml:space="preserve"> Voll at (Phone: </w:t>
      </w:r>
      <w:r w:rsidRPr="000C3D14">
        <w:rPr>
          <w:rFonts w:ascii="Cambria" w:hAnsi="Cambria" w:cs="Segoe UI"/>
          <w:color w:val="000000"/>
          <w:sz w:val="22"/>
          <w:szCs w:val="22"/>
        </w:rPr>
        <w:t xml:space="preserve">920-568-5375 or email at </w:t>
      </w:r>
      <w:r w:rsidR="00B775A8" w:rsidRPr="000C3D14">
        <w:rPr>
          <w:rFonts w:ascii="Cambria" w:hAnsi="Cambria" w:cs="Segoe UI"/>
          <w:color w:val="000000"/>
          <w:sz w:val="22"/>
          <w:szCs w:val="22"/>
        </w:rPr>
        <w:t>colleen.voll@forthc.com</w:t>
      </w:r>
      <w:r w:rsidR="005F2B0F" w:rsidRPr="000C3D14">
        <w:rPr>
          <w:rFonts w:ascii="Cambria" w:hAnsi="Cambria" w:cs="Segoe UI"/>
          <w:color w:val="000000"/>
          <w:sz w:val="22"/>
          <w:szCs w:val="22"/>
        </w:rPr>
        <w:t>)</w:t>
      </w:r>
      <w:r w:rsidR="005F2B0F" w:rsidRPr="000C3D14">
        <w:rPr>
          <w:rFonts w:ascii="Cambria" w:hAnsi="Cambria" w:cs="Tahoma"/>
          <w:sz w:val="22"/>
          <w:szCs w:val="22"/>
        </w:rPr>
        <w:t>.</w:t>
      </w:r>
      <w:r w:rsidRPr="000C3D14">
        <w:rPr>
          <w:rFonts w:ascii="Cambria" w:hAnsi="Cambria" w:cs="Tahoma"/>
          <w:sz w:val="22"/>
          <w:szCs w:val="22"/>
        </w:rPr>
        <w:t xml:space="preserve">  </w:t>
      </w:r>
    </w:p>
    <w:p w14:paraId="2D017E4D" w14:textId="5A22C436" w:rsidR="00E61C62" w:rsidRPr="000C3D14" w:rsidRDefault="00E61C62" w:rsidP="00E61C62">
      <w:pPr>
        <w:rPr>
          <w:rFonts w:ascii="Cambria" w:hAnsi="Cambria" w:cs="Tahoma"/>
          <w:sz w:val="22"/>
          <w:szCs w:val="22"/>
        </w:rPr>
      </w:pPr>
      <w:r w:rsidRPr="000C3D14">
        <w:rPr>
          <w:rFonts w:ascii="Cambria" w:hAnsi="Cambria" w:cs="Tahoma"/>
          <w:sz w:val="22"/>
          <w:szCs w:val="22"/>
        </w:rPr>
        <w:t>Please complete the enclosed form and email or FAX to 608-253-1825</w:t>
      </w:r>
      <w:r w:rsidRPr="000C3D14">
        <w:rPr>
          <w:rFonts w:ascii="Cambria" w:hAnsi="Cambria" w:cs="Tahoma"/>
          <w:b/>
          <w:sz w:val="22"/>
          <w:szCs w:val="22"/>
        </w:rPr>
        <w:t xml:space="preserve"> </w:t>
      </w:r>
      <w:r w:rsidRPr="000C3D14">
        <w:rPr>
          <w:rFonts w:ascii="Cambria" w:hAnsi="Cambria" w:cs="Tahoma"/>
          <w:sz w:val="22"/>
          <w:szCs w:val="22"/>
        </w:rPr>
        <w:t xml:space="preserve">before </w:t>
      </w:r>
      <w:r w:rsidRPr="000C3D14">
        <w:rPr>
          <w:rFonts w:ascii="Cambria" w:hAnsi="Cambria" w:cs="Tahoma"/>
          <w:b/>
          <w:sz w:val="22"/>
          <w:szCs w:val="22"/>
        </w:rPr>
        <w:t>February 2</w:t>
      </w:r>
      <w:r w:rsidR="00B775A8" w:rsidRPr="000C3D14">
        <w:rPr>
          <w:rFonts w:ascii="Cambria" w:hAnsi="Cambria" w:cs="Tahoma"/>
          <w:b/>
          <w:sz w:val="22"/>
          <w:szCs w:val="22"/>
        </w:rPr>
        <w:t>7</w:t>
      </w:r>
      <w:r w:rsidRPr="000C3D14">
        <w:rPr>
          <w:rFonts w:ascii="Cambria" w:hAnsi="Cambria" w:cs="Tahoma"/>
          <w:b/>
          <w:sz w:val="22"/>
          <w:szCs w:val="22"/>
          <w:vertAlign w:val="superscript"/>
        </w:rPr>
        <w:t>th</w:t>
      </w:r>
      <w:r w:rsidRPr="000C3D14">
        <w:rPr>
          <w:rFonts w:ascii="Cambria" w:hAnsi="Cambria" w:cs="Tahoma"/>
          <w:b/>
          <w:sz w:val="22"/>
          <w:szCs w:val="22"/>
        </w:rPr>
        <w:t>, 202</w:t>
      </w:r>
      <w:r w:rsidRPr="000C3D14">
        <w:rPr>
          <w:rFonts w:ascii="Cambria" w:hAnsi="Cambria" w:cs="Tahoma"/>
          <w:b/>
          <w:sz w:val="22"/>
          <w:szCs w:val="22"/>
        </w:rPr>
        <w:t>6</w:t>
      </w:r>
      <w:r w:rsidRPr="000C3D14">
        <w:rPr>
          <w:rFonts w:ascii="Cambria" w:hAnsi="Cambria" w:cs="Tahoma"/>
          <w:sz w:val="22"/>
          <w:szCs w:val="22"/>
        </w:rPr>
        <w:t xml:space="preserve"> </w:t>
      </w:r>
    </w:p>
    <w:p w14:paraId="00C42694" w14:textId="7A844450" w:rsidR="00E61C62" w:rsidRPr="000C3D14" w:rsidRDefault="00E61C62" w:rsidP="00E61C62">
      <w:pPr>
        <w:rPr>
          <w:rFonts w:ascii="Cambria" w:hAnsi="Cambria" w:cs="Tahoma"/>
          <w:sz w:val="22"/>
          <w:szCs w:val="22"/>
        </w:rPr>
      </w:pPr>
      <w:r w:rsidRPr="000C3D14">
        <w:rPr>
          <w:rFonts w:ascii="Cambria" w:hAnsi="Cambria" w:cs="Tahoma"/>
          <w:sz w:val="22"/>
          <w:szCs w:val="22"/>
        </w:rPr>
        <w:t xml:space="preserve">We look forward to having your company represented on April </w:t>
      </w:r>
      <w:r w:rsidR="00B775A8" w:rsidRPr="000C3D14">
        <w:rPr>
          <w:rFonts w:ascii="Cambria" w:hAnsi="Cambria" w:cs="Tahoma"/>
          <w:sz w:val="22"/>
          <w:szCs w:val="22"/>
        </w:rPr>
        <w:t>17-18</w:t>
      </w:r>
      <w:r w:rsidR="00B775A8" w:rsidRPr="000C3D14">
        <w:rPr>
          <w:rFonts w:ascii="Cambria" w:hAnsi="Cambria" w:cs="Tahoma"/>
          <w:sz w:val="22"/>
          <w:szCs w:val="22"/>
          <w:vertAlign w:val="superscript"/>
        </w:rPr>
        <w:t>th</w:t>
      </w:r>
      <w:r w:rsidRPr="000C3D14">
        <w:rPr>
          <w:rFonts w:ascii="Cambria" w:hAnsi="Cambria" w:cs="Tahoma"/>
          <w:sz w:val="22"/>
          <w:szCs w:val="22"/>
        </w:rPr>
        <w:t>, 202</w:t>
      </w:r>
      <w:r w:rsidR="00B775A8" w:rsidRPr="000C3D14">
        <w:rPr>
          <w:rFonts w:ascii="Cambria" w:hAnsi="Cambria" w:cs="Tahoma"/>
          <w:sz w:val="22"/>
          <w:szCs w:val="22"/>
        </w:rPr>
        <w:t>6</w:t>
      </w:r>
    </w:p>
    <w:p w14:paraId="4706B150" w14:textId="77777777" w:rsidR="00B3296A" w:rsidRPr="00B3296A" w:rsidRDefault="00B3296A">
      <w:pPr>
        <w:rPr>
          <w:rFonts w:ascii="Cambria" w:hAnsi="Cambria"/>
          <w:sz w:val="22"/>
          <w:szCs w:val="22"/>
        </w:rPr>
      </w:pPr>
    </w:p>
    <w:sectPr w:rsidR="00B3296A" w:rsidRPr="00B32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6A"/>
    <w:rsid w:val="00040C9E"/>
    <w:rsid w:val="000C3D14"/>
    <w:rsid w:val="00212F27"/>
    <w:rsid w:val="004E1B52"/>
    <w:rsid w:val="00552473"/>
    <w:rsid w:val="005F2B0F"/>
    <w:rsid w:val="006B3BA2"/>
    <w:rsid w:val="00755D59"/>
    <w:rsid w:val="009D3004"/>
    <w:rsid w:val="00B3296A"/>
    <w:rsid w:val="00B775A8"/>
    <w:rsid w:val="00C40CAC"/>
    <w:rsid w:val="00D50B53"/>
    <w:rsid w:val="00E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21FCA"/>
  <w15:chartTrackingRefBased/>
  <w15:docId w15:val="{190BE20E-D89D-4C29-8CDD-1A9A880C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96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29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29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96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96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96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96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96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96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96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32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9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9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9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9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9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9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9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2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96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2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96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29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96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29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9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9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dec434-cb34-4564-be21-5ddb5bab92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1B9C4EB23EB448F98117D50BD5A98" ma:contentTypeVersion="16" ma:contentTypeDescription="Create a new document." ma:contentTypeScope="" ma:versionID="b4548843d6bc58a14e24c55c6caf6069">
  <xsd:schema xmlns:xsd="http://www.w3.org/2001/XMLSchema" xmlns:xs="http://www.w3.org/2001/XMLSchema" xmlns:p="http://schemas.microsoft.com/office/2006/metadata/properties" xmlns:ns3="07dec434-cb34-4564-be21-5ddb5bab9207" xmlns:ns4="c16ce8d2-1173-4df1-88f7-8b5a1ad1d12f" targetNamespace="http://schemas.microsoft.com/office/2006/metadata/properties" ma:root="true" ma:fieldsID="ca46985d8f3c5465418f7f41c6b90996" ns3:_="" ns4:_="">
    <xsd:import namespace="07dec434-cb34-4564-be21-5ddb5bab9207"/>
    <xsd:import namespace="c16ce8d2-1173-4df1-88f7-8b5a1ad1d1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ec434-cb34-4564-be21-5ddb5bab9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ce8d2-1173-4df1-88f7-8b5a1ad1d1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EA1D3D-F536-451B-8082-E45DB2992875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c16ce8d2-1173-4df1-88f7-8b5a1ad1d12f"/>
    <ds:schemaRef ds:uri="http://schemas.openxmlformats.org/package/2006/metadata/core-properties"/>
    <ds:schemaRef ds:uri="07dec434-cb34-4564-be21-5ddb5bab9207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A628307-FAED-4F61-9EC6-53456A5E9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CDDA56-74CC-4773-81AC-B16D4CB7B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ec434-cb34-4564-be21-5ddb5bab9207"/>
    <ds:schemaRef ds:uri="c16ce8d2-1173-4df1-88f7-8b5a1ad1d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Voll, Colleen</dc:creator>
  <cp:keywords/>
  <dc:description/>
  <cp:lastModifiedBy>Voll, Colleen</cp:lastModifiedBy>
  <cp:revision>2</cp:revision>
  <dcterms:created xsi:type="dcterms:W3CDTF">2025-11-05T21:21:00Z</dcterms:created>
  <dcterms:modified xsi:type="dcterms:W3CDTF">2025-11-05T21:21:00Z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0x010100C631B9C4EB23EB448F98117D50BD5A98</vt:lpwstr>
  </property>
  <property fmtid="{D5CDD505-2E9C-101B-9397-08002B2CF9AE}" pid="3" name="MSIP_Label_a1d01fa7-04fd-4a73-a5bf-017872f6154b_Enabled">
    <vt:lpwstr>true</vt:lpwstr>
  </property>
  <property fmtid="{D5CDD505-2E9C-101B-9397-08002B2CF9AE}" pid="4" name="MSIP_Label_a1d01fa7-04fd-4a73-a5bf-017872f6154b_SetDate">
    <vt:lpwstr>2025-11-05T21:12:55Z</vt:lpwstr>
  </property>
  <property fmtid="{D5CDD505-2E9C-101B-9397-08002B2CF9AE}" pid="5" name="MSIP_Label_a1d01fa7-04fd-4a73-a5bf-017872f6154b_Method">
    <vt:lpwstr>Standard</vt:lpwstr>
  </property>
  <property fmtid="{D5CDD505-2E9C-101B-9397-08002B2CF9AE}" pid="6" name="MSIP_Label_a1d01fa7-04fd-4a73-a5bf-017872f6154b_Name">
    <vt:lpwstr>General</vt:lpwstr>
  </property>
  <property fmtid="{D5CDD505-2E9C-101B-9397-08002B2CF9AE}" pid="7" name="MSIP_Label_a1d01fa7-04fd-4a73-a5bf-017872f6154b_SiteId">
    <vt:lpwstr>3c79d0e6-cd97-4781-8e94-00f6aa49fea2</vt:lpwstr>
  </property>
  <property fmtid="{D5CDD505-2E9C-101B-9397-08002B2CF9AE}" pid="8" name="MSIP_Label_a1d01fa7-04fd-4a73-a5bf-017872f6154b_ActionId">
    <vt:lpwstr>39bed02d-8044-44c9-b521-133926334bd2</vt:lpwstr>
  </property>
  <property fmtid="{D5CDD505-2E9C-101B-9397-08002B2CF9AE}" pid="9" name="MSIP_Label_a1d01fa7-04fd-4a73-a5bf-017872f6154b_ContentBits">
    <vt:lpwstr>0</vt:lpwstr>
  </property>
  <property fmtid="{D5CDD505-2E9C-101B-9397-08002B2CF9AE}" pid="10" name="MSIP_Label_a1d01fa7-04fd-4a73-a5bf-017872f6154b_Tag">
    <vt:lpwstr>10, 3, 0, 1</vt:lpwstr>
  </property>
</Properties>
</file>