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8" w:rsidRPr="002967DB" w:rsidRDefault="00B32B6E" w:rsidP="00B32B6E">
      <w:pPr>
        <w:jc w:val="center"/>
        <w:rPr>
          <w:b/>
          <w:sz w:val="28"/>
          <w:szCs w:val="28"/>
        </w:rPr>
      </w:pPr>
      <w:r w:rsidRPr="002967DB">
        <w:rPr>
          <w:b/>
          <w:sz w:val="28"/>
          <w:szCs w:val="28"/>
        </w:rPr>
        <w:t>Donation Request Form</w:t>
      </w:r>
    </w:p>
    <w:p w:rsidR="00B32B6E" w:rsidRPr="00B32B6E" w:rsidRDefault="00B32B6E" w:rsidP="00B32B6E">
      <w:pPr>
        <w:jc w:val="center"/>
        <w:rPr>
          <w:b/>
          <w:sz w:val="32"/>
          <w:szCs w:val="32"/>
        </w:rPr>
      </w:pPr>
      <w:r w:rsidRPr="002967DB">
        <w:rPr>
          <w:b/>
          <w:sz w:val="28"/>
          <w:szCs w:val="28"/>
        </w:rPr>
        <w:t xml:space="preserve">SPE </w:t>
      </w:r>
      <w:r w:rsidR="00256C01">
        <w:rPr>
          <w:b/>
          <w:sz w:val="28"/>
          <w:szCs w:val="28"/>
        </w:rPr>
        <w:t>Four Corners</w:t>
      </w:r>
    </w:p>
    <w:p w:rsidR="00F00B3B" w:rsidRDefault="00F00B3B" w:rsidP="00B32B6E">
      <w:pPr>
        <w:tabs>
          <w:tab w:val="right" w:pos="9180"/>
        </w:tabs>
      </w:pPr>
    </w:p>
    <w:tbl>
      <w:tblPr>
        <w:tblStyle w:val="TableGrid"/>
        <w:tblW w:w="0" w:type="auto"/>
        <w:tblLook w:val="04A0" w:firstRow="1" w:lastRow="0" w:firstColumn="1" w:lastColumn="0" w:noHBand="0" w:noVBand="1"/>
      </w:tblPr>
      <w:tblGrid>
        <w:gridCol w:w="2268"/>
        <w:gridCol w:w="7308"/>
      </w:tblGrid>
      <w:tr w:rsidR="00F00B3B" w:rsidTr="00B453F3">
        <w:tc>
          <w:tcPr>
            <w:tcW w:w="2268" w:type="dxa"/>
          </w:tcPr>
          <w:p w:rsidR="00F00B3B" w:rsidRPr="00623379" w:rsidRDefault="00623379" w:rsidP="00B453F3">
            <w:pPr>
              <w:tabs>
                <w:tab w:val="right" w:pos="9180"/>
              </w:tabs>
              <w:jc w:val="left"/>
              <w:rPr>
                <w:rFonts w:ascii="Arial" w:hAnsi="Arial" w:cs="Arial"/>
                <w:sz w:val="20"/>
                <w:szCs w:val="20"/>
              </w:rPr>
            </w:pPr>
            <w:r w:rsidRPr="00623379">
              <w:rPr>
                <w:rFonts w:ascii="Arial" w:hAnsi="Arial" w:cs="Arial"/>
                <w:sz w:val="20"/>
                <w:szCs w:val="20"/>
              </w:rPr>
              <w:t>Date of Application:</w:t>
            </w:r>
          </w:p>
        </w:tc>
        <w:tc>
          <w:tcPr>
            <w:tcW w:w="7308" w:type="dxa"/>
          </w:tcPr>
          <w:p w:rsidR="00F00B3B" w:rsidRDefault="00F00B3B" w:rsidP="00B32B6E">
            <w:pPr>
              <w:tabs>
                <w:tab w:val="right" w:pos="9180"/>
              </w:tabs>
            </w:pPr>
          </w:p>
          <w:p w:rsidR="00B453F3" w:rsidRDefault="00B453F3" w:rsidP="00B32B6E">
            <w:pPr>
              <w:tabs>
                <w:tab w:val="right" w:pos="9180"/>
              </w:tabs>
            </w:pPr>
          </w:p>
        </w:tc>
      </w:tr>
      <w:tr w:rsidR="00CE5E98" w:rsidTr="00B453F3">
        <w:tc>
          <w:tcPr>
            <w:tcW w:w="2268" w:type="dxa"/>
          </w:tcPr>
          <w:p w:rsidR="00CE5E98" w:rsidRPr="00623379" w:rsidRDefault="00623379" w:rsidP="00B453F3">
            <w:pPr>
              <w:tabs>
                <w:tab w:val="right" w:pos="9180"/>
              </w:tabs>
              <w:jc w:val="left"/>
              <w:rPr>
                <w:rFonts w:ascii="Arial" w:hAnsi="Arial" w:cs="Arial"/>
                <w:sz w:val="20"/>
                <w:szCs w:val="20"/>
              </w:rPr>
            </w:pPr>
            <w:r w:rsidRPr="00623379">
              <w:rPr>
                <w:rFonts w:ascii="Arial" w:hAnsi="Arial" w:cs="Arial"/>
                <w:sz w:val="20"/>
                <w:szCs w:val="20"/>
              </w:rPr>
              <w:t>Organization Name and Address:</w:t>
            </w:r>
          </w:p>
        </w:tc>
        <w:tc>
          <w:tcPr>
            <w:tcW w:w="7308" w:type="dxa"/>
          </w:tcPr>
          <w:p w:rsidR="00CE5E98" w:rsidRDefault="00CE5E98" w:rsidP="00B32B6E">
            <w:pPr>
              <w:tabs>
                <w:tab w:val="right" w:pos="9180"/>
              </w:tabs>
            </w:pPr>
          </w:p>
          <w:p w:rsidR="00623379" w:rsidRDefault="00623379" w:rsidP="00B32B6E">
            <w:pPr>
              <w:tabs>
                <w:tab w:val="right" w:pos="9180"/>
              </w:tabs>
            </w:pPr>
          </w:p>
          <w:p w:rsidR="00623379" w:rsidRDefault="00623379" w:rsidP="00B32B6E">
            <w:pPr>
              <w:tabs>
                <w:tab w:val="right" w:pos="9180"/>
              </w:tabs>
            </w:pPr>
          </w:p>
          <w:p w:rsidR="00623379" w:rsidRDefault="00623379" w:rsidP="00B32B6E">
            <w:pPr>
              <w:tabs>
                <w:tab w:val="right" w:pos="9180"/>
              </w:tabs>
            </w:pPr>
          </w:p>
          <w:p w:rsidR="00623379" w:rsidRDefault="00623379" w:rsidP="00B32B6E">
            <w:pPr>
              <w:tabs>
                <w:tab w:val="right" w:pos="9180"/>
              </w:tabs>
            </w:pPr>
          </w:p>
        </w:tc>
      </w:tr>
      <w:tr w:rsidR="00F00B3B" w:rsidTr="00B453F3">
        <w:tc>
          <w:tcPr>
            <w:tcW w:w="2268" w:type="dxa"/>
          </w:tcPr>
          <w:p w:rsidR="00F00B3B" w:rsidRPr="00623379" w:rsidRDefault="00623379" w:rsidP="00CA4BBE">
            <w:pPr>
              <w:tabs>
                <w:tab w:val="right" w:pos="9180"/>
              </w:tabs>
              <w:jc w:val="left"/>
              <w:rPr>
                <w:rFonts w:ascii="Arial" w:hAnsi="Arial" w:cs="Arial"/>
                <w:sz w:val="20"/>
                <w:szCs w:val="20"/>
              </w:rPr>
            </w:pPr>
            <w:r w:rsidRPr="00623379">
              <w:rPr>
                <w:rFonts w:ascii="Arial" w:hAnsi="Arial" w:cs="Arial"/>
                <w:sz w:val="20"/>
                <w:szCs w:val="20"/>
              </w:rPr>
              <w:t>Contact Person and contact information</w:t>
            </w:r>
            <w:r w:rsidR="00CA4BBE">
              <w:rPr>
                <w:rFonts w:ascii="Arial" w:hAnsi="Arial" w:cs="Arial"/>
                <w:sz w:val="20"/>
                <w:szCs w:val="20"/>
              </w:rPr>
              <w:t xml:space="preserve"> </w:t>
            </w:r>
            <w:r w:rsidR="00CF2152">
              <w:rPr>
                <w:rFonts w:ascii="Arial" w:hAnsi="Arial" w:cs="Arial"/>
                <w:sz w:val="20"/>
                <w:szCs w:val="20"/>
              </w:rPr>
              <w:t>(phone</w:t>
            </w:r>
            <w:r w:rsidR="00CA4BBE">
              <w:rPr>
                <w:rFonts w:ascii="Arial" w:hAnsi="Arial" w:cs="Arial"/>
                <w:sz w:val="20"/>
                <w:szCs w:val="20"/>
              </w:rPr>
              <w:t xml:space="preserve"> &amp;</w:t>
            </w:r>
            <w:r w:rsidR="00CF2152">
              <w:rPr>
                <w:rFonts w:ascii="Arial" w:hAnsi="Arial" w:cs="Arial"/>
                <w:sz w:val="20"/>
                <w:szCs w:val="20"/>
              </w:rPr>
              <w:t xml:space="preserve"> email)</w:t>
            </w:r>
            <w:r w:rsidRPr="00623379">
              <w:rPr>
                <w:rFonts w:ascii="Arial" w:hAnsi="Arial" w:cs="Arial"/>
                <w:sz w:val="20"/>
                <w:szCs w:val="20"/>
              </w:rPr>
              <w:t>:</w:t>
            </w:r>
          </w:p>
        </w:tc>
        <w:tc>
          <w:tcPr>
            <w:tcW w:w="7308" w:type="dxa"/>
          </w:tcPr>
          <w:p w:rsidR="00F00B3B" w:rsidRDefault="00F00B3B" w:rsidP="00B32B6E">
            <w:pPr>
              <w:tabs>
                <w:tab w:val="right" w:pos="9180"/>
              </w:tabs>
            </w:pPr>
          </w:p>
          <w:p w:rsidR="00623379" w:rsidRDefault="00623379" w:rsidP="00B32B6E">
            <w:pPr>
              <w:tabs>
                <w:tab w:val="right" w:pos="9180"/>
              </w:tabs>
            </w:pPr>
          </w:p>
          <w:p w:rsidR="00623379" w:rsidRDefault="00623379" w:rsidP="00B32B6E">
            <w:pPr>
              <w:tabs>
                <w:tab w:val="right" w:pos="9180"/>
              </w:tabs>
            </w:pPr>
          </w:p>
          <w:p w:rsidR="00623379" w:rsidRDefault="00623379" w:rsidP="00B32B6E">
            <w:pPr>
              <w:tabs>
                <w:tab w:val="right" w:pos="9180"/>
              </w:tabs>
            </w:pPr>
          </w:p>
        </w:tc>
      </w:tr>
      <w:tr w:rsidR="00F00B3B" w:rsidTr="00B453F3">
        <w:tc>
          <w:tcPr>
            <w:tcW w:w="2268" w:type="dxa"/>
          </w:tcPr>
          <w:p w:rsidR="00F00B3B" w:rsidRPr="00623379" w:rsidRDefault="00F00B3B" w:rsidP="00B453F3">
            <w:pPr>
              <w:tabs>
                <w:tab w:val="right" w:pos="9180"/>
              </w:tabs>
              <w:jc w:val="left"/>
              <w:rPr>
                <w:rFonts w:ascii="Arial" w:hAnsi="Arial" w:cs="Arial"/>
                <w:sz w:val="20"/>
                <w:szCs w:val="20"/>
              </w:rPr>
            </w:pPr>
            <w:r w:rsidRPr="00623379">
              <w:rPr>
                <w:rFonts w:ascii="Arial" w:hAnsi="Arial" w:cs="Arial"/>
                <w:sz w:val="20"/>
                <w:szCs w:val="20"/>
              </w:rPr>
              <w:t>Amoun</w:t>
            </w:r>
            <w:r w:rsidR="005B73D3" w:rsidRPr="00623379">
              <w:rPr>
                <w:rFonts w:ascii="Arial" w:hAnsi="Arial" w:cs="Arial"/>
                <w:sz w:val="20"/>
                <w:szCs w:val="20"/>
              </w:rPr>
              <w:t>t</w:t>
            </w:r>
            <w:r w:rsidRPr="00623379">
              <w:rPr>
                <w:rFonts w:ascii="Arial" w:hAnsi="Arial" w:cs="Arial"/>
                <w:sz w:val="20"/>
                <w:szCs w:val="20"/>
              </w:rPr>
              <w:t xml:space="preserve"> </w:t>
            </w:r>
            <w:r w:rsidR="00623379" w:rsidRPr="00623379">
              <w:rPr>
                <w:rFonts w:ascii="Arial" w:hAnsi="Arial" w:cs="Arial"/>
                <w:sz w:val="20"/>
                <w:szCs w:val="20"/>
              </w:rPr>
              <w:t>R</w:t>
            </w:r>
            <w:r w:rsidRPr="00623379">
              <w:rPr>
                <w:rFonts w:ascii="Arial" w:hAnsi="Arial" w:cs="Arial"/>
                <w:sz w:val="20"/>
                <w:szCs w:val="20"/>
              </w:rPr>
              <w:t>equested:</w:t>
            </w:r>
          </w:p>
        </w:tc>
        <w:tc>
          <w:tcPr>
            <w:tcW w:w="7308" w:type="dxa"/>
          </w:tcPr>
          <w:p w:rsidR="00F00B3B" w:rsidRDefault="00F00B3B" w:rsidP="00B32B6E">
            <w:pPr>
              <w:tabs>
                <w:tab w:val="right" w:pos="9180"/>
              </w:tabs>
            </w:pPr>
          </w:p>
          <w:p w:rsidR="00B453F3" w:rsidRDefault="00B453F3" w:rsidP="00B32B6E">
            <w:pPr>
              <w:tabs>
                <w:tab w:val="right" w:pos="9180"/>
              </w:tabs>
            </w:pPr>
          </w:p>
        </w:tc>
      </w:tr>
      <w:tr w:rsidR="00F00B3B" w:rsidTr="00B453F3">
        <w:tc>
          <w:tcPr>
            <w:tcW w:w="2268" w:type="dxa"/>
          </w:tcPr>
          <w:p w:rsidR="00F00B3B" w:rsidRPr="00623379" w:rsidRDefault="00F00B3B" w:rsidP="00B453F3">
            <w:pPr>
              <w:tabs>
                <w:tab w:val="right" w:pos="9180"/>
              </w:tabs>
              <w:jc w:val="left"/>
              <w:rPr>
                <w:rFonts w:ascii="Arial" w:hAnsi="Arial" w:cs="Arial"/>
                <w:sz w:val="20"/>
                <w:szCs w:val="20"/>
              </w:rPr>
            </w:pPr>
            <w:r w:rsidRPr="00623379">
              <w:rPr>
                <w:rFonts w:ascii="Arial" w:hAnsi="Arial" w:cs="Arial"/>
                <w:sz w:val="20"/>
                <w:szCs w:val="20"/>
              </w:rPr>
              <w:t xml:space="preserve">Intended </w:t>
            </w:r>
            <w:r w:rsidR="00623379" w:rsidRPr="00623379">
              <w:rPr>
                <w:rFonts w:ascii="Arial" w:hAnsi="Arial" w:cs="Arial"/>
                <w:sz w:val="20"/>
                <w:szCs w:val="20"/>
              </w:rPr>
              <w:t>U</w:t>
            </w:r>
            <w:r w:rsidRPr="00623379">
              <w:rPr>
                <w:rFonts w:ascii="Arial" w:hAnsi="Arial" w:cs="Arial"/>
                <w:sz w:val="20"/>
                <w:szCs w:val="20"/>
              </w:rPr>
              <w:t>se</w:t>
            </w:r>
            <w:r w:rsidR="005B73D3" w:rsidRPr="00623379">
              <w:rPr>
                <w:rFonts w:ascii="Arial" w:hAnsi="Arial" w:cs="Arial"/>
                <w:sz w:val="20"/>
                <w:szCs w:val="20"/>
              </w:rPr>
              <w:t>:</w:t>
            </w:r>
          </w:p>
        </w:tc>
        <w:tc>
          <w:tcPr>
            <w:tcW w:w="7308" w:type="dxa"/>
          </w:tcPr>
          <w:p w:rsidR="00F00B3B" w:rsidRDefault="00F00B3B" w:rsidP="00B32B6E">
            <w:pPr>
              <w:tabs>
                <w:tab w:val="right" w:pos="9180"/>
              </w:tabs>
            </w:pPr>
          </w:p>
          <w:p w:rsidR="00623379" w:rsidRDefault="00623379" w:rsidP="00B32B6E">
            <w:pPr>
              <w:tabs>
                <w:tab w:val="right" w:pos="9180"/>
              </w:tabs>
            </w:pPr>
          </w:p>
          <w:p w:rsidR="00623379" w:rsidRDefault="00623379" w:rsidP="00B32B6E">
            <w:pPr>
              <w:tabs>
                <w:tab w:val="right" w:pos="9180"/>
              </w:tabs>
            </w:pPr>
          </w:p>
        </w:tc>
      </w:tr>
      <w:tr w:rsidR="00623379" w:rsidTr="00B453F3">
        <w:tc>
          <w:tcPr>
            <w:tcW w:w="2268" w:type="dxa"/>
          </w:tcPr>
          <w:p w:rsidR="00623379" w:rsidRPr="00623379" w:rsidRDefault="00B453F3" w:rsidP="00256C01">
            <w:pPr>
              <w:tabs>
                <w:tab w:val="right" w:pos="9180"/>
              </w:tabs>
              <w:jc w:val="left"/>
              <w:rPr>
                <w:rFonts w:ascii="Arial" w:hAnsi="Arial" w:cs="Arial"/>
                <w:sz w:val="20"/>
                <w:szCs w:val="20"/>
              </w:rPr>
            </w:pPr>
            <w:r>
              <w:rPr>
                <w:rFonts w:ascii="Arial" w:hAnsi="Arial" w:cs="Arial"/>
                <w:sz w:val="20"/>
                <w:szCs w:val="20"/>
              </w:rPr>
              <w:t xml:space="preserve">How does funding need align with SPE </w:t>
            </w:r>
            <w:r w:rsidR="00256C01">
              <w:rPr>
                <w:rFonts w:ascii="Arial" w:hAnsi="Arial" w:cs="Arial"/>
                <w:sz w:val="20"/>
                <w:szCs w:val="20"/>
              </w:rPr>
              <w:t>Four Corners</w:t>
            </w:r>
            <w:r>
              <w:rPr>
                <w:rFonts w:ascii="Arial" w:hAnsi="Arial" w:cs="Arial"/>
                <w:sz w:val="20"/>
                <w:szCs w:val="20"/>
              </w:rPr>
              <w:t xml:space="preserve"> objectives?  (see below)</w:t>
            </w:r>
          </w:p>
        </w:tc>
        <w:tc>
          <w:tcPr>
            <w:tcW w:w="7308" w:type="dxa"/>
          </w:tcPr>
          <w:p w:rsidR="00623379" w:rsidRDefault="00623379" w:rsidP="00B32B6E">
            <w:pPr>
              <w:tabs>
                <w:tab w:val="right" w:pos="9180"/>
              </w:tabs>
            </w:pPr>
          </w:p>
          <w:p w:rsidR="00B453F3" w:rsidRDefault="00B453F3" w:rsidP="00B32B6E">
            <w:pPr>
              <w:tabs>
                <w:tab w:val="right" w:pos="9180"/>
              </w:tabs>
            </w:pPr>
          </w:p>
          <w:p w:rsidR="00B453F3" w:rsidRDefault="00B453F3" w:rsidP="00B32B6E">
            <w:pPr>
              <w:tabs>
                <w:tab w:val="right" w:pos="9180"/>
              </w:tabs>
            </w:pPr>
          </w:p>
          <w:p w:rsidR="00B453F3" w:rsidRDefault="00B453F3" w:rsidP="00B32B6E">
            <w:pPr>
              <w:tabs>
                <w:tab w:val="right" w:pos="9180"/>
              </w:tabs>
            </w:pPr>
          </w:p>
          <w:p w:rsidR="00B453F3" w:rsidRDefault="00B453F3" w:rsidP="00B32B6E">
            <w:pPr>
              <w:tabs>
                <w:tab w:val="right" w:pos="9180"/>
              </w:tabs>
            </w:pPr>
          </w:p>
          <w:p w:rsidR="00B453F3" w:rsidRDefault="00B453F3" w:rsidP="00E24758">
            <w:pPr>
              <w:tabs>
                <w:tab w:val="left" w:pos="1812"/>
              </w:tabs>
            </w:pPr>
          </w:p>
          <w:p w:rsidR="00B453F3" w:rsidRDefault="00B453F3" w:rsidP="00B32B6E">
            <w:pPr>
              <w:tabs>
                <w:tab w:val="right" w:pos="9180"/>
              </w:tabs>
            </w:pPr>
          </w:p>
          <w:p w:rsidR="00B453F3" w:rsidRDefault="00B453F3" w:rsidP="00B32B6E">
            <w:pPr>
              <w:tabs>
                <w:tab w:val="right" w:pos="9180"/>
              </w:tabs>
            </w:pPr>
          </w:p>
          <w:p w:rsidR="00B453F3" w:rsidRDefault="00B453F3" w:rsidP="00B32B6E">
            <w:pPr>
              <w:tabs>
                <w:tab w:val="right" w:pos="9180"/>
              </w:tabs>
            </w:pPr>
          </w:p>
          <w:p w:rsidR="00B453F3" w:rsidRDefault="00B453F3" w:rsidP="00B32B6E">
            <w:pPr>
              <w:tabs>
                <w:tab w:val="right" w:pos="9180"/>
              </w:tabs>
            </w:pPr>
          </w:p>
          <w:p w:rsidR="00B453F3" w:rsidRDefault="00B453F3" w:rsidP="00B32B6E">
            <w:pPr>
              <w:tabs>
                <w:tab w:val="right" w:pos="9180"/>
              </w:tabs>
            </w:pPr>
          </w:p>
        </w:tc>
      </w:tr>
      <w:tr w:rsidR="005B73D3" w:rsidTr="00B453F3">
        <w:tc>
          <w:tcPr>
            <w:tcW w:w="2268" w:type="dxa"/>
          </w:tcPr>
          <w:p w:rsidR="005B73D3" w:rsidRPr="00623379" w:rsidRDefault="00623379" w:rsidP="00B453F3">
            <w:pPr>
              <w:tabs>
                <w:tab w:val="right" w:pos="9180"/>
              </w:tabs>
              <w:jc w:val="left"/>
              <w:rPr>
                <w:rFonts w:ascii="Arial" w:hAnsi="Arial" w:cs="Arial"/>
                <w:sz w:val="20"/>
                <w:szCs w:val="20"/>
              </w:rPr>
            </w:pPr>
            <w:r w:rsidRPr="00623379">
              <w:rPr>
                <w:rFonts w:ascii="Arial" w:hAnsi="Arial" w:cs="Arial"/>
                <w:sz w:val="20"/>
                <w:szCs w:val="20"/>
              </w:rPr>
              <w:t>Date Deadline for Funding</w:t>
            </w:r>
            <w:r w:rsidR="00B453F3">
              <w:rPr>
                <w:rFonts w:ascii="Arial" w:hAnsi="Arial" w:cs="Arial"/>
                <w:sz w:val="20"/>
                <w:szCs w:val="20"/>
              </w:rPr>
              <w:t>:</w:t>
            </w:r>
          </w:p>
        </w:tc>
        <w:tc>
          <w:tcPr>
            <w:tcW w:w="7308" w:type="dxa"/>
          </w:tcPr>
          <w:p w:rsidR="005B73D3" w:rsidRDefault="005B73D3" w:rsidP="00B32B6E">
            <w:pPr>
              <w:tabs>
                <w:tab w:val="right" w:pos="9180"/>
              </w:tabs>
            </w:pPr>
          </w:p>
          <w:p w:rsidR="00CE5E98" w:rsidRDefault="00CE5E98" w:rsidP="00B453F3">
            <w:pPr>
              <w:tabs>
                <w:tab w:val="right" w:pos="9180"/>
              </w:tabs>
            </w:pPr>
          </w:p>
        </w:tc>
      </w:tr>
      <w:tr w:rsidR="009B4E83" w:rsidTr="00B453F3">
        <w:tc>
          <w:tcPr>
            <w:tcW w:w="2268" w:type="dxa"/>
          </w:tcPr>
          <w:p w:rsidR="009B4E83" w:rsidRPr="00623379" w:rsidRDefault="009B4E83" w:rsidP="009B4E83">
            <w:pPr>
              <w:tabs>
                <w:tab w:val="right" w:pos="9180"/>
              </w:tabs>
              <w:jc w:val="left"/>
              <w:rPr>
                <w:rFonts w:ascii="Arial" w:hAnsi="Arial" w:cs="Arial"/>
                <w:sz w:val="20"/>
                <w:szCs w:val="20"/>
              </w:rPr>
            </w:pPr>
            <w:r>
              <w:rPr>
                <w:rFonts w:ascii="Arial" w:hAnsi="Arial" w:cs="Arial"/>
                <w:sz w:val="20"/>
                <w:szCs w:val="20"/>
              </w:rPr>
              <w:t xml:space="preserve">Have you received previous SPE funding? (please provide detail) </w:t>
            </w:r>
          </w:p>
        </w:tc>
        <w:tc>
          <w:tcPr>
            <w:tcW w:w="7308" w:type="dxa"/>
          </w:tcPr>
          <w:p w:rsidR="009B4E83" w:rsidRDefault="009B4E83" w:rsidP="00B32B6E">
            <w:pPr>
              <w:tabs>
                <w:tab w:val="right" w:pos="9180"/>
              </w:tabs>
            </w:pPr>
          </w:p>
          <w:p w:rsidR="009B4E83" w:rsidRDefault="009B4E83" w:rsidP="00B32B6E">
            <w:pPr>
              <w:tabs>
                <w:tab w:val="right" w:pos="9180"/>
              </w:tabs>
            </w:pPr>
          </w:p>
          <w:p w:rsidR="009B4E83" w:rsidRDefault="009B4E83" w:rsidP="00B32B6E">
            <w:pPr>
              <w:tabs>
                <w:tab w:val="right" w:pos="9180"/>
              </w:tabs>
            </w:pPr>
          </w:p>
        </w:tc>
      </w:tr>
      <w:tr w:rsidR="00B453F3" w:rsidTr="00B453F3">
        <w:tc>
          <w:tcPr>
            <w:tcW w:w="2268" w:type="dxa"/>
          </w:tcPr>
          <w:p w:rsidR="00B453F3" w:rsidRPr="00623379" w:rsidRDefault="00B453F3" w:rsidP="00B453F3">
            <w:pPr>
              <w:tabs>
                <w:tab w:val="right" w:pos="9180"/>
              </w:tabs>
              <w:jc w:val="left"/>
              <w:rPr>
                <w:rFonts w:ascii="Arial" w:hAnsi="Arial" w:cs="Arial"/>
                <w:sz w:val="20"/>
                <w:szCs w:val="20"/>
              </w:rPr>
            </w:pPr>
            <w:r>
              <w:rPr>
                <w:rFonts w:ascii="Arial" w:hAnsi="Arial" w:cs="Arial"/>
                <w:sz w:val="20"/>
                <w:szCs w:val="20"/>
              </w:rPr>
              <w:t>SPE Reference Contacts:</w:t>
            </w:r>
          </w:p>
        </w:tc>
        <w:tc>
          <w:tcPr>
            <w:tcW w:w="7308" w:type="dxa"/>
          </w:tcPr>
          <w:p w:rsidR="00B453F3" w:rsidRDefault="00B453F3" w:rsidP="00B32B6E">
            <w:pPr>
              <w:tabs>
                <w:tab w:val="right" w:pos="9180"/>
              </w:tabs>
            </w:pPr>
          </w:p>
          <w:p w:rsidR="00B453F3" w:rsidRDefault="00B453F3" w:rsidP="00B32B6E">
            <w:pPr>
              <w:tabs>
                <w:tab w:val="right" w:pos="9180"/>
              </w:tabs>
            </w:pPr>
          </w:p>
          <w:p w:rsidR="00B453F3" w:rsidRDefault="00B453F3" w:rsidP="00B32B6E">
            <w:pPr>
              <w:tabs>
                <w:tab w:val="right" w:pos="9180"/>
              </w:tabs>
            </w:pPr>
          </w:p>
          <w:p w:rsidR="00B453F3" w:rsidRDefault="00B453F3" w:rsidP="00B32B6E">
            <w:pPr>
              <w:tabs>
                <w:tab w:val="right" w:pos="9180"/>
              </w:tabs>
            </w:pPr>
          </w:p>
        </w:tc>
      </w:tr>
    </w:tbl>
    <w:p w:rsidR="00F00B3B" w:rsidRDefault="00F00B3B" w:rsidP="00B32B6E">
      <w:pPr>
        <w:tabs>
          <w:tab w:val="right" w:pos="9180"/>
        </w:tabs>
      </w:pPr>
    </w:p>
    <w:p w:rsidR="002967DB" w:rsidRDefault="002967DB" w:rsidP="00B32B6E">
      <w:pPr>
        <w:tabs>
          <w:tab w:val="right" w:pos="9180"/>
        </w:tabs>
        <w:rPr>
          <w:sz w:val="20"/>
          <w:szCs w:val="20"/>
        </w:rPr>
      </w:pPr>
      <w:r w:rsidRPr="002967DB">
        <w:rPr>
          <w:b/>
          <w:sz w:val="20"/>
          <w:szCs w:val="20"/>
        </w:rPr>
        <w:t xml:space="preserve">Form Instructions:  </w:t>
      </w:r>
      <w:r w:rsidRPr="002967DB">
        <w:rPr>
          <w:sz w:val="20"/>
          <w:szCs w:val="20"/>
        </w:rPr>
        <w:t xml:space="preserve">Complete form as indicated and </w:t>
      </w:r>
      <w:r w:rsidR="00174208">
        <w:rPr>
          <w:sz w:val="20"/>
          <w:szCs w:val="20"/>
        </w:rPr>
        <w:t xml:space="preserve">email to </w:t>
      </w:r>
      <w:hyperlink r:id="rId8" w:history="1">
        <w:r w:rsidR="00256C01" w:rsidRPr="00427F69">
          <w:rPr>
            <w:rStyle w:val="Hyperlink"/>
            <w:sz w:val="20"/>
            <w:szCs w:val="20"/>
          </w:rPr>
          <w:t>fbommarito@rwpc.us</w:t>
        </w:r>
      </w:hyperlink>
    </w:p>
    <w:p w:rsidR="00256C01" w:rsidRPr="002967DB" w:rsidRDefault="00256C01" w:rsidP="00B32B6E">
      <w:pPr>
        <w:tabs>
          <w:tab w:val="right" w:pos="9180"/>
        </w:tabs>
        <w:rPr>
          <w:sz w:val="20"/>
          <w:szCs w:val="20"/>
        </w:rPr>
      </w:pPr>
    </w:p>
    <w:p w:rsidR="00B32B6E" w:rsidRPr="002967DB" w:rsidRDefault="002967DB" w:rsidP="00B32B6E">
      <w:pPr>
        <w:tabs>
          <w:tab w:val="right" w:pos="9180"/>
        </w:tabs>
        <w:rPr>
          <w:b/>
          <w:sz w:val="18"/>
          <w:szCs w:val="18"/>
        </w:rPr>
      </w:pPr>
      <w:r w:rsidRPr="002967DB">
        <w:rPr>
          <w:b/>
          <w:sz w:val="18"/>
          <w:szCs w:val="18"/>
        </w:rPr>
        <w:t xml:space="preserve">SPE </w:t>
      </w:r>
      <w:r w:rsidR="00256C01">
        <w:rPr>
          <w:b/>
          <w:sz w:val="18"/>
          <w:szCs w:val="18"/>
        </w:rPr>
        <w:t>Four Corners</w:t>
      </w:r>
      <w:r w:rsidRPr="002967DB">
        <w:rPr>
          <w:b/>
          <w:sz w:val="18"/>
          <w:szCs w:val="18"/>
        </w:rPr>
        <w:t xml:space="preserve"> Objectives:</w:t>
      </w:r>
    </w:p>
    <w:p w:rsidR="002967DB" w:rsidRPr="002967DB" w:rsidRDefault="002967DB" w:rsidP="002967DB">
      <w:pPr>
        <w:rPr>
          <w:sz w:val="18"/>
          <w:szCs w:val="18"/>
        </w:rPr>
      </w:pPr>
      <w:r w:rsidRPr="002967DB">
        <w:rPr>
          <w:sz w:val="18"/>
          <w:szCs w:val="18"/>
        </w:rPr>
        <w:t>To collect, disseminate, and exchange technical knowledge concerning the exploration, development, and production of oil and gas resources, and related technologies for the public benefit; and to provide opportunities for professionals to enhance their technical and professional competence.  The secondary purpose of the Section shall include the promotion of engineering education through scholarships and community outreach.</w:t>
      </w:r>
    </w:p>
    <w:p w:rsidR="003C6579" w:rsidRDefault="003C6579" w:rsidP="00B32B6E">
      <w:pPr>
        <w:tabs>
          <w:tab w:val="right" w:pos="9180"/>
        </w:tabs>
      </w:pPr>
    </w:p>
    <w:sectPr w:rsidR="003C6579" w:rsidSect="00256C01">
      <w:footerReference w:type="default" r:id="rId9"/>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7D" w:rsidRDefault="004F797D" w:rsidP="00F538F7">
      <w:r>
        <w:separator/>
      </w:r>
    </w:p>
  </w:endnote>
  <w:endnote w:type="continuationSeparator" w:id="0">
    <w:p w:rsidR="004F797D" w:rsidRDefault="004F797D" w:rsidP="00F5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1B" w:rsidRDefault="0003651B" w:rsidP="0003651B">
    <w:pPr>
      <w:pStyle w:val="Footer"/>
      <w:jc w:val="right"/>
    </w:pPr>
    <w:r>
      <w:t xml:space="preserve">Updated </w:t>
    </w:r>
    <w:r w:rsidR="00256C01">
      <w:t>October</w:t>
    </w:r>
    <w:r>
      <w:t xml:space="preserve"> 201</w:t>
    </w:r>
    <w:r w:rsidR="00256C01">
      <w:t>4</w:t>
    </w:r>
  </w:p>
  <w:p w:rsidR="00F538F7" w:rsidRDefault="00F53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7D" w:rsidRDefault="004F797D" w:rsidP="00F538F7">
      <w:r>
        <w:separator/>
      </w:r>
    </w:p>
  </w:footnote>
  <w:footnote w:type="continuationSeparator" w:id="0">
    <w:p w:rsidR="004F797D" w:rsidRDefault="004F797D" w:rsidP="00F53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41F"/>
    <w:multiLevelType w:val="hybridMultilevel"/>
    <w:tmpl w:val="6D862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41E00"/>
    <w:multiLevelType w:val="hybridMultilevel"/>
    <w:tmpl w:val="41F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D2904"/>
    <w:multiLevelType w:val="hybridMultilevel"/>
    <w:tmpl w:val="4A9C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22418"/>
    <w:multiLevelType w:val="hybridMultilevel"/>
    <w:tmpl w:val="4A9CD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D2EFB"/>
    <w:multiLevelType w:val="hybridMultilevel"/>
    <w:tmpl w:val="7A12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D4EB1"/>
    <w:multiLevelType w:val="hybridMultilevel"/>
    <w:tmpl w:val="5482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AF1E14"/>
    <w:multiLevelType w:val="hybridMultilevel"/>
    <w:tmpl w:val="3AEE0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9C"/>
    <w:rsid w:val="0003651B"/>
    <w:rsid w:val="00036E65"/>
    <w:rsid w:val="000B5477"/>
    <w:rsid w:val="000E362B"/>
    <w:rsid w:val="00102309"/>
    <w:rsid w:val="0011735A"/>
    <w:rsid w:val="0012636E"/>
    <w:rsid w:val="0012739C"/>
    <w:rsid w:val="00143DFF"/>
    <w:rsid w:val="00156F1C"/>
    <w:rsid w:val="00161206"/>
    <w:rsid w:val="00174208"/>
    <w:rsid w:val="00190142"/>
    <w:rsid w:val="001C595C"/>
    <w:rsid w:val="001E235D"/>
    <w:rsid w:val="00242267"/>
    <w:rsid w:val="00256C01"/>
    <w:rsid w:val="002967DB"/>
    <w:rsid w:val="002F1FEB"/>
    <w:rsid w:val="003801CC"/>
    <w:rsid w:val="003C6579"/>
    <w:rsid w:val="003E468B"/>
    <w:rsid w:val="00425BA4"/>
    <w:rsid w:val="0043261F"/>
    <w:rsid w:val="00447A58"/>
    <w:rsid w:val="00472AF5"/>
    <w:rsid w:val="00484BA4"/>
    <w:rsid w:val="004A2DAF"/>
    <w:rsid w:val="004F797D"/>
    <w:rsid w:val="00504334"/>
    <w:rsid w:val="0051167E"/>
    <w:rsid w:val="005A5AF2"/>
    <w:rsid w:val="005B73D3"/>
    <w:rsid w:val="005C602E"/>
    <w:rsid w:val="00623379"/>
    <w:rsid w:val="00624E5F"/>
    <w:rsid w:val="006A7EB0"/>
    <w:rsid w:val="006E4831"/>
    <w:rsid w:val="006F1F28"/>
    <w:rsid w:val="007268D2"/>
    <w:rsid w:val="00741DFF"/>
    <w:rsid w:val="007638F2"/>
    <w:rsid w:val="00787A23"/>
    <w:rsid w:val="00792281"/>
    <w:rsid w:val="007C4EEA"/>
    <w:rsid w:val="007F2EB1"/>
    <w:rsid w:val="008857A4"/>
    <w:rsid w:val="008D3561"/>
    <w:rsid w:val="008F4434"/>
    <w:rsid w:val="0093488A"/>
    <w:rsid w:val="009B4E83"/>
    <w:rsid w:val="00A43DB3"/>
    <w:rsid w:val="00A74055"/>
    <w:rsid w:val="00B26BD1"/>
    <w:rsid w:val="00B31E41"/>
    <w:rsid w:val="00B32B6E"/>
    <w:rsid w:val="00B453F3"/>
    <w:rsid w:val="00C22C61"/>
    <w:rsid w:val="00C924E6"/>
    <w:rsid w:val="00CA4BBE"/>
    <w:rsid w:val="00CD3128"/>
    <w:rsid w:val="00CE5E98"/>
    <w:rsid w:val="00CF2152"/>
    <w:rsid w:val="00CF2EC3"/>
    <w:rsid w:val="00D31052"/>
    <w:rsid w:val="00D43416"/>
    <w:rsid w:val="00D47034"/>
    <w:rsid w:val="00D558F1"/>
    <w:rsid w:val="00D67E71"/>
    <w:rsid w:val="00D7601C"/>
    <w:rsid w:val="00DB2207"/>
    <w:rsid w:val="00DE6B97"/>
    <w:rsid w:val="00DF4E87"/>
    <w:rsid w:val="00E24758"/>
    <w:rsid w:val="00E407EC"/>
    <w:rsid w:val="00E86200"/>
    <w:rsid w:val="00E90171"/>
    <w:rsid w:val="00F00B3B"/>
    <w:rsid w:val="00F5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65"/>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58"/>
    <w:pPr>
      <w:ind w:left="720"/>
      <w:contextualSpacing/>
    </w:pPr>
  </w:style>
  <w:style w:type="paragraph" w:styleId="Header">
    <w:name w:val="header"/>
    <w:basedOn w:val="Normal"/>
    <w:link w:val="HeaderChar"/>
    <w:uiPriority w:val="99"/>
    <w:unhideWhenUsed/>
    <w:rsid w:val="00F538F7"/>
    <w:pPr>
      <w:tabs>
        <w:tab w:val="center" w:pos="4680"/>
        <w:tab w:val="right" w:pos="9360"/>
      </w:tabs>
    </w:pPr>
  </w:style>
  <w:style w:type="character" w:customStyle="1" w:styleId="HeaderChar">
    <w:name w:val="Header Char"/>
    <w:basedOn w:val="DefaultParagraphFont"/>
    <w:link w:val="Header"/>
    <w:uiPriority w:val="99"/>
    <w:rsid w:val="00F538F7"/>
  </w:style>
  <w:style w:type="paragraph" w:styleId="Footer">
    <w:name w:val="footer"/>
    <w:basedOn w:val="Normal"/>
    <w:link w:val="FooterChar"/>
    <w:uiPriority w:val="99"/>
    <w:unhideWhenUsed/>
    <w:rsid w:val="00F538F7"/>
    <w:pPr>
      <w:tabs>
        <w:tab w:val="center" w:pos="4680"/>
        <w:tab w:val="right" w:pos="9360"/>
      </w:tabs>
    </w:pPr>
  </w:style>
  <w:style w:type="character" w:customStyle="1" w:styleId="FooterChar">
    <w:name w:val="Footer Char"/>
    <w:basedOn w:val="DefaultParagraphFont"/>
    <w:link w:val="Footer"/>
    <w:uiPriority w:val="99"/>
    <w:rsid w:val="00F538F7"/>
  </w:style>
  <w:style w:type="paragraph" w:styleId="BalloonText">
    <w:name w:val="Balloon Text"/>
    <w:basedOn w:val="Normal"/>
    <w:link w:val="BalloonTextChar"/>
    <w:uiPriority w:val="99"/>
    <w:semiHidden/>
    <w:unhideWhenUsed/>
    <w:rsid w:val="00F538F7"/>
    <w:rPr>
      <w:rFonts w:ascii="Tahoma" w:hAnsi="Tahoma" w:cs="Tahoma"/>
      <w:sz w:val="16"/>
      <w:szCs w:val="16"/>
    </w:rPr>
  </w:style>
  <w:style w:type="character" w:customStyle="1" w:styleId="BalloonTextChar">
    <w:name w:val="Balloon Text Char"/>
    <w:basedOn w:val="DefaultParagraphFont"/>
    <w:link w:val="BalloonText"/>
    <w:uiPriority w:val="99"/>
    <w:semiHidden/>
    <w:rsid w:val="00F538F7"/>
    <w:rPr>
      <w:rFonts w:ascii="Tahoma" w:hAnsi="Tahoma" w:cs="Tahoma"/>
      <w:sz w:val="16"/>
      <w:szCs w:val="16"/>
    </w:rPr>
  </w:style>
  <w:style w:type="table" w:styleId="TableGrid">
    <w:name w:val="Table Grid"/>
    <w:basedOn w:val="TableNormal"/>
    <w:uiPriority w:val="59"/>
    <w:rsid w:val="00F00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6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65"/>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58"/>
    <w:pPr>
      <w:ind w:left="720"/>
      <w:contextualSpacing/>
    </w:pPr>
  </w:style>
  <w:style w:type="paragraph" w:styleId="Header">
    <w:name w:val="header"/>
    <w:basedOn w:val="Normal"/>
    <w:link w:val="HeaderChar"/>
    <w:uiPriority w:val="99"/>
    <w:unhideWhenUsed/>
    <w:rsid w:val="00F538F7"/>
    <w:pPr>
      <w:tabs>
        <w:tab w:val="center" w:pos="4680"/>
        <w:tab w:val="right" w:pos="9360"/>
      </w:tabs>
    </w:pPr>
  </w:style>
  <w:style w:type="character" w:customStyle="1" w:styleId="HeaderChar">
    <w:name w:val="Header Char"/>
    <w:basedOn w:val="DefaultParagraphFont"/>
    <w:link w:val="Header"/>
    <w:uiPriority w:val="99"/>
    <w:rsid w:val="00F538F7"/>
  </w:style>
  <w:style w:type="paragraph" w:styleId="Footer">
    <w:name w:val="footer"/>
    <w:basedOn w:val="Normal"/>
    <w:link w:val="FooterChar"/>
    <w:uiPriority w:val="99"/>
    <w:unhideWhenUsed/>
    <w:rsid w:val="00F538F7"/>
    <w:pPr>
      <w:tabs>
        <w:tab w:val="center" w:pos="4680"/>
        <w:tab w:val="right" w:pos="9360"/>
      </w:tabs>
    </w:pPr>
  </w:style>
  <w:style w:type="character" w:customStyle="1" w:styleId="FooterChar">
    <w:name w:val="Footer Char"/>
    <w:basedOn w:val="DefaultParagraphFont"/>
    <w:link w:val="Footer"/>
    <w:uiPriority w:val="99"/>
    <w:rsid w:val="00F538F7"/>
  </w:style>
  <w:style w:type="paragraph" w:styleId="BalloonText">
    <w:name w:val="Balloon Text"/>
    <w:basedOn w:val="Normal"/>
    <w:link w:val="BalloonTextChar"/>
    <w:uiPriority w:val="99"/>
    <w:semiHidden/>
    <w:unhideWhenUsed/>
    <w:rsid w:val="00F538F7"/>
    <w:rPr>
      <w:rFonts w:ascii="Tahoma" w:hAnsi="Tahoma" w:cs="Tahoma"/>
      <w:sz w:val="16"/>
      <w:szCs w:val="16"/>
    </w:rPr>
  </w:style>
  <w:style w:type="character" w:customStyle="1" w:styleId="BalloonTextChar">
    <w:name w:val="Balloon Text Char"/>
    <w:basedOn w:val="DefaultParagraphFont"/>
    <w:link w:val="BalloonText"/>
    <w:uiPriority w:val="99"/>
    <w:semiHidden/>
    <w:rsid w:val="00F538F7"/>
    <w:rPr>
      <w:rFonts w:ascii="Tahoma" w:hAnsi="Tahoma" w:cs="Tahoma"/>
      <w:sz w:val="16"/>
      <w:szCs w:val="16"/>
    </w:rPr>
  </w:style>
  <w:style w:type="table" w:styleId="TableGrid">
    <w:name w:val="Table Grid"/>
    <w:basedOn w:val="TableNormal"/>
    <w:uiPriority w:val="59"/>
    <w:rsid w:val="00F00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6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5015">
      <w:bodyDiv w:val="1"/>
      <w:marLeft w:val="0"/>
      <w:marRight w:val="0"/>
      <w:marTop w:val="0"/>
      <w:marBottom w:val="0"/>
      <w:divBdr>
        <w:top w:val="none" w:sz="0" w:space="0" w:color="auto"/>
        <w:left w:val="none" w:sz="0" w:space="0" w:color="auto"/>
        <w:bottom w:val="none" w:sz="0" w:space="0" w:color="auto"/>
        <w:right w:val="none" w:sz="0" w:space="0" w:color="auto"/>
      </w:divBdr>
      <w:divsChild>
        <w:div w:id="1991787576">
          <w:marLeft w:val="0"/>
          <w:marRight w:val="0"/>
          <w:marTop w:val="0"/>
          <w:marBottom w:val="0"/>
          <w:divBdr>
            <w:top w:val="none" w:sz="0" w:space="0" w:color="auto"/>
            <w:left w:val="none" w:sz="0" w:space="0" w:color="auto"/>
            <w:bottom w:val="none" w:sz="0" w:space="0" w:color="auto"/>
            <w:right w:val="none" w:sz="0" w:space="0" w:color="auto"/>
          </w:divBdr>
          <w:divsChild>
            <w:div w:id="2075154401">
              <w:marLeft w:val="0"/>
              <w:marRight w:val="0"/>
              <w:marTop w:val="120"/>
              <w:marBottom w:val="0"/>
              <w:divBdr>
                <w:top w:val="none" w:sz="0" w:space="0" w:color="auto"/>
                <w:left w:val="none" w:sz="0" w:space="0" w:color="auto"/>
                <w:bottom w:val="none" w:sz="0" w:space="0" w:color="auto"/>
                <w:right w:val="none" w:sz="0" w:space="0" w:color="auto"/>
              </w:divBdr>
              <w:divsChild>
                <w:div w:id="509024007">
                  <w:marLeft w:val="0"/>
                  <w:marRight w:val="0"/>
                  <w:marTop w:val="0"/>
                  <w:marBottom w:val="0"/>
                  <w:divBdr>
                    <w:top w:val="none" w:sz="0" w:space="0" w:color="auto"/>
                    <w:left w:val="none" w:sz="0" w:space="0" w:color="auto"/>
                    <w:bottom w:val="none" w:sz="0" w:space="0" w:color="auto"/>
                    <w:right w:val="none" w:sz="0" w:space="0" w:color="auto"/>
                  </w:divBdr>
                  <w:divsChild>
                    <w:div w:id="1584997242">
                      <w:marLeft w:val="0"/>
                      <w:marRight w:val="0"/>
                      <w:marTop w:val="0"/>
                      <w:marBottom w:val="0"/>
                      <w:divBdr>
                        <w:top w:val="none" w:sz="0" w:space="0" w:color="auto"/>
                        <w:left w:val="none" w:sz="0" w:space="0" w:color="auto"/>
                        <w:bottom w:val="none" w:sz="0" w:space="0" w:color="auto"/>
                        <w:right w:val="none" w:sz="0" w:space="0" w:color="auto"/>
                      </w:divBdr>
                      <w:divsChild>
                        <w:div w:id="1123811958">
                          <w:marLeft w:val="0"/>
                          <w:marRight w:val="0"/>
                          <w:marTop w:val="0"/>
                          <w:marBottom w:val="480"/>
                          <w:divBdr>
                            <w:top w:val="none" w:sz="0" w:space="0" w:color="auto"/>
                            <w:left w:val="none" w:sz="0" w:space="0" w:color="auto"/>
                            <w:bottom w:val="none" w:sz="0" w:space="0" w:color="auto"/>
                            <w:right w:val="none" w:sz="0" w:space="0" w:color="auto"/>
                          </w:divBdr>
                          <w:divsChild>
                            <w:div w:id="291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ommarito@rwpc.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Hupp</dc:creator>
  <cp:lastModifiedBy>Bommarito, Forest</cp:lastModifiedBy>
  <cp:revision>5</cp:revision>
  <dcterms:created xsi:type="dcterms:W3CDTF">2014-02-24T19:30:00Z</dcterms:created>
  <dcterms:modified xsi:type="dcterms:W3CDTF">2014-10-07T20:35:00Z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