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52" w:rsidRDefault="009F2D52"/>
    <w:p w:rsidR="009F2D52" w:rsidRDefault="009F2D52"/>
    <w:p w:rsidR="009F2D52" w:rsidRDefault="0045656F">
      <w:r>
        <w:rPr>
          <w:noProof/>
        </w:rPr>
        <w:drawing>
          <wp:anchor distT="0" distB="0" distL="114300" distR="114300" simplePos="0" relativeHeight="251658240" behindDoc="0" locked="0" layoutInCell="1" allowOverlap="1" wp14:anchorId="14E41640" wp14:editId="0D36576A">
            <wp:simplePos x="0" y="0"/>
            <wp:positionH relativeFrom="column">
              <wp:posOffset>920961</wp:posOffset>
            </wp:positionH>
            <wp:positionV relativeFrom="paragraph">
              <wp:posOffset>3175</wp:posOffset>
            </wp:positionV>
            <wp:extent cx="5432213" cy="1573530"/>
            <wp:effectExtent l="0" t="0" r="0" b="762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213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D52" w:rsidRDefault="009F2D52"/>
    <w:p w:rsidR="009F2D52" w:rsidRDefault="009F2D52"/>
    <w:p w:rsidR="009F2D52" w:rsidRDefault="009F2D52"/>
    <w:p w:rsidR="009F2D52" w:rsidRDefault="009F2D52"/>
    <w:p w:rsidR="009F2D52" w:rsidRPr="009B0933" w:rsidRDefault="0033481B" w:rsidP="0045263C">
      <w:pPr>
        <w:jc w:val="center"/>
        <w:rPr>
          <w:color w:val="008080"/>
          <w:sz w:val="40"/>
          <w:szCs w:val="40"/>
        </w:rPr>
      </w:pPr>
      <w:proofErr w:type="gramStart"/>
      <w:r>
        <w:rPr>
          <w:color w:val="008080"/>
          <w:sz w:val="40"/>
          <w:szCs w:val="40"/>
        </w:rPr>
        <w:t>4</w:t>
      </w:r>
      <w:r w:rsidR="007574C1">
        <w:rPr>
          <w:color w:val="008080"/>
          <w:sz w:val="40"/>
          <w:szCs w:val="40"/>
        </w:rPr>
        <w:t>8</w:t>
      </w:r>
      <w:r>
        <w:rPr>
          <w:color w:val="008080"/>
          <w:sz w:val="40"/>
          <w:szCs w:val="40"/>
        </w:rPr>
        <w:t>th</w:t>
      </w:r>
      <w:proofErr w:type="gramEnd"/>
      <w:r w:rsidR="009F2D52" w:rsidRPr="009B0933">
        <w:rPr>
          <w:color w:val="008080"/>
          <w:sz w:val="40"/>
          <w:szCs w:val="40"/>
        </w:rPr>
        <w:t xml:space="preserve"> </w:t>
      </w:r>
      <w:r w:rsidR="00AF2C0A">
        <w:rPr>
          <w:color w:val="008080"/>
          <w:sz w:val="40"/>
          <w:szCs w:val="40"/>
        </w:rPr>
        <w:t>Fall</w:t>
      </w:r>
      <w:r w:rsidR="009F2D52" w:rsidRPr="009B0933">
        <w:rPr>
          <w:color w:val="008080"/>
          <w:sz w:val="40"/>
          <w:szCs w:val="40"/>
        </w:rPr>
        <w:t xml:space="preserve"> Educational Conference</w:t>
      </w:r>
    </w:p>
    <w:p w:rsidR="009F2D52" w:rsidRPr="0045656F" w:rsidRDefault="009F2D52" w:rsidP="0045263C">
      <w:pPr>
        <w:jc w:val="center"/>
        <w:rPr>
          <w:b/>
          <w:i/>
          <w:color w:val="FF0000"/>
          <w:sz w:val="36"/>
          <w:szCs w:val="36"/>
        </w:rPr>
      </w:pPr>
      <w:r w:rsidRPr="0045656F">
        <w:rPr>
          <w:b/>
          <w:i/>
          <w:color w:val="FF0000"/>
          <w:sz w:val="36"/>
          <w:szCs w:val="36"/>
        </w:rPr>
        <w:t>“</w:t>
      </w:r>
      <w:r w:rsidR="003F6698">
        <w:rPr>
          <w:b/>
          <w:i/>
          <w:color w:val="FF0000"/>
          <w:sz w:val="36"/>
          <w:szCs w:val="36"/>
        </w:rPr>
        <w:t xml:space="preserve">#Property #CAT Losses# </w:t>
      </w:r>
      <w:r w:rsidR="00135846">
        <w:rPr>
          <w:b/>
          <w:i/>
          <w:color w:val="FF0000"/>
          <w:sz w:val="36"/>
          <w:szCs w:val="36"/>
        </w:rPr>
        <w:t>Resiliencies</w:t>
      </w:r>
      <w:r w:rsidRPr="0045656F">
        <w:rPr>
          <w:b/>
          <w:i/>
          <w:color w:val="FF0000"/>
          <w:sz w:val="36"/>
          <w:szCs w:val="36"/>
        </w:rPr>
        <w:t>”</w:t>
      </w:r>
    </w:p>
    <w:p w:rsidR="009F2D52" w:rsidRPr="00E035E2" w:rsidRDefault="007574C1" w:rsidP="0045263C">
      <w:pPr>
        <w:spacing w:after="0" w:line="240" w:lineRule="auto"/>
        <w:jc w:val="center"/>
        <w:rPr>
          <w:color w:val="008080"/>
          <w:sz w:val="36"/>
          <w:szCs w:val="36"/>
          <w:u w:val="single"/>
        </w:rPr>
      </w:pPr>
      <w:r>
        <w:rPr>
          <w:color w:val="008080"/>
          <w:sz w:val="36"/>
          <w:szCs w:val="36"/>
          <w:u w:val="single"/>
        </w:rPr>
        <w:t>Friday, September 28</w:t>
      </w:r>
      <w:r w:rsidR="00B07F7A">
        <w:rPr>
          <w:color w:val="008080"/>
          <w:sz w:val="36"/>
          <w:szCs w:val="36"/>
          <w:u w:val="single"/>
        </w:rPr>
        <w:t>th</w:t>
      </w:r>
      <w:r w:rsidR="0033481B">
        <w:rPr>
          <w:color w:val="008080"/>
          <w:sz w:val="36"/>
          <w:szCs w:val="36"/>
          <w:u w:val="single"/>
        </w:rPr>
        <w:t>, 201</w:t>
      </w:r>
      <w:r>
        <w:rPr>
          <w:color w:val="008080"/>
          <w:sz w:val="36"/>
          <w:szCs w:val="36"/>
          <w:u w:val="single"/>
        </w:rPr>
        <w:t>8</w:t>
      </w:r>
    </w:p>
    <w:p w:rsidR="00AA15E1" w:rsidRPr="00AA15E1" w:rsidRDefault="00AA15E1" w:rsidP="00AA15E1">
      <w:pPr>
        <w:spacing w:after="0" w:line="240" w:lineRule="auto"/>
        <w:jc w:val="center"/>
        <w:rPr>
          <w:color w:val="008080"/>
          <w:sz w:val="36"/>
          <w:szCs w:val="36"/>
          <w:u w:val="single"/>
        </w:rPr>
      </w:pPr>
      <w:r w:rsidRPr="00AA15E1">
        <w:rPr>
          <w:color w:val="008080"/>
          <w:sz w:val="36"/>
          <w:szCs w:val="36"/>
          <w:u w:val="single"/>
        </w:rPr>
        <w:t>9:</w:t>
      </w:r>
      <w:r w:rsidR="00BE5163">
        <w:rPr>
          <w:color w:val="008080"/>
          <w:sz w:val="36"/>
          <w:szCs w:val="36"/>
          <w:u w:val="single"/>
        </w:rPr>
        <w:t>0</w:t>
      </w:r>
      <w:r w:rsidR="00CD5E19">
        <w:rPr>
          <w:color w:val="008080"/>
          <w:sz w:val="36"/>
          <w:szCs w:val="36"/>
          <w:u w:val="single"/>
        </w:rPr>
        <w:t>0</w:t>
      </w:r>
      <w:r w:rsidRPr="00AA15E1">
        <w:rPr>
          <w:color w:val="008080"/>
          <w:sz w:val="36"/>
          <w:szCs w:val="36"/>
          <w:u w:val="single"/>
        </w:rPr>
        <w:t>AM-</w:t>
      </w:r>
      <w:r w:rsidR="00BE5163">
        <w:rPr>
          <w:color w:val="008080"/>
          <w:sz w:val="36"/>
          <w:szCs w:val="36"/>
          <w:u w:val="single"/>
        </w:rPr>
        <w:t>6:00</w:t>
      </w:r>
      <w:r w:rsidRPr="00AA15E1">
        <w:rPr>
          <w:color w:val="008080"/>
          <w:sz w:val="36"/>
          <w:szCs w:val="36"/>
          <w:u w:val="single"/>
        </w:rPr>
        <w:t>PM</w:t>
      </w:r>
    </w:p>
    <w:p w:rsidR="00FB42E2" w:rsidRDefault="00933CFB" w:rsidP="0045263C">
      <w:pPr>
        <w:spacing w:after="0" w:line="240" w:lineRule="auto"/>
        <w:jc w:val="center"/>
        <w:rPr>
          <w:color w:val="008080"/>
          <w:sz w:val="36"/>
          <w:szCs w:val="36"/>
        </w:rPr>
      </w:pPr>
      <w:r>
        <w:rPr>
          <w:color w:val="008080"/>
          <w:sz w:val="36"/>
          <w:szCs w:val="36"/>
        </w:rPr>
        <w:t>Ve</w:t>
      </w:r>
      <w:r w:rsidR="007574C1">
        <w:rPr>
          <w:color w:val="008080"/>
          <w:sz w:val="36"/>
          <w:szCs w:val="36"/>
        </w:rPr>
        <w:t>rtex</w:t>
      </w:r>
      <w:r>
        <w:rPr>
          <w:color w:val="008080"/>
          <w:sz w:val="36"/>
          <w:szCs w:val="36"/>
        </w:rPr>
        <w:t xml:space="preserve"> Pharmaceuticals, Inc.</w:t>
      </w:r>
    </w:p>
    <w:p w:rsidR="00933CFB" w:rsidRDefault="00933CFB" w:rsidP="0045263C">
      <w:pPr>
        <w:spacing w:after="0" w:line="240" w:lineRule="auto"/>
        <w:jc w:val="center"/>
        <w:rPr>
          <w:color w:val="008080"/>
          <w:sz w:val="36"/>
          <w:szCs w:val="36"/>
        </w:rPr>
      </w:pPr>
      <w:r>
        <w:rPr>
          <w:color w:val="008080"/>
          <w:sz w:val="36"/>
          <w:szCs w:val="36"/>
        </w:rPr>
        <w:t xml:space="preserve">50 Northern Avenue </w:t>
      </w:r>
    </w:p>
    <w:p w:rsidR="009F2D52" w:rsidRDefault="00FB42E2" w:rsidP="0045263C">
      <w:pPr>
        <w:spacing w:after="0" w:line="240" w:lineRule="auto"/>
        <w:jc w:val="center"/>
        <w:rPr>
          <w:color w:val="008080"/>
          <w:sz w:val="36"/>
          <w:szCs w:val="36"/>
        </w:rPr>
      </w:pPr>
      <w:r>
        <w:rPr>
          <w:color w:val="008080"/>
          <w:sz w:val="36"/>
          <w:szCs w:val="36"/>
        </w:rPr>
        <w:t>Boston</w:t>
      </w:r>
      <w:r w:rsidR="009F2D52" w:rsidRPr="00E035E2">
        <w:rPr>
          <w:color w:val="008080"/>
          <w:sz w:val="36"/>
          <w:szCs w:val="36"/>
        </w:rPr>
        <w:t>, MA</w:t>
      </w:r>
      <w:r w:rsidR="00933CFB">
        <w:rPr>
          <w:color w:val="008080"/>
          <w:sz w:val="36"/>
          <w:szCs w:val="36"/>
        </w:rPr>
        <w:t xml:space="preserve"> 02210</w:t>
      </w:r>
    </w:p>
    <w:p w:rsidR="00FB42E2" w:rsidRPr="00E035E2" w:rsidRDefault="00FB42E2" w:rsidP="0045263C">
      <w:pPr>
        <w:spacing w:after="0" w:line="240" w:lineRule="auto"/>
        <w:jc w:val="center"/>
        <w:rPr>
          <w:color w:val="008080"/>
          <w:sz w:val="36"/>
          <w:szCs w:val="36"/>
        </w:rPr>
      </w:pPr>
    </w:p>
    <w:p w:rsidR="009F2D52" w:rsidRPr="00AA15E1" w:rsidRDefault="002F5FBF" w:rsidP="002C1265">
      <w:pPr>
        <w:jc w:val="center"/>
        <w:rPr>
          <w:b/>
          <w:color w:val="008080"/>
          <w:sz w:val="32"/>
          <w:szCs w:val="32"/>
          <w:u w:val="single"/>
        </w:rPr>
      </w:pPr>
      <w:r w:rsidRPr="00AA15E1">
        <w:rPr>
          <w:b/>
          <w:color w:val="008080"/>
          <w:sz w:val="32"/>
          <w:szCs w:val="32"/>
          <w:u w:val="single"/>
        </w:rPr>
        <w:t>Contact</w:t>
      </w:r>
    </w:p>
    <w:p w:rsidR="002F5FBF" w:rsidRDefault="0045656F" w:rsidP="002C1265">
      <w:pPr>
        <w:jc w:val="center"/>
        <w:rPr>
          <w:color w:val="008080"/>
          <w:sz w:val="28"/>
          <w:szCs w:val="28"/>
        </w:rPr>
      </w:pPr>
      <w:r>
        <w:rPr>
          <w:color w:val="008080"/>
          <w:sz w:val="28"/>
          <w:szCs w:val="28"/>
        </w:rPr>
        <w:t xml:space="preserve">Please e-mail </w:t>
      </w:r>
      <w:r w:rsidR="00AA15E1">
        <w:rPr>
          <w:color w:val="008080"/>
          <w:sz w:val="28"/>
          <w:szCs w:val="28"/>
        </w:rPr>
        <w:t xml:space="preserve">Anja Rittling at </w:t>
      </w:r>
      <w:hyperlink r:id="rId9" w:history="1">
        <w:r w:rsidR="00AA15E1" w:rsidRPr="00C461FA">
          <w:rPr>
            <w:rStyle w:val="Hyperlink"/>
            <w:sz w:val="28"/>
            <w:szCs w:val="28"/>
          </w:rPr>
          <w:t>arittling@oceanspray.com</w:t>
        </w:r>
      </w:hyperlink>
    </w:p>
    <w:p w:rsidR="00AA15E1" w:rsidRDefault="00AA15E1" w:rsidP="002C1265">
      <w:pPr>
        <w:jc w:val="center"/>
        <w:rPr>
          <w:color w:val="008080"/>
          <w:sz w:val="28"/>
          <w:szCs w:val="28"/>
        </w:rPr>
      </w:pPr>
    </w:p>
    <w:p w:rsidR="00AA15E1" w:rsidRDefault="00AA15E1" w:rsidP="00AA15E1">
      <w:pPr>
        <w:jc w:val="center"/>
        <w:rPr>
          <w:color w:val="008080"/>
          <w:sz w:val="28"/>
          <w:szCs w:val="28"/>
        </w:rPr>
      </w:pPr>
    </w:p>
    <w:p w:rsidR="00AA15E1" w:rsidRDefault="00AA15E1" w:rsidP="00AA15E1">
      <w:pPr>
        <w:jc w:val="center"/>
        <w:rPr>
          <w:b/>
          <w:color w:val="008080"/>
          <w:sz w:val="32"/>
          <w:szCs w:val="32"/>
          <w:u w:val="single"/>
        </w:rPr>
      </w:pPr>
    </w:p>
    <w:p w:rsidR="00AA15E1" w:rsidRDefault="00AA15E1" w:rsidP="00AA15E1">
      <w:pPr>
        <w:jc w:val="center"/>
        <w:rPr>
          <w:b/>
          <w:color w:val="008080"/>
          <w:sz w:val="32"/>
          <w:szCs w:val="32"/>
          <w:u w:val="single"/>
        </w:rPr>
      </w:pPr>
      <w:r w:rsidRPr="00AA15E1">
        <w:rPr>
          <w:b/>
          <w:color w:val="008080"/>
          <w:sz w:val="32"/>
          <w:szCs w:val="32"/>
          <w:u w:val="single"/>
        </w:rPr>
        <w:t>TOPICS &amp; TIMELINE</w:t>
      </w:r>
      <w:bookmarkStart w:id="0" w:name="_GoBack"/>
      <w:bookmarkEnd w:id="0"/>
    </w:p>
    <w:tbl>
      <w:tblPr>
        <w:tblpPr w:leftFromText="180" w:rightFromText="180" w:vertAnchor="text" w:horzAnchor="margin" w:tblpY="578"/>
        <w:tblW w:w="13391" w:type="dxa"/>
        <w:tblLook w:val="04A0" w:firstRow="1" w:lastRow="0" w:firstColumn="1" w:lastColumn="0" w:noHBand="0" w:noVBand="1"/>
      </w:tblPr>
      <w:tblGrid>
        <w:gridCol w:w="2040"/>
        <w:gridCol w:w="1434"/>
        <w:gridCol w:w="3332"/>
        <w:gridCol w:w="6585"/>
      </w:tblGrid>
      <w:tr w:rsidR="00BE5163" w:rsidRPr="00BE5163" w:rsidTr="00BE5163">
        <w:trPr>
          <w:trHeight w:val="254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E5163" w:rsidRPr="00BE5163" w:rsidRDefault="00BE5163" w:rsidP="00BE516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BE5163">
              <w:rPr>
                <w:rFonts w:eastAsia="Times New Roman" w:cs="Calibri"/>
                <w:b/>
                <w:bCs/>
                <w:color w:val="000000"/>
              </w:rPr>
              <w:t>Time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E5163" w:rsidRPr="00BE5163" w:rsidRDefault="00BE5163" w:rsidP="00BE516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BE5163">
              <w:rPr>
                <w:rFonts w:eastAsia="Times New Roman" w:cs="Calibri"/>
                <w:b/>
                <w:bCs/>
                <w:color w:val="000000"/>
              </w:rPr>
              <w:t>Min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E5163" w:rsidRPr="00BE5163" w:rsidRDefault="00BE5163" w:rsidP="00BE516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BE5163">
              <w:rPr>
                <w:rFonts w:eastAsia="Times New Roman" w:cs="Calibri"/>
                <w:b/>
                <w:bCs/>
                <w:color w:val="000000"/>
              </w:rPr>
              <w:t>Topic</w:t>
            </w:r>
          </w:p>
        </w:tc>
        <w:tc>
          <w:tcPr>
            <w:tcW w:w="6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E5163" w:rsidRPr="00BE5163" w:rsidRDefault="00BE5163" w:rsidP="00BE516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BE5163">
              <w:rPr>
                <w:rFonts w:eastAsia="Times New Roman" w:cs="Calibri"/>
                <w:b/>
                <w:bCs/>
                <w:color w:val="000000"/>
              </w:rPr>
              <w:t>Speakers</w:t>
            </w:r>
          </w:p>
        </w:tc>
      </w:tr>
      <w:tr w:rsidR="00BE5163" w:rsidRPr="00BE5163" w:rsidTr="00BE5163">
        <w:trPr>
          <w:trHeight w:val="217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</w:pPr>
            <w:r w:rsidRPr="00BE5163"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t>9:00 – 10:00AM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59710F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t>6</w:t>
            </w:r>
            <w:r w:rsidR="00BE5163" w:rsidRPr="00BE5163"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t>0 min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</w:rPr>
            </w:pPr>
            <w:r w:rsidRPr="00BE5163">
              <w:rPr>
                <w:rFonts w:eastAsia="Times New Roman" w:cs="Calibri"/>
                <w:b/>
                <w:bCs/>
                <w:color w:val="FF0000"/>
              </w:rPr>
              <w:t>BREAKFAST AND REGISTRATION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</w:rPr>
            </w:pPr>
            <w:r w:rsidRPr="00BE5163">
              <w:rPr>
                <w:rFonts w:eastAsia="Times New Roman" w:cs="Calibri"/>
                <w:b/>
                <w:bCs/>
                <w:i/>
                <w:iCs/>
                <w:color w:val="FF0000"/>
              </w:rPr>
              <w:t>-----------------------------</w:t>
            </w:r>
          </w:p>
        </w:tc>
      </w:tr>
      <w:tr w:rsidR="00BE5163" w:rsidRPr="00BE5163" w:rsidTr="00BE5163">
        <w:trPr>
          <w:trHeight w:val="217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BE516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10:00 – 11:10AM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BE516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70 min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BE5163">
              <w:rPr>
                <w:rFonts w:eastAsia="Times New Roman" w:cs="Calibri"/>
                <w:b/>
                <w:bCs/>
                <w:color w:val="000000"/>
              </w:rPr>
              <w:t>Climate Change and Extreme Events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BE5163">
              <w:rPr>
                <w:rFonts w:eastAsia="Times New Roman" w:cs="Calibri"/>
                <w:b/>
                <w:bCs/>
                <w:color w:val="000000"/>
              </w:rPr>
              <w:t xml:space="preserve">Ellen Marie Douglas, PE, PhD Professor, Hydrology School for the Environment University of Massachusetts, Boston </w:t>
            </w:r>
          </w:p>
        </w:tc>
      </w:tr>
      <w:tr w:rsidR="00BE5163" w:rsidRPr="00BE5163" w:rsidTr="00BE5163">
        <w:trPr>
          <w:trHeight w:val="28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</w:pPr>
            <w:r w:rsidRPr="00BE5163"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t>11:10 – 11:20AM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</w:pPr>
            <w:r w:rsidRPr="00BE5163"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t>10 min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</w:pPr>
            <w:r w:rsidRPr="00BE5163"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t>BREAK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</w:rPr>
            </w:pPr>
            <w:r w:rsidRPr="00BE5163">
              <w:rPr>
                <w:rFonts w:eastAsia="Times New Roman" w:cs="Calibri"/>
                <w:b/>
                <w:bCs/>
                <w:i/>
                <w:iCs/>
                <w:color w:val="FF0000"/>
              </w:rPr>
              <w:t>-----------------------------</w:t>
            </w:r>
          </w:p>
        </w:tc>
      </w:tr>
      <w:tr w:rsidR="00BE5163" w:rsidRPr="00BE5163" w:rsidTr="00BE5163">
        <w:trPr>
          <w:trHeight w:val="262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BE516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11:20 – 12:20AM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BE516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60 min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BE5163">
              <w:rPr>
                <w:rFonts w:eastAsia="Times New Roman" w:cs="Calibri"/>
                <w:b/>
                <w:bCs/>
                <w:color w:val="000000"/>
              </w:rPr>
              <w:t>Take Control of Your Resiliency in the Face of Changing Natural Hazards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BE5163">
              <w:rPr>
                <w:rFonts w:eastAsia="Times New Roman" w:cs="Calibri"/>
                <w:b/>
                <w:bCs/>
                <w:color w:val="000000"/>
              </w:rPr>
              <w:t>Katherine D. Klosowski, P.E., VP Special Projects, FM Global</w:t>
            </w:r>
          </w:p>
        </w:tc>
      </w:tr>
      <w:tr w:rsidR="00BE5163" w:rsidRPr="00BE5163" w:rsidTr="00BE5163">
        <w:trPr>
          <w:trHeight w:val="381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</w:pPr>
            <w:r w:rsidRPr="00BE5163"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t>12:20 – 1:30PM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59710F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t>7</w:t>
            </w:r>
            <w:r w:rsidR="00BE5163" w:rsidRPr="00BE5163"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t>0 min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</w:rPr>
            </w:pPr>
            <w:r w:rsidRPr="00BE5163">
              <w:rPr>
                <w:rFonts w:eastAsia="Times New Roman" w:cs="Calibri"/>
                <w:b/>
                <w:bCs/>
                <w:color w:val="FF0000"/>
              </w:rPr>
              <w:t xml:space="preserve">LUNCH 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</w:rPr>
            </w:pPr>
            <w:r w:rsidRPr="00BE5163">
              <w:rPr>
                <w:rFonts w:eastAsia="Times New Roman" w:cs="Calibri"/>
                <w:b/>
                <w:bCs/>
                <w:i/>
                <w:iCs/>
                <w:color w:val="FF0000"/>
              </w:rPr>
              <w:t>-----------------------------</w:t>
            </w:r>
          </w:p>
        </w:tc>
      </w:tr>
      <w:tr w:rsidR="00BE5163" w:rsidRPr="00BE5163" w:rsidTr="00BE5163">
        <w:trPr>
          <w:trHeight w:val="381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BE516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1:30 – 2:30PM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BE516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60 min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BE5163">
              <w:rPr>
                <w:rFonts w:eastAsia="Times New Roman" w:cs="Calibri"/>
                <w:b/>
                <w:bCs/>
                <w:color w:val="000000"/>
              </w:rPr>
              <w:t>FACS involvement Pre- Loss and Post-Loss / BI Development &amp; BI Claims Support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BE5163">
              <w:rPr>
                <w:rFonts w:eastAsia="Times New Roman" w:cs="Calibri"/>
                <w:b/>
                <w:bCs/>
                <w:color w:val="000000"/>
              </w:rPr>
              <w:t>Kerri Owens (, SVP, Marsh Risk Consulting’s Forensic Accounting  and Claims Services);                      Dennis Manning (SVP, Marsh Property Claims Advocate);                                                                                                             John Petito (VP, WR Grace Manufacturing and Capital Management)</w:t>
            </w:r>
          </w:p>
        </w:tc>
      </w:tr>
      <w:tr w:rsidR="00BE5163" w:rsidRPr="00BE5163" w:rsidTr="00BE5163">
        <w:trPr>
          <w:trHeight w:val="221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BE516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2:30 – 3:40PM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BE516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70 min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BE5163">
              <w:rPr>
                <w:rFonts w:eastAsia="Times New Roman" w:cs="Calibri"/>
                <w:b/>
                <w:bCs/>
                <w:color w:val="000000"/>
              </w:rPr>
              <w:t>Quantifying Cyber Risk to Take Strategic Actions</w:t>
            </w:r>
            <w:r w:rsidRPr="00BE5163">
              <w:rPr>
                <w:rFonts w:ascii="Arial" w:eastAsia="Times New Roman" w:hAnsi="Arial" w:cs="Arial"/>
                <w:color w:val="FF0000"/>
              </w:rPr>
              <w:t xml:space="preserve">  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BE5163">
              <w:rPr>
                <w:rFonts w:eastAsia="Times New Roman" w:cs="Calibri"/>
                <w:b/>
                <w:bCs/>
                <w:color w:val="000000"/>
              </w:rPr>
              <w:t xml:space="preserve">       Tracy Martin, President at </w:t>
            </w:r>
            <w:proofErr w:type="spellStart"/>
            <w:r w:rsidRPr="00BE5163">
              <w:rPr>
                <w:rFonts w:eastAsia="Times New Roman" w:cs="Calibri"/>
                <w:b/>
                <w:bCs/>
                <w:color w:val="000000"/>
              </w:rPr>
              <w:t>PivotPoint</w:t>
            </w:r>
            <w:proofErr w:type="spellEnd"/>
            <w:r w:rsidRPr="00BE5163">
              <w:rPr>
                <w:rFonts w:eastAsia="Times New Roman" w:cs="Calibri"/>
                <w:b/>
                <w:bCs/>
                <w:color w:val="000000"/>
              </w:rPr>
              <w:t xml:space="preserve"> Risk Analytics;                                                                                      Brando Soto, RM at Vertex; </w:t>
            </w:r>
          </w:p>
        </w:tc>
      </w:tr>
      <w:tr w:rsidR="00BE5163" w:rsidRPr="00BE5163" w:rsidTr="00BE5163">
        <w:trPr>
          <w:trHeight w:val="31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</w:pPr>
            <w:r w:rsidRPr="00BE5163"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t>3:40 –3:50PM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</w:pPr>
            <w:r w:rsidRPr="00BE5163"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t>10 min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</w:pPr>
            <w:r w:rsidRPr="00BE5163"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t>BREAK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</w:rPr>
            </w:pPr>
            <w:r w:rsidRPr="00BE5163">
              <w:rPr>
                <w:rFonts w:eastAsia="Times New Roman" w:cs="Calibri"/>
                <w:b/>
                <w:bCs/>
                <w:i/>
                <w:iCs/>
                <w:color w:val="FF0000"/>
              </w:rPr>
              <w:t>-----------------------------</w:t>
            </w:r>
          </w:p>
        </w:tc>
      </w:tr>
      <w:tr w:rsidR="00BE5163" w:rsidRPr="00BE5163" w:rsidTr="00BE5163">
        <w:trPr>
          <w:trHeight w:val="336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BE516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3:50 – 5:00PM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BE516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70 min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BE5163">
              <w:rPr>
                <w:rFonts w:eastAsia="Times New Roman" w:cs="Calibri"/>
                <w:b/>
                <w:bCs/>
                <w:color w:val="000000"/>
              </w:rPr>
              <w:t>Insurability and Resilience Finance, Opportunities at the Intersection of Science, Capital &amp; Law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BE5163">
              <w:rPr>
                <w:rFonts w:eastAsia="Times New Roman" w:cs="Calibri"/>
                <w:b/>
                <w:bCs/>
                <w:color w:val="000000"/>
              </w:rPr>
              <w:t>SAMANTHA A. MEDLOCK, J.D., CFM, Senior Vice President, Head of North America Capital, Science &amp; Policy, Willis Towers Watson</w:t>
            </w:r>
          </w:p>
        </w:tc>
      </w:tr>
      <w:tr w:rsidR="00BE5163" w:rsidRPr="00BE5163" w:rsidTr="00BE5163">
        <w:trPr>
          <w:trHeight w:val="221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</w:pPr>
            <w:r w:rsidRPr="00BE5163"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t>5:00PM – 6:00PM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</w:pPr>
            <w:r w:rsidRPr="00BE5163"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t>60 min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</w:rPr>
            </w:pPr>
            <w:r w:rsidRPr="00BE5163">
              <w:rPr>
                <w:rFonts w:eastAsia="Times New Roman" w:cs="Calibri"/>
                <w:b/>
                <w:bCs/>
                <w:color w:val="FF0000"/>
              </w:rPr>
              <w:t>RECEPTION AND NETWORKING optional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63" w:rsidRPr="00BE5163" w:rsidRDefault="00BE5163" w:rsidP="00BE5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</w:rPr>
              <w:t>---------------------------</w:t>
            </w:r>
          </w:p>
        </w:tc>
      </w:tr>
    </w:tbl>
    <w:p w:rsidR="00AA15E1" w:rsidRPr="00AA15E1" w:rsidRDefault="00AA15E1" w:rsidP="00AA15E1">
      <w:pPr>
        <w:jc w:val="center"/>
        <w:rPr>
          <w:b/>
          <w:color w:val="008080"/>
          <w:sz w:val="32"/>
          <w:szCs w:val="32"/>
          <w:u w:val="single"/>
        </w:rPr>
      </w:pPr>
    </w:p>
    <w:p w:rsidR="00AA15E1" w:rsidRDefault="00AA15E1" w:rsidP="00AA15E1">
      <w:pPr>
        <w:jc w:val="center"/>
        <w:rPr>
          <w:noProof/>
        </w:rPr>
      </w:pPr>
    </w:p>
    <w:p w:rsidR="00B13149" w:rsidRPr="00AA15E1" w:rsidRDefault="00B13149" w:rsidP="00BE5163">
      <w:pPr>
        <w:ind w:left="-270"/>
        <w:jc w:val="center"/>
        <w:rPr>
          <w:color w:val="008080"/>
          <w:sz w:val="28"/>
          <w:szCs w:val="28"/>
        </w:rPr>
      </w:pPr>
    </w:p>
    <w:sectPr w:rsidR="00B13149" w:rsidRPr="00AA15E1" w:rsidSect="004526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2A7" w:rsidRDefault="004D02A7" w:rsidP="00FF3A7E">
      <w:pPr>
        <w:spacing w:after="0" w:line="240" w:lineRule="auto"/>
      </w:pPr>
      <w:r>
        <w:separator/>
      </w:r>
    </w:p>
  </w:endnote>
  <w:endnote w:type="continuationSeparator" w:id="0">
    <w:p w:rsidR="004D02A7" w:rsidRDefault="004D02A7" w:rsidP="00FF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7E" w:rsidRDefault="00FF3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7E" w:rsidRDefault="00FF3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7E" w:rsidRDefault="00FF3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2A7" w:rsidRDefault="004D02A7" w:rsidP="00FF3A7E">
      <w:pPr>
        <w:spacing w:after="0" w:line="240" w:lineRule="auto"/>
      </w:pPr>
      <w:r>
        <w:separator/>
      </w:r>
    </w:p>
  </w:footnote>
  <w:footnote w:type="continuationSeparator" w:id="0">
    <w:p w:rsidR="004D02A7" w:rsidRDefault="004D02A7" w:rsidP="00FF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7E" w:rsidRDefault="00FF3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7E" w:rsidRDefault="00FF3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7E" w:rsidRDefault="00FF3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Word Work File L_1"/>
      </v:shape>
    </w:pict>
  </w:numPicBullet>
  <w:abstractNum w:abstractNumId="0" w15:restartNumberingAfterBreak="0">
    <w:nsid w:val="070C0BB6"/>
    <w:multiLevelType w:val="hybridMultilevel"/>
    <w:tmpl w:val="EF80A7F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8857899"/>
    <w:multiLevelType w:val="hybridMultilevel"/>
    <w:tmpl w:val="C39828A4"/>
    <w:lvl w:ilvl="0" w:tplc="7B48E6B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449D"/>
    <w:multiLevelType w:val="hybridMultilevel"/>
    <w:tmpl w:val="540A8BE2"/>
    <w:lvl w:ilvl="0" w:tplc="1B667042">
      <w:start w:val="1"/>
      <w:numFmt w:val="lowerLetter"/>
      <w:lvlText w:val="%1."/>
      <w:lvlJc w:val="left"/>
      <w:pPr>
        <w:ind w:left="792" w:hanging="360"/>
      </w:pPr>
    </w:lvl>
    <w:lvl w:ilvl="1" w:tplc="04090011">
      <w:start w:val="1"/>
      <w:numFmt w:val="decimal"/>
      <w:lvlText w:val="%2)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0F4926F1"/>
    <w:multiLevelType w:val="hybridMultilevel"/>
    <w:tmpl w:val="6AEEC99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661075"/>
    <w:multiLevelType w:val="hybridMultilevel"/>
    <w:tmpl w:val="0F04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65E0"/>
    <w:multiLevelType w:val="hybridMultilevel"/>
    <w:tmpl w:val="0AB410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273179"/>
    <w:multiLevelType w:val="multilevel"/>
    <w:tmpl w:val="575031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270257"/>
    <w:multiLevelType w:val="hybridMultilevel"/>
    <w:tmpl w:val="470E6B3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DC25E3"/>
    <w:multiLevelType w:val="hybridMultilevel"/>
    <w:tmpl w:val="7710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B5C56"/>
    <w:multiLevelType w:val="hybridMultilevel"/>
    <w:tmpl w:val="1A3A9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E41050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50CDE"/>
    <w:multiLevelType w:val="hybridMultilevel"/>
    <w:tmpl w:val="8DDCCCAC"/>
    <w:lvl w:ilvl="0" w:tplc="7704411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54C26"/>
    <w:multiLevelType w:val="hybridMultilevel"/>
    <w:tmpl w:val="E5466D8C"/>
    <w:lvl w:ilvl="0" w:tplc="9C1A29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BC7314"/>
    <w:multiLevelType w:val="hybridMultilevel"/>
    <w:tmpl w:val="5B9CCA06"/>
    <w:lvl w:ilvl="0" w:tplc="B93A6B84">
      <w:start w:val="2"/>
      <w:numFmt w:val="lowerLetter"/>
      <w:lvlText w:val="%1."/>
      <w:lvlJc w:val="left"/>
      <w:pPr>
        <w:ind w:left="792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74724"/>
    <w:multiLevelType w:val="hybridMultilevel"/>
    <w:tmpl w:val="FF58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04BA7"/>
    <w:multiLevelType w:val="hybridMultilevel"/>
    <w:tmpl w:val="F78A33D0"/>
    <w:lvl w:ilvl="0" w:tplc="05A86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ADAAE">
      <w:start w:val="1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B00D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C621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A3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1A0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6B7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ECE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2CEE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99500D"/>
    <w:multiLevelType w:val="hybridMultilevel"/>
    <w:tmpl w:val="C1D226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123BA"/>
    <w:multiLevelType w:val="hybridMultilevel"/>
    <w:tmpl w:val="BC521A3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3381D50"/>
    <w:multiLevelType w:val="hybridMultilevel"/>
    <w:tmpl w:val="059C8780"/>
    <w:lvl w:ilvl="0" w:tplc="1B667042">
      <w:start w:val="1"/>
      <w:numFmt w:val="lowerLetter"/>
      <w:lvlText w:val="%1."/>
      <w:lvlJc w:val="left"/>
      <w:pPr>
        <w:ind w:left="792" w:hanging="360"/>
      </w:pPr>
    </w:lvl>
    <w:lvl w:ilvl="1" w:tplc="04090011">
      <w:start w:val="1"/>
      <w:numFmt w:val="decimal"/>
      <w:lvlText w:val="%2)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36687D85"/>
    <w:multiLevelType w:val="hybridMultilevel"/>
    <w:tmpl w:val="6CD82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5B695F"/>
    <w:multiLevelType w:val="hybridMultilevel"/>
    <w:tmpl w:val="69DA2C5C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3CC352E0"/>
    <w:multiLevelType w:val="hybridMultilevel"/>
    <w:tmpl w:val="46E643A6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44AA6462"/>
    <w:multiLevelType w:val="hybridMultilevel"/>
    <w:tmpl w:val="44887CEC"/>
    <w:lvl w:ilvl="0" w:tplc="7704411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A12E0"/>
    <w:multiLevelType w:val="hybridMultilevel"/>
    <w:tmpl w:val="94A048EA"/>
    <w:lvl w:ilvl="0" w:tplc="9894E0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00FB8A">
      <w:start w:val="1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E7E23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0A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D442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0C04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764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C51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9ED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67471"/>
    <w:multiLevelType w:val="hybridMultilevel"/>
    <w:tmpl w:val="D8BE6C48"/>
    <w:lvl w:ilvl="0" w:tplc="1B667042">
      <w:start w:val="1"/>
      <w:numFmt w:val="lowerLetter"/>
      <w:lvlText w:val="%1."/>
      <w:lvlJc w:val="left"/>
      <w:pPr>
        <w:ind w:left="792" w:hanging="360"/>
      </w:pPr>
    </w:lvl>
    <w:lvl w:ilvl="1" w:tplc="04090011">
      <w:start w:val="1"/>
      <w:numFmt w:val="decimal"/>
      <w:lvlText w:val="%2)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525128B2"/>
    <w:multiLevelType w:val="hybridMultilevel"/>
    <w:tmpl w:val="BCE2D7E0"/>
    <w:lvl w:ilvl="0" w:tplc="AFA271C6">
      <w:start w:val="1"/>
      <w:numFmt w:val="upperRoman"/>
      <w:lvlText w:val="%1."/>
      <w:lvlJc w:val="left"/>
      <w:pPr>
        <w:ind w:left="3600" w:hanging="72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533F6FD2"/>
    <w:multiLevelType w:val="hybridMultilevel"/>
    <w:tmpl w:val="F380377C"/>
    <w:lvl w:ilvl="0" w:tplc="6CD80754">
      <w:start w:val="1"/>
      <w:numFmt w:val="lowerLetter"/>
      <w:lvlText w:val="%1."/>
      <w:lvlJc w:val="left"/>
      <w:pPr>
        <w:ind w:left="792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53963"/>
    <w:multiLevelType w:val="hybridMultilevel"/>
    <w:tmpl w:val="B60C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A07BB"/>
    <w:multiLevelType w:val="hybridMultilevel"/>
    <w:tmpl w:val="6F74226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>
      <w:start w:val="1"/>
      <w:numFmt w:val="lowerLetter"/>
      <w:lvlText w:val="%5."/>
      <w:lvlJc w:val="left"/>
      <w:pPr>
        <w:ind w:left="3888" w:hanging="360"/>
      </w:pPr>
    </w:lvl>
    <w:lvl w:ilvl="5" w:tplc="0409001B">
      <w:start w:val="1"/>
      <w:numFmt w:val="lowerRoman"/>
      <w:lvlText w:val="%6."/>
      <w:lvlJc w:val="right"/>
      <w:pPr>
        <w:ind w:left="4608" w:hanging="180"/>
      </w:pPr>
    </w:lvl>
    <w:lvl w:ilvl="6" w:tplc="0409000F">
      <w:start w:val="1"/>
      <w:numFmt w:val="decimal"/>
      <w:lvlText w:val="%7."/>
      <w:lvlJc w:val="left"/>
      <w:pPr>
        <w:ind w:left="5328" w:hanging="360"/>
      </w:pPr>
    </w:lvl>
    <w:lvl w:ilvl="7" w:tplc="04090019">
      <w:start w:val="1"/>
      <w:numFmt w:val="lowerLetter"/>
      <w:lvlText w:val="%8."/>
      <w:lvlJc w:val="left"/>
      <w:pPr>
        <w:ind w:left="6048" w:hanging="360"/>
      </w:pPr>
    </w:lvl>
    <w:lvl w:ilvl="8" w:tplc="0409001B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561D5049"/>
    <w:multiLevelType w:val="hybridMultilevel"/>
    <w:tmpl w:val="0E18EDFE"/>
    <w:lvl w:ilvl="0" w:tplc="472E1D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431F7"/>
    <w:multiLevelType w:val="hybridMultilevel"/>
    <w:tmpl w:val="95541F48"/>
    <w:lvl w:ilvl="0" w:tplc="B114FE1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58D93892"/>
    <w:multiLevelType w:val="hybridMultilevel"/>
    <w:tmpl w:val="45D80102"/>
    <w:lvl w:ilvl="0" w:tplc="AABEC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E0B1E"/>
    <w:multiLevelType w:val="hybridMultilevel"/>
    <w:tmpl w:val="7DCA3682"/>
    <w:lvl w:ilvl="0" w:tplc="AB52D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82C470E">
      <w:start w:val="24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6542B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AC0D3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70E57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DF6BA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E6A0F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46C72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35ECD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2" w15:restartNumberingAfterBreak="0">
    <w:nsid w:val="647F1A1D"/>
    <w:multiLevelType w:val="hybridMultilevel"/>
    <w:tmpl w:val="1F10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A6B09"/>
    <w:multiLevelType w:val="hybridMultilevel"/>
    <w:tmpl w:val="F8685B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A8767D"/>
    <w:multiLevelType w:val="hybridMultilevel"/>
    <w:tmpl w:val="9AD66A3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80C29"/>
    <w:multiLevelType w:val="hybridMultilevel"/>
    <w:tmpl w:val="59F6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766C2"/>
    <w:multiLevelType w:val="hybridMultilevel"/>
    <w:tmpl w:val="F24E2F0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7A8E6BA1"/>
    <w:multiLevelType w:val="hybridMultilevel"/>
    <w:tmpl w:val="8C5C2EF6"/>
    <w:lvl w:ilvl="0" w:tplc="E96A1E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6AEE8">
      <w:start w:val="1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CFC5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25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9423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CAE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6CB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00D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965E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D6570A"/>
    <w:multiLevelType w:val="hybridMultilevel"/>
    <w:tmpl w:val="24E03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86E4A"/>
    <w:multiLevelType w:val="hybridMultilevel"/>
    <w:tmpl w:val="9E34DD86"/>
    <w:lvl w:ilvl="0" w:tplc="0409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33"/>
  </w:num>
  <w:num w:numId="4">
    <w:abstractNumId w:val="19"/>
  </w:num>
  <w:num w:numId="5">
    <w:abstractNumId w:val="7"/>
  </w:num>
  <w:num w:numId="6">
    <w:abstractNumId w:val="16"/>
  </w:num>
  <w:num w:numId="7">
    <w:abstractNumId w:val="20"/>
  </w:num>
  <w:num w:numId="8">
    <w:abstractNumId w:val="3"/>
  </w:num>
  <w:num w:numId="9">
    <w:abstractNumId w:val="5"/>
  </w:num>
  <w:num w:numId="10">
    <w:abstractNumId w:val="11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4"/>
  </w:num>
  <w:num w:numId="22">
    <w:abstractNumId w:val="6"/>
  </w:num>
  <w:num w:numId="23">
    <w:abstractNumId w:val="30"/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1"/>
  </w:num>
  <w:num w:numId="31">
    <w:abstractNumId w:val="18"/>
  </w:num>
  <w:num w:numId="32">
    <w:abstractNumId w:val="13"/>
  </w:num>
  <w:num w:numId="33">
    <w:abstractNumId w:val="35"/>
  </w:num>
  <w:num w:numId="34">
    <w:abstractNumId w:val="32"/>
  </w:num>
  <w:num w:numId="35">
    <w:abstractNumId w:val="26"/>
  </w:num>
  <w:num w:numId="36">
    <w:abstractNumId w:val="4"/>
  </w:num>
  <w:num w:numId="37">
    <w:abstractNumId w:val="36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5"/>
    <w:rsid w:val="000075D3"/>
    <w:rsid w:val="00046FDD"/>
    <w:rsid w:val="00047E93"/>
    <w:rsid w:val="00065303"/>
    <w:rsid w:val="0008784D"/>
    <w:rsid w:val="0009039B"/>
    <w:rsid w:val="00091B72"/>
    <w:rsid w:val="000D34AF"/>
    <w:rsid w:val="0010584D"/>
    <w:rsid w:val="001145BA"/>
    <w:rsid w:val="00134707"/>
    <w:rsid w:val="00135846"/>
    <w:rsid w:val="0014158A"/>
    <w:rsid w:val="00160147"/>
    <w:rsid w:val="00164F07"/>
    <w:rsid w:val="001875E4"/>
    <w:rsid w:val="001D5154"/>
    <w:rsid w:val="00203F15"/>
    <w:rsid w:val="002301C3"/>
    <w:rsid w:val="0023669B"/>
    <w:rsid w:val="002B7AEE"/>
    <w:rsid w:val="002C01E8"/>
    <w:rsid w:val="002C1265"/>
    <w:rsid w:val="002C500B"/>
    <w:rsid w:val="002C77D1"/>
    <w:rsid w:val="002E3D43"/>
    <w:rsid w:val="002E60A7"/>
    <w:rsid w:val="002E6836"/>
    <w:rsid w:val="002F5FBF"/>
    <w:rsid w:val="00317CFA"/>
    <w:rsid w:val="0033481B"/>
    <w:rsid w:val="00341ABA"/>
    <w:rsid w:val="00350003"/>
    <w:rsid w:val="00350B94"/>
    <w:rsid w:val="003867F6"/>
    <w:rsid w:val="003B6B08"/>
    <w:rsid w:val="003D37E0"/>
    <w:rsid w:val="003D41BB"/>
    <w:rsid w:val="003D7E91"/>
    <w:rsid w:val="003E50B1"/>
    <w:rsid w:val="003E76EB"/>
    <w:rsid w:val="003F6698"/>
    <w:rsid w:val="00430031"/>
    <w:rsid w:val="0045263C"/>
    <w:rsid w:val="0045656F"/>
    <w:rsid w:val="00472273"/>
    <w:rsid w:val="00474150"/>
    <w:rsid w:val="004807E2"/>
    <w:rsid w:val="004B2E09"/>
    <w:rsid w:val="004C5222"/>
    <w:rsid w:val="004D02A7"/>
    <w:rsid w:val="004E1EBD"/>
    <w:rsid w:val="004E2D63"/>
    <w:rsid w:val="004E6D38"/>
    <w:rsid w:val="00514D03"/>
    <w:rsid w:val="00564488"/>
    <w:rsid w:val="005661C3"/>
    <w:rsid w:val="0056747A"/>
    <w:rsid w:val="00567CD1"/>
    <w:rsid w:val="00575BDF"/>
    <w:rsid w:val="005761C7"/>
    <w:rsid w:val="005762CC"/>
    <w:rsid w:val="0059710F"/>
    <w:rsid w:val="005A6E48"/>
    <w:rsid w:val="005C0C15"/>
    <w:rsid w:val="005C4CBD"/>
    <w:rsid w:val="005F5EF1"/>
    <w:rsid w:val="00623E59"/>
    <w:rsid w:val="00626BAD"/>
    <w:rsid w:val="00657891"/>
    <w:rsid w:val="0070281D"/>
    <w:rsid w:val="00710D6C"/>
    <w:rsid w:val="00716D1E"/>
    <w:rsid w:val="007440FF"/>
    <w:rsid w:val="007574C1"/>
    <w:rsid w:val="00762A0E"/>
    <w:rsid w:val="00763A35"/>
    <w:rsid w:val="00765D9B"/>
    <w:rsid w:val="00767984"/>
    <w:rsid w:val="00792C75"/>
    <w:rsid w:val="00793E10"/>
    <w:rsid w:val="007F7A07"/>
    <w:rsid w:val="008035BF"/>
    <w:rsid w:val="00811695"/>
    <w:rsid w:val="00841EFB"/>
    <w:rsid w:val="00895366"/>
    <w:rsid w:val="008D69C2"/>
    <w:rsid w:val="008F5E4C"/>
    <w:rsid w:val="008F7799"/>
    <w:rsid w:val="00933CFB"/>
    <w:rsid w:val="009B0933"/>
    <w:rsid w:val="009F2D52"/>
    <w:rsid w:val="009F6F25"/>
    <w:rsid w:val="00A11C08"/>
    <w:rsid w:val="00A12DAA"/>
    <w:rsid w:val="00A2767F"/>
    <w:rsid w:val="00A35FB7"/>
    <w:rsid w:val="00A50F44"/>
    <w:rsid w:val="00A565EF"/>
    <w:rsid w:val="00A907EC"/>
    <w:rsid w:val="00A97444"/>
    <w:rsid w:val="00AA15E1"/>
    <w:rsid w:val="00AA2B28"/>
    <w:rsid w:val="00AA3566"/>
    <w:rsid w:val="00AC4492"/>
    <w:rsid w:val="00AC68A0"/>
    <w:rsid w:val="00AD1F44"/>
    <w:rsid w:val="00AE665A"/>
    <w:rsid w:val="00AF2C0A"/>
    <w:rsid w:val="00AF4C6E"/>
    <w:rsid w:val="00B003D2"/>
    <w:rsid w:val="00B03D95"/>
    <w:rsid w:val="00B04AD4"/>
    <w:rsid w:val="00B07F7A"/>
    <w:rsid w:val="00B13149"/>
    <w:rsid w:val="00B535E6"/>
    <w:rsid w:val="00B62E77"/>
    <w:rsid w:val="00BC1EF5"/>
    <w:rsid w:val="00BE5163"/>
    <w:rsid w:val="00C06E74"/>
    <w:rsid w:val="00C25467"/>
    <w:rsid w:val="00C37651"/>
    <w:rsid w:val="00C63CB6"/>
    <w:rsid w:val="00C65B5F"/>
    <w:rsid w:val="00CB5C40"/>
    <w:rsid w:val="00CD5E19"/>
    <w:rsid w:val="00CE1167"/>
    <w:rsid w:val="00D13C18"/>
    <w:rsid w:val="00D94DC3"/>
    <w:rsid w:val="00DA4509"/>
    <w:rsid w:val="00DC3448"/>
    <w:rsid w:val="00E035E2"/>
    <w:rsid w:val="00E73E21"/>
    <w:rsid w:val="00E750E5"/>
    <w:rsid w:val="00E92957"/>
    <w:rsid w:val="00E96EF3"/>
    <w:rsid w:val="00EA6D21"/>
    <w:rsid w:val="00EB2782"/>
    <w:rsid w:val="00ED526A"/>
    <w:rsid w:val="00EE1286"/>
    <w:rsid w:val="00EE473B"/>
    <w:rsid w:val="00F21356"/>
    <w:rsid w:val="00F90AEA"/>
    <w:rsid w:val="00FB33A8"/>
    <w:rsid w:val="00FB42E2"/>
    <w:rsid w:val="00FE7BA6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311D73"/>
  <w15:docId w15:val="{DB32AB00-E4E7-4CD3-8E24-5FEAD89A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2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92C7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6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age-subheader1">
    <w:name w:val="page-subheader1"/>
    <w:basedOn w:val="DefaultParagraphFont"/>
    <w:uiPriority w:val="99"/>
    <w:rsid w:val="00564488"/>
    <w:rPr>
      <w:rFonts w:ascii="Arial" w:hAnsi="Arial" w:cs="Arial"/>
      <w:b/>
      <w:bCs/>
      <w:color w:val="7F0C39"/>
      <w:sz w:val="23"/>
      <w:szCs w:val="23"/>
    </w:rPr>
  </w:style>
  <w:style w:type="character" w:customStyle="1" w:styleId="baec5a81-e4d6-4674-97f3-e9220f0136c1">
    <w:name w:val="baec5a81-e4d6-4674-97f3-e9220f0136c1"/>
    <w:basedOn w:val="DefaultParagraphFont"/>
    <w:uiPriority w:val="99"/>
    <w:rsid w:val="00564488"/>
    <w:rPr>
      <w:rFonts w:cs="Times New Roman"/>
    </w:rPr>
  </w:style>
  <w:style w:type="table" w:styleId="TableGrid">
    <w:name w:val="Table Grid"/>
    <w:basedOn w:val="TableNormal"/>
    <w:uiPriority w:val="59"/>
    <w:locked/>
    <w:rsid w:val="0006530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53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ioSectionHeading">
    <w:name w:val="Bio Section Heading"/>
    <w:basedOn w:val="Normal"/>
    <w:next w:val="Normal"/>
    <w:rsid w:val="00065303"/>
    <w:pPr>
      <w:keepNext/>
      <w:spacing w:after="40" w:line="270" w:lineRule="atLeast"/>
      <w:ind w:right="-145"/>
    </w:pPr>
    <w:rPr>
      <w:rFonts w:ascii="Arial" w:eastAsia="Times New Roman" w:hAnsi="Arial"/>
      <w:b/>
      <w:bCs/>
      <w:caps/>
      <w:color w:val="37424A"/>
      <w:sz w:val="20"/>
      <w:szCs w:val="20"/>
    </w:rPr>
  </w:style>
  <w:style w:type="paragraph" w:customStyle="1" w:styleId="BioName">
    <w:name w:val="Bio Name"/>
    <w:basedOn w:val="BioSectionHeading"/>
    <w:next w:val="Normal"/>
    <w:rsid w:val="00065303"/>
    <w:pPr>
      <w:pBdr>
        <w:top w:val="single" w:sz="4" w:space="1" w:color="808080"/>
        <w:left w:val="single" w:sz="48" w:space="4" w:color="FFFFFF"/>
        <w:right w:val="single" w:sz="48" w:space="4" w:color="FFFFFF"/>
      </w:pBdr>
      <w:shd w:val="clear" w:color="auto" w:fill="FFFFFF"/>
      <w:spacing w:after="0"/>
      <w:ind w:right="-144"/>
    </w:pPr>
    <w:rPr>
      <w:b w:val="0"/>
      <w:color w:val="002C77"/>
      <w:sz w:val="32"/>
      <w:szCs w:val="32"/>
    </w:rPr>
  </w:style>
  <w:style w:type="paragraph" w:customStyle="1" w:styleId="BioOfficerTitle">
    <w:name w:val="Bio Officer Title"/>
    <w:basedOn w:val="Normal"/>
    <w:rsid w:val="00065303"/>
    <w:pPr>
      <w:shd w:val="clear" w:color="auto" w:fill="FFFFFF"/>
      <w:spacing w:after="0" w:line="270" w:lineRule="atLeast"/>
      <w:ind w:right="-145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ioTableText">
    <w:name w:val="Bio Table Text"/>
    <w:basedOn w:val="Normal"/>
    <w:rsid w:val="00065303"/>
    <w:pPr>
      <w:spacing w:after="120" w:line="250" w:lineRule="exact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ioTableBulletCharChar">
    <w:name w:val="Bio Table Bullet Char Char"/>
    <w:link w:val="BioTableBullet"/>
    <w:locked/>
    <w:rsid w:val="00065303"/>
    <w:rPr>
      <w:rFonts w:ascii="Arial" w:hAnsi="Arial" w:cs="Arial"/>
      <w:color w:val="000000"/>
    </w:rPr>
  </w:style>
  <w:style w:type="paragraph" w:customStyle="1" w:styleId="BioTableBullet">
    <w:name w:val="Bio Table Bullet"/>
    <w:basedOn w:val="BioTableText"/>
    <w:link w:val="BioTableBulletCharChar"/>
    <w:rsid w:val="00065303"/>
    <w:pPr>
      <w:tabs>
        <w:tab w:val="num" w:pos="360"/>
      </w:tabs>
    </w:pPr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5263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F3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A7E"/>
  </w:style>
  <w:style w:type="paragraph" w:styleId="Footer">
    <w:name w:val="footer"/>
    <w:basedOn w:val="Normal"/>
    <w:link w:val="FooterChar"/>
    <w:uiPriority w:val="99"/>
    <w:unhideWhenUsed/>
    <w:rsid w:val="00FF3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A7E"/>
  </w:style>
  <w:style w:type="character" w:customStyle="1" w:styleId="NoSpacingChar">
    <w:name w:val="No Spacing Char"/>
    <w:basedOn w:val="DefaultParagraphFont"/>
    <w:link w:val="NoSpacing"/>
    <w:uiPriority w:val="1"/>
    <w:locked/>
    <w:rsid w:val="00350B94"/>
    <w:rPr>
      <w:rFonts w:ascii="Frutiger 45 Light" w:hAnsi="Frutiger 45 Light"/>
      <w:sz w:val="20"/>
    </w:rPr>
  </w:style>
  <w:style w:type="paragraph" w:styleId="NoSpacing">
    <w:name w:val="No Spacing"/>
    <w:link w:val="NoSpacingChar"/>
    <w:uiPriority w:val="1"/>
    <w:qFormat/>
    <w:rsid w:val="00350B94"/>
    <w:rPr>
      <w:rFonts w:ascii="Frutiger 45 Light" w:hAnsi="Frutiger 45 Light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3A35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3A3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ittling@oceanspray.com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922F-C25B-4FB5-886C-CBE6794A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224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Iron Mountain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 Mountain</dc:creator>
  <cp:keywords/>
  <dc:description/>
  <cp:lastModifiedBy>Rittling, Anja</cp:lastModifiedBy>
  <cp:revision>4</cp:revision>
  <cp:lastPrinted>2015-09-10T17:32:00Z</cp:lastPrinted>
  <dcterms:created xsi:type="dcterms:W3CDTF">2018-05-24T14:59:00Z</dcterms:created>
  <dcterms:modified xsi:type="dcterms:W3CDTF">2018-06-25T18:15:00Z</dcterms:modified>
</cp:coreProperties>
</file>