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35" w:rsidRPr="00755B68" w:rsidRDefault="00755B68" w:rsidP="00755B68">
      <w:pPr>
        <w:jc w:val="center"/>
        <w:rPr>
          <w:b/>
        </w:rPr>
      </w:pPr>
      <w:r w:rsidRPr="00755B68">
        <w:rPr>
          <w:b/>
        </w:rPr>
        <w:t>NEWSLETTER ARTICLE REGARDING SCHOLARSHIP INFORMATION</w:t>
      </w:r>
    </w:p>
    <w:p w:rsidR="00755B68" w:rsidRDefault="00755B68" w:rsidP="00755B68">
      <w:pPr>
        <w:jc w:val="center"/>
        <w:rPr>
          <w:b/>
        </w:rPr>
      </w:pPr>
      <w:r w:rsidRPr="00755B68">
        <w:rPr>
          <w:b/>
        </w:rPr>
        <w:t>GOLDEN CORRIDOR CHAPTER OF IAAP</w:t>
      </w:r>
    </w:p>
    <w:p w:rsidR="00755B68" w:rsidRDefault="00755B68" w:rsidP="00755B68">
      <w:pPr>
        <w:spacing w:after="0"/>
        <w:rPr>
          <w:b/>
        </w:rPr>
      </w:pPr>
    </w:p>
    <w:p w:rsidR="00755B68" w:rsidRDefault="00755B68" w:rsidP="00755B68">
      <w:pPr>
        <w:pStyle w:val="Heading1"/>
        <w:jc w:val="center"/>
      </w:pPr>
      <w:r>
        <w:t>SCHOLARSHIP APPLICATIONS NOW BEING ACCEPTED</w:t>
      </w:r>
    </w:p>
    <w:p w:rsidR="00755B68" w:rsidRDefault="00755B68" w:rsidP="00755B68">
      <w:pPr>
        <w:spacing w:after="0"/>
      </w:pPr>
    </w:p>
    <w:p w:rsidR="005A4C02" w:rsidRDefault="005A4C0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>Enhance your career and get ahead in your workplace by improving your professional qualifications, raising your self-esteem and increasing your skills.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755B68" w:rsidRDefault="00755B68" w:rsidP="00755B68">
      <w:pPr>
        <w:spacing w:after="0"/>
        <w:rPr>
          <w:color w:val="365F91" w:themeColor="accent1" w:themeShade="BF"/>
        </w:rPr>
      </w:pPr>
      <w:r w:rsidRPr="00755B68">
        <w:rPr>
          <w:color w:val="365F91" w:themeColor="accent1" w:themeShade="BF"/>
        </w:rPr>
        <w:t>Golden Corridor Chapter of IAAP</w:t>
      </w:r>
      <w:r w:rsidRPr="00755B68">
        <w:rPr>
          <w:rFonts w:cstheme="minorHAnsi"/>
          <w:color w:val="365F91" w:themeColor="accent1" w:themeShade="BF"/>
        </w:rPr>
        <w:t>®</w:t>
      </w:r>
      <w:r w:rsidRPr="00755B68">
        <w:rPr>
          <w:color w:val="365F91" w:themeColor="accent1" w:themeShade="BF"/>
        </w:rPr>
        <w:t xml:space="preserve"> is offering one scholarship for an administrative profession</w:t>
      </w:r>
      <w:r w:rsidR="005A4C02">
        <w:rPr>
          <w:color w:val="365F91" w:themeColor="accent1" w:themeShade="BF"/>
        </w:rPr>
        <w:t>al interested in pursuing the C</w:t>
      </w:r>
      <w:r w:rsidRPr="00755B68">
        <w:rPr>
          <w:color w:val="365F91" w:themeColor="accent1" w:themeShade="BF"/>
        </w:rPr>
        <w:t xml:space="preserve">AP, CAP OM </w:t>
      </w:r>
      <w:r w:rsidR="005A4C02">
        <w:rPr>
          <w:color w:val="365F91" w:themeColor="accent1" w:themeShade="BF"/>
        </w:rPr>
        <w:t>certification; and one scholarship f</w:t>
      </w:r>
      <w:r w:rsidRPr="00755B68">
        <w:rPr>
          <w:color w:val="365F91" w:themeColor="accent1" w:themeShade="BF"/>
        </w:rPr>
        <w:t>or</w:t>
      </w:r>
      <w:r w:rsidR="005A4C02">
        <w:rPr>
          <w:color w:val="365F91" w:themeColor="accent1" w:themeShade="BF"/>
        </w:rPr>
        <w:t xml:space="preserve"> an administrative professional interested in pursuing the</w:t>
      </w:r>
      <w:r w:rsidRPr="00755B68">
        <w:rPr>
          <w:color w:val="365F91" w:themeColor="accent1" w:themeShade="BF"/>
        </w:rPr>
        <w:t xml:space="preserve"> Technology Appli</w:t>
      </w:r>
      <w:r>
        <w:rPr>
          <w:color w:val="365F91" w:themeColor="accent1" w:themeShade="BF"/>
        </w:rPr>
        <w:t>cations Specialty certification</w:t>
      </w:r>
      <w:r w:rsidRPr="00755B68">
        <w:rPr>
          <w:color w:val="365F91" w:themeColor="accent1" w:themeShade="BF"/>
        </w:rPr>
        <w:t>.</w:t>
      </w:r>
      <w:r>
        <w:rPr>
          <w:color w:val="365F91" w:themeColor="accent1" w:themeShade="BF"/>
        </w:rPr>
        <w:t xml:space="preserve">  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>Apply today by reviewing the attached criteria and submitting the attached application to: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  <w:t xml:space="preserve">Barbara </w:t>
      </w:r>
      <w:proofErr w:type="gramStart"/>
      <w:r>
        <w:rPr>
          <w:color w:val="365F91" w:themeColor="accent1" w:themeShade="BF"/>
        </w:rPr>
        <w:t>Turek  CAP</w:t>
      </w:r>
      <w:proofErr w:type="gramEnd"/>
      <w:r>
        <w:rPr>
          <w:color w:val="365F91" w:themeColor="accent1" w:themeShade="BF"/>
        </w:rPr>
        <w:t xml:space="preserve"> OM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color w:val="365F91" w:themeColor="accent1" w:themeShade="BF"/>
        </w:rPr>
        <w:tab/>
        <w:t>Scholarship Chair</w:t>
      </w:r>
    </w:p>
    <w:p w:rsidR="005A4C02" w:rsidRDefault="005A4C02" w:rsidP="005A4C02">
      <w:pPr>
        <w:spacing w:after="0"/>
        <w:ind w:left="1440" w:firstLine="720"/>
        <w:rPr>
          <w:rFonts w:cstheme="minorHAnsi"/>
          <w:color w:val="365F91" w:themeColor="accent1" w:themeShade="BF"/>
        </w:rPr>
      </w:pPr>
      <w:r>
        <w:rPr>
          <w:color w:val="365F91" w:themeColor="accent1" w:themeShade="BF"/>
        </w:rPr>
        <w:t>Golden Corridor Chapter of IAAP</w:t>
      </w:r>
      <w:r>
        <w:rPr>
          <w:rFonts w:cstheme="minorHAnsi"/>
          <w:color w:val="365F91" w:themeColor="accent1" w:themeShade="BF"/>
        </w:rPr>
        <w:t>®</w:t>
      </w:r>
    </w:p>
    <w:p w:rsidR="005A4C02" w:rsidRDefault="005A4C02" w:rsidP="005A4C02">
      <w:pPr>
        <w:spacing w:after="0"/>
        <w:ind w:left="1440" w:firstLine="720"/>
        <w:rPr>
          <w:rFonts w:cstheme="minorHAnsi"/>
          <w:color w:val="365F91" w:themeColor="accent1" w:themeShade="BF"/>
        </w:rPr>
      </w:pPr>
      <w:proofErr w:type="gramStart"/>
      <w:r>
        <w:rPr>
          <w:rFonts w:cstheme="minorHAnsi"/>
          <w:color w:val="365F91" w:themeColor="accent1" w:themeShade="BF"/>
        </w:rPr>
        <w:t>c/o</w:t>
      </w:r>
      <w:proofErr w:type="gramEnd"/>
      <w:r>
        <w:rPr>
          <w:rFonts w:cstheme="minorHAnsi"/>
          <w:color w:val="365F91" w:themeColor="accent1" w:themeShade="BF"/>
        </w:rPr>
        <w:t xml:space="preserve"> Zurich North America Commercial</w:t>
      </w:r>
    </w:p>
    <w:p w:rsidR="005A4C02" w:rsidRDefault="005A4C02" w:rsidP="005A4C02">
      <w:pPr>
        <w:spacing w:after="0"/>
        <w:ind w:left="1440" w:firstLine="720"/>
        <w:rPr>
          <w:rFonts w:cstheme="minorHAnsi"/>
          <w:color w:val="365F91" w:themeColor="accent1" w:themeShade="BF"/>
        </w:rPr>
      </w:pPr>
      <w:r>
        <w:rPr>
          <w:rFonts w:cstheme="minorHAnsi"/>
          <w:color w:val="365F91" w:themeColor="accent1" w:themeShade="BF"/>
        </w:rPr>
        <w:t>1400 American Lane</w:t>
      </w:r>
    </w:p>
    <w:p w:rsidR="005A4C02" w:rsidRDefault="005A4C02" w:rsidP="005A4C02">
      <w:pPr>
        <w:spacing w:after="0"/>
        <w:ind w:left="1440" w:firstLine="720"/>
        <w:rPr>
          <w:rFonts w:cstheme="minorHAnsi"/>
          <w:color w:val="365F91" w:themeColor="accent1" w:themeShade="BF"/>
        </w:rPr>
      </w:pPr>
      <w:r>
        <w:rPr>
          <w:rFonts w:cstheme="minorHAnsi"/>
          <w:color w:val="365F91" w:themeColor="accent1" w:themeShade="BF"/>
        </w:rPr>
        <w:t>Schaumburg, IL 60196</w:t>
      </w:r>
    </w:p>
    <w:p w:rsidR="005A4C02" w:rsidRDefault="005A4C02" w:rsidP="005A4C02">
      <w:pPr>
        <w:spacing w:after="0"/>
        <w:ind w:left="720" w:firstLine="720"/>
        <w:rPr>
          <w:rFonts w:cstheme="minorHAnsi"/>
          <w:color w:val="365F91" w:themeColor="accent1" w:themeShade="BF"/>
        </w:rPr>
      </w:pPr>
    </w:p>
    <w:p w:rsidR="005A4C02" w:rsidRDefault="005A4C02" w:rsidP="005A4C02">
      <w:pPr>
        <w:spacing w:after="0"/>
        <w:ind w:left="1440" w:firstLine="720"/>
        <w:rPr>
          <w:color w:val="365F91" w:themeColor="accent1" w:themeShade="BF"/>
        </w:rPr>
      </w:pPr>
      <w:r>
        <w:rPr>
          <w:rFonts w:cstheme="minorHAnsi"/>
          <w:color w:val="365F91" w:themeColor="accent1" w:themeShade="BF"/>
        </w:rPr>
        <w:t>barbara.turek@zurichna.com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>Attachments:</w:t>
      </w:r>
    </w:p>
    <w:p w:rsidR="005A4C02" w:rsidRDefault="00FC083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  </w:t>
      </w:r>
      <w:r w:rsidR="005A4C02">
        <w:rPr>
          <w:color w:val="365F91" w:themeColor="accent1" w:themeShade="BF"/>
        </w:rPr>
        <w:t>Scholarship Criteria</w:t>
      </w:r>
    </w:p>
    <w:p w:rsidR="005A4C02" w:rsidRDefault="00FC0832" w:rsidP="00755B68">
      <w:pPr>
        <w:spacing w:after="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  </w:t>
      </w:r>
      <w:bookmarkStart w:id="0" w:name="_GoBack"/>
      <w:bookmarkEnd w:id="0"/>
      <w:r w:rsidR="005A4C02">
        <w:rPr>
          <w:color w:val="365F91" w:themeColor="accent1" w:themeShade="BF"/>
        </w:rPr>
        <w:t>Scholarship Application</w:t>
      </w: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Default="005A4C02" w:rsidP="00755B68">
      <w:pPr>
        <w:spacing w:after="0"/>
        <w:rPr>
          <w:color w:val="365F91" w:themeColor="accent1" w:themeShade="BF"/>
        </w:rPr>
      </w:pPr>
    </w:p>
    <w:p w:rsidR="005A4C02" w:rsidRPr="00755B68" w:rsidRDefault="005A4C02" w:rsidP="00755B68">
      <w:pPr>
        <w:spacing w:after="0"/>
        <w:rPr>
          <w:color w:val="365F91" w:themeColor="accent1" w:themeShade="BF"/>
        </w:rPr>
      </w:pPr>
    </w:p>
    <w:sectPr w:rsidR="005A4C02" w:rsidRPr="00755B68" w:rsidSect="005A4C02"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68" w:rsidRDefault="00755B68" w:rsidP="00755B68">
      <w:pPr>
        <w:spacing w:after="0" w:line="240" w:lineRule="auto"/>
      </w:pPr>
      <w:r>
        <w:separator/>
      </w:r>
    </w:p>
  </w:endnote>
  <w:endnote w:type="continuationSeparator" w:id="0">
    <w:p w:rsidR="00755B68" w:rsidRDefault="00755B68" w:rsidP="0075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68" w:rsidRDefault="00755B68">
    <w:pPr>
      <w:pStyle w:val="Footer"/>
    </w:pPr>
    <w:r>
      <w:t>Submitted by Barbara Turek</w:t>
    </w:r>
    <w:r>
      <w:tab/>
    </w:r>
    <w:r>
      <w:tab/>
      <w:t>02/28/12</w:t>
    </w:r>
  </w:p>
  <w:p w:rsidR="00755B68" w:rsidRDefault="00755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68" w:rsidRDefault="00755B68" w:rsidP="00755B68">
      <w:pPr>
        <w:spacing w:after="0" w:line="240" w:lineRule="auto"/>
      </w:pPr>
      <w:r>
        <w:separator/>
      </w:r>
    </w:p>
  </w:footnote>
  <w:footnote w:type="continuationSeparator" w:id="0">
    <w:p w:rsidR="00755B68" w:rsidRDefault="00755B68" w:rsidP="00755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68"/>
    <w:rsid w:val="003C1635"/>
    <w:rsid w:val="005A4C02"/>
    <w:rsid w:val="00755B68"/>
    <w:rsid w:val="00F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68"/>
  </w:style>
  <w:style w:type="paragraph" w:styleId="Footer">
    <w:name w:val="footer"/>
    <w:basedOn w:val="Normal"/>
    <w:link w:val="FooterChar"/>
    <w:uiPriority w:val="99"/>
    <w:unhideWhenUsed/>
    <w:rsid w:val="0075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68"/>
  </w:style>
  <w:style w:type="paragraph" w:styleId="BalloonText">
    <w:name w:val="Balloon Text"/>
    <w:basedOn w:val="Normal"/>
    <w:link w:val="BalloonTextChar"/>
    <w:uiPriority w:val="99"/>
    <w:semiHidden/>
    <w:unhideWhenUsed/>
    <w:rsid w:val="0075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5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A4C02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68"/>
  </w:style>
  <w:style w:type="paragraph" w:styleId="Footer">
    <w:name w:val="footer"/>
    <w:basedOn w:val="Normal"/>
    <w:link w:val="FooterChar"/>
    <w:uiPriority w:val="99"/>
    <w:unhideWhenUsed/>
    <w:rsid w:val="0075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68"/>
  </w:style>
  <w:style w:type="paragraph" w:styleId="BalloonText">
    <w:name w:val="Balloon Text"/>
    <w:basedOn w:val="Normal"/>
    <w:link w:val="BalloonTextChar"/>
    <w:uiPriority w:val="99"/>
    <w:semiHidden/>
    <w:unhideWhenUsed/>
    <w:rsid w:val="0075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5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A4C02"/>
    <w:pPr>
      <w:spacing w:before="240" w:after="240" w:line="240" w:lineRule="auto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9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9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9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9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73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08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ZURICH Financial Services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Turek</dc:creator>
  <cp:keywords/>
  <dc:description/>
  <cp:lastModifiedBy>Barbara Turek</cp:lastModifiedBy>
  <cp:revision>1</cp:revision>
  <dcterms:created xsi:type="dcterms:W3CDTF">2012-02-27T20:29:00Z</dcterms:created>
  <dcterms:modified xsi:type="dcterms:W3CDTF">2012-02-27T20:49:00Z</dcterms:modified>
</cp:coreProperties>
</file>