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259F" w14:textId="05CBB78D" w:rsidR="00C844B8" w:rsidRPr="004A5580" w:rsidRDefault="00895B01">
      <w:pPr>
        <w:pStyle w:val="BodyA"/>
        <w:spacing w:after="240"/>
        <w:jc w:val="center"/>
        <w:rPr>
          <w:rFonts w:cs="Calibri"/>
          <w:b/>
          <w:bCs/>
          <w:sz w:val="24"/>
          <w:szCs w:val="24"/>
        </w:rPr>
      </w:pPr>
      <w:r w:rsidRPr="004A5580">
        <w:rPr>
          <w:rFonts w:cs="Calibri"/>
          <w:b/>
          <w:bCs/>
          <w:noProof/>
          <w:sz w:val="24"/>
          <w:szCs w:val="24"/>
        </w:rPr>
        <w:drawing>
          <wp:inline distT="0" distB="0" distL="0" distR="0" wp14:anchorId="03A2C81C" wp14:editId="342020F2">
            <wp:extent cx="6257925" cy="793916"/>
            <wp:effectExtent l="0" t="0" r="0" b="6350"/>
            <wp:docPr id="2" name="Picture 2" descr="T:\AF Logos\Email Banners\AF Healthcare Collab email 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F Logos\Email Banners\AF Healthcare Collab email header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80" cy="7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3B60" w14:textId="1E121E68" w:rsidR="00B30973" w:rsidRPr="004A5580" w:rsidRDefault="004F3104" w:rsidP="00895B01">
      <w:pPr>
        <w:pStyle w:val="BodyA"/>
        <w:spacing w:after="0"/>
        <w:jc w:val="center"/>
        <w:rPr>
          <w:rFonts w:cs="Calibri"/>
          <w:b/>
          <w:bCs/>
          <w:sz w:val="28"/>
          <w:szCs w:val="28"/>
        </w:rPr>
      </w:pPr>
      <w:r w:rsidRPr="004A5580">
        <w:rPr>
          <w:rFonts w:cs="Calibri"/>
          <w:b/>
          <w:bCs/>
          <w:sz w:val="28"/>
          <w:szCs w:val="28"/>
        </w:rPr>
        <w:t>Association Forum Healthcare Collaborative</w:t>
      </w:r>
    </w:p>
    <w:p w14:paraId="47C399F5" w14:textId="1F8CFA73" w:rsidR="00B30973" w:rsidRPr="004A5580" w:rsidRDefault="00790351" w:rsidP="00895B01">
      <w:pPr>
        <w:pStyle w:val="BodyA"/>
        <w:spacing w:after="0"/>
        <w:jc w:val="center"/>
        <w:rPr>
          <w:rFonts w:eastAsia="Arial" w:cs="Calibri"/>
          <w:sz w:val="24"/>
          <w:szCs w:val="24"/>
        </w:rPr>
      </w:pPr>
      <w:r w:rsidRPr="004A5580">
        <w:rPr>
          <w:rFonts w:cs="Calibri"/>
          <w:sz w:val="24"/>
          <w:szCs w:val="24"/>
        </w:rPr>
        <w:t>September 22, 2020</w:t>
      </w:r>
    </w:p>
    <w:p w14:paraId="137EE567" w14:textId="43A8D192" w:rsidR="00704061" w:rsidRPr="004A5580" w:rsidRDefault="00704061" w:rsidP="56757882">
      <w:pPr>
        <w:pStyle w:val="BodyA"/>
        <w:spacing w:after="0"/>
        <w:jc w:val="center"/>
        <w:rPr>
          <w:rFonts w:eastAsia="Arial" w:cs="Calibri"/>
          <w:sz w:val="24"/>
          <w:szCs w:val="24"/>
          <w:lang w:val="pt-PT"/>
        </w:rPr>
      </w:pPr>
      <w:r w:rsidRPr="004A5580">
        <w:rPr>
          <w:rFonts w:eastAsia="Arial" w:cs="Calibri"/>
          <w:sz w:val="24"/>
          <w:szCs w:val="24"/>
          <w:lang w:val="pt-PT"/>
        </w:rPr>
        <w:t>9:00am – 10:00am CT</w:t>
      </w:r>
    </w:p>
    <w:p w14:paraId="3DB99457" w14:textId="77777777" w:rsidR="004A5580" w:rsidRPr="004A5580" w:rsidRDefault="004A5580" w:rsidP="00CA1EA8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9E67E50" w14:textId="65D42019" w:rsidR="008365FA" w:rsidRPr="00F972DF" w:rsidRDefault="00F972DF" w:rsidP="00F972DF">
      <w:pPr>
        <w:pStyle w:val="BodyA"/>
        <w:spacing w:after="0"/>
        <w:jc w:val="center"/>
        <w:rPr>
          <w:rFonts w:eastAsia="Arial" w:cs="Calibri"/>
          <w:b/>
          <w:bCs/>
          <w:sz w:val="24"/>
          <w:szCs w:val="24"/>
        </w:rPr>
      </w:pPr>
      <w:r w:rsidRPr="00F972DF">
        <w:rPr>
          <w:rFonts w:eastAsia="Arial" w:cs="Calibri"/>
          <w:b/>
          <w:bCs/>
          <w:sz w:val="24"/>
          <w:szCs w:val="24"/>
        </w:rPr>
        <w:t xml:space="preserve">Pre-Election What </w:t>
      </w:r>
      <w:proofErr w:type="gramStart"/>
      <w:r w:rsidRPr="00F972DF">
        <w:rPr>
          <w:rFonts w:eastAsia="Arial" w:cs="Calibri"/>
          <w:b/>
          <w:bCs/>
          <w:sz w:val="24"/>
          <w:szCs w:val="24"/>
        </w:rPr>
        <w:t>Ifs?:</w:t>
      </w:r>
      <w:proofErr w:type="gramEnd"/>
      <w:r w:rsidRPr="00F972DF">
        <w:rPr>
          <w:rFonts w:eastAsia="Arial" w:cs="Calibri"/>
          <w:b/>
          <w:bCs/>
          <w:sz w:val="24"/>
          <w:szCs w:val="24"/>
        </w:rPr>
        <w:t xml:space="preserve"> The Impact of the Presidential Election on Healthcare Design and Economics</w:t>
      </w:r>
    </w:p>
    <w:p w14:paraId="15E050FA" w14:textId="77777777" w:rsidR="00F972DF" w:rsidRPr="004A5580" w:rsidRDefault="00F972DF" w:rsidP="00F972DF">
      <w:pPr>
        <w:pStyle w:val="BodyA"/>
        <w:spacing w:after="0"/>
        <w:jc w:val="center"/>
        <w:rPr>
          <w:rFonts w:eastAsia="Arial" w:cs="Calibri"/>
          <w:sz w:val="24"/>
          <w:szCs w:val="24"/>
        </w:rPr>
      </w:pPr>
    </w:p>
    <w:p w14:paraId="592D0C96" w14:textId="18EB5E05" w:rsidR="0024014F" w:rsidRPr="004A5580" w:rsidRDefault="004F6F12" w:rsidP="004A5580">
      <w:pPr>
        <w:pStyle w:val="BodyA"/>
        <w:spacing w:after="0"/>
        <w:rPr>
          <w:rFonts w:cs="Calibri"/>
          <w:sz w:val="24"/>
          <w:szCs w:val="24"/>
        </w:rPr>
      </w:pPr>
      <w:r w:rsidRPr="004A5580">
        <w:rPr>
          <w:rFonts w:cs="Calibri"/>
          <w:sz w:val="24"/>
          <w:szCs w:val="24"/>
        </w:rPr>
        <w:t>9</w:t>
      </w:r>
      <w:r w:rsidR="00895B01" w:rsidRPr="004A5580">
        <w:rPr>
          <w:rFonts w:cs="Calibri"/>
          <w:sz w:val="24"/>
          <w:szCs w:val="24"/>
        </w:rPr>
        <w:t xml:space="preserve">:00 </w:t>
      </w:r>
      <w:r w:rsidRPr="004A5580">
        <w:rPr>
          <w:rFonts w:cs="Calibri"/>
          <w:sz w:val="24"/>
          <w:szCs w:val="24"/>
        </w:rPr>
        <w:t>–</w:t>
      </w:r>
      <w:r w:rsidR="00895B01" w:rsidRPr="004A5580">
        <w:rPr>
          <w:rFonts w:cs="Calibri"/>
          <w:sz w:val="24"/>
          <w:szCs w:val="24"/>
        </w:rPr>
        <w:t xml:space="preserve"> </w:t>
      </w:r>
      <w:r w:rsidRPr="004A5580">
        <w:rPr>
          <w:rFonts w:cs="Calibri"/>
          <w:sz w:val="24"/>
          <w:szCs w:val="24"/>
        </w:rPr>
        <w:t>9:10</w:t>
      </w:r>
      <w:r w:rsidR="00895B01" w:rsidRPr="004A5580">
        <w:rPr>
          <w:rFonts w:cs="Calibri"/>
          <w:sz w:val="24"/>
          <w:szCs w:val="24"/>
        </w:rPr>
        <w:t xml:space="preserve"> a.m. </w:t>
      </w:r>
      <w:r w:rsidR="00895B01" w:rsidRPr="004A5580">
        <w:rPr>
          <w:rFonts w:cs="Calibri"/>
          <w:sz w:val="24"/>
          <w:szCs w:val="24"/>
        </w:rPr>
        <w:tab/>
      </w:r>
      <w:r w:rsidRPr="004A5580">
        <w:rPr>
          <w:rFonts w:cs="Calibri"/>
          <w:sz w:val="24"/>
          <w:szCs w:val="24"/>
        </w:rPr>
        <w:t xml:space="preserve">Welcome and </w:t>
      </w:r>
      <w:r w:rsidR="0024014F" w:rsidRPr="004A5580">
        <w:rPr>
          <w:rFonts w:cs="Calibri"/>
          <w:sz w:val="24"/>
          <w:szCs w:val="24"/>
        </w:rPr>
        <w:t xml:space="preserve">Setting the Stage:  </w:t>
      </w:r>
    </w:p>
    <w:p w14:paraId="26526099" w14:textId="28A59D29" w:rsidR="00B30973" w:rsidRPr="004A5580" w:rsidRDefault="0024014F" w:rsidP="004A5580">
      <w:pPr>
        <w:pStyle w:val="BodyA"/>
        <w:spacing w:after="0"/>
        <w:ind w:left="1440" w:firstLine="720"/>
        <w:rPr>
          <w:rFonts w:cs="Calibri"/>
          <w:sz w:val="24"/>
          <w:szCs w:val="24"/>
        </w:rPr>
      </w:pPr>
      <w:r w:rsidRPr="004A5580">
        <w:rPr>
          <w:rFonts w:cs="Calibri"/>
          <w:sz w:val="24"/>
          <w:szCs w:val="24"/>
        </w:rPr>
        <w:t>Laurie McG</w:t>
      </w:r>
      <w:r w:rsidR="00C95CDE">
        <w:rPr>
          <w:rFonts w:cs="Calibri"/>
          <w:sz w:val="24"/>
          <w:szCs w:val="24"/>
        </w:rPr>
        <w:t>raw</w:t>
      </w:r>
      <w:r w:rsidRPr="004A5580">
        <w:rPr>
          <w:rFonts w:cs="Calibri"/>
          <w:sz w:val="24"/>
          <w:szCs w:val="24"/>
        </w:rPr>
        <w:t>, Senior Vice President, American Medical Association</w:t>
      </w:r>
    </w:p>
    <w:p w14:paraId="06057637" w14:textId="77777777" w:rsidR="004A5580" w:rsidRPr="004A5580" w:rsidRDefault="004A5580" w:rsidP="004A5580">
      <w:pPr>
        <w:pStyle w:val="BodyA"/>
        <w:spacing w:after="0"/>
        <w:ind w:left="1440" w:firstLine="720"/>
        <w:rPr>
          <w:rFonts w:cs="Calibri"/>
          <w:sz w:val="24"/>
          <w:szCs w:val="24"/>
        </w:rPr>
      </w:pPr>
    </w:p>
    <w:p w14:paraId="19B9BAC0" w14:textId="4961DD7F" w:rsidR="004F6F12" w:rsidRPr="004A5580" w:rsidRDefault="0024014F" w:rsidP="004A55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eastAsia="Times New Roman" w:cs="Calibri"/>
          <w:sz w:val="24"/>
          <w:szCs w:val="24"/>
          <w:highlight w:val="yellow"/>
        </w:rPr>
      </w:pPr>
      <w:r w:rsidRPr="004A5580">
        <w:rPr>
          <w:rFonts w:eastAsia="Arial" w:cs="Calibri"/>
          <w:sz w:val="24"/>
          <w:szCs w:val="24"/>
          <w:lang w:val="pt-PT"/>
        </w:rPr>
        <w:t xml:space="preserve">9:10 </w:t>
      </w:r>
      <w:r w:rsidR="004A5580" w:rsidRPr="004A5580">
        <w:rPr>
          <w:rFonts w:eastAsia="Arial" w:cs="Calibri"/>
          <w:sz w:val="24"/>
          <w:szCs w:val="24"/>
          <w:lang w:val="pt-PT"/>
        </w:rPr>
        <w:t>–</w:t>
      </w:r>
      <w:r w:rsidRPr="004A5580">
        <w:rPr>
          <w:rFonts w:eastAsia="Arial" w:cs="Calibri"/>
          <w:sz w:val="24"/>
          <w:szCs w:val="24"/>
          <w:lang w:val="pt-PT"/>
        </w:rPr>
        <w:t xml:space="preserve"> </w:t>
      </w:r>
      <w:r w:rsidR="004A5580" w:rsidRPr="004A5580">
        <w:rPr>
          <w:rFonts w:eastAsia="Arial" w:cs="Calibri"/>
          <w:sz w:val="24"/>
          <w:szCs w:val="24"/>
          <w:lang w:val="pt-PT"/>
        </w:rPr>
        <w:t>9:45</w:t>
      </w:r>
      <w:r w:rsidR="00F93417">
        <w:rPr>
          <w:rFonts w:eastAsia="Arial" w:cs="Calibri"/>
          <w:sz w:val="24"/>
          <w:szCs w:val="24"/>
          <w:lang w:val="pt-PT"/>
        </w:rPr>
        <w:t xml:space="preserve"> a.m.</w:t>
      </w:r>
      <w:r w:rsidR="00895B01" w:rsidRPr="004A5580">
        <w:rPr>
          <w:rFonts w:cs="Calibri"/>
          <w:sz w:val="24"/>
          <w:szCs w:val="24"/>
          <w:lang w:val="pt-PT"/>
        </w:rPr>
        <w:tab/>
      </w:r>
      <w:r w:rsidRPr="004A5580">
        <w:rPr>
          <w:rFonts w:eastAsia="Times New Roman" w:cs="Calibri"/>
          <w:sz w:val="24"/>
          <w:szCs w:val="24"/>
        </w:rPr>
        <w:t>Panel Discussion</w:t>
      </w:r>
    </w:p>
    <w:p w14:paraId="0556B5A8" w14:textId="77777777" w:rsidR="00540408" w:rsidRPr="004A5580" w:rsidRDefault="00540408" w:rsidP="004A5580">
      <w:pPr>
        <w:pStyle w:val="BodyA"/>
        <w:spacing w:after="0"/>
        <w:rPr>
          <w:rFonts w:eastAsia="Arial" w:cs="Calibri"/>
          <w:b/>
          <w:bCs/>
          <w:sz w:val="24"/>
          <w:szCs w:val="24"/>
          <w:lang w:val="pt-PT"/>
        </w:rPr>
      </w:pPr>
    </w:p>
    <w:p w14:paraId="26ED071D" w14:textId="598F3DE4" w:rsidR="00F670C8" w:rsidRPr="004A5580" w:rsidRDefault="00177B89" w:rsidP="004A5580">
      <w:pPr>
        <w:pStyle w:val="BodyA"/>
        <w:spacing w:after="0"/>
        <w:ind w:left="1440" w:firstLine="720"/>
        <w:rPr>
          <w:rFonts w:eastAsia="Arial" w:cs="Calibri"/>
          <w:sz w:val="24"/>
          <w:szCs w:val="24"/>
          <w:lang w:val="pt-PT"/>
        </w:rPr>
      </w:pPr>
      <w:r w:rsidRPr="004A5580">
        <w:rPr>
          <w:rFonts w:eastAsia="Arial" w:cs="Calibri"/>
          <w:sz w:val="24"/>
          <w:szCs w:val="24"/>
          <w:lang w:val="pt-PT"/>
        </w:rPr>
        <w:t xml:space="preserve">Moderator: Scott </w:t>
      </w:r>
      <w:r w:rsidR="00E36D28" w:rsidRPr="004A5580">
        <w:rPr>
          <w:rFonts w:eastAsia="Arial" w:cs="Calibri"/>
          <w:sz w:val="24"/>
          <w:szCs w:val="24"/>
          <w:lang w:val="pt-PT"/>
        </w:rPr>
        <w:t xml:space="preserve">Becker, </w:t>
      </w:r>
      <w:r w:rsidR="00540408" w:rsidRPr="004A5580">
        <w:rPr>
          <w:rFonts w:eastAsia="Arial" w:cs="Calibri"/>
          <w:sz w:val="24"/>
          <w:szCs w:val="24"/>
          <w:lang w:val="pt-PT"/>
        </w:rPr>
        <w:t xml:space="preserve">Partner, Healthcare Department, </w:t>
      </w:r>
      <w:r w:rsidR="00E36D28" w:rsidRPr="004A5580">
        <w:rPr>
          <w:rFonts w:eastAsia="Arial" w:cs="Calibri"/>
          <w:sz w:val="24"/>
          <w:szCs w:val="24"/>
          <w:lang w:val="pt-PT"/>
        </w:rPr>
        <w:t>McGuireWoods</w:t>
      </w:r>
    </w:p>
    <w:p w14:paraId="43B7405E" w14:textId="682D317C" w:rsidR="004A5580" w:rsidRPr="004A5580" w:rsidRDefault="004A5580" w:rsidP="004A5580">
      <w:pPr>
        <w:pStyle w:val="BodyA"/>
        <w:spacing w:after="0"/>
        <w:ind w:left="2880"/>
        <w:rPr>
          <w:rFonts w:eastAsia="Arial" w:cs="Calibri"/>
          <w:sz w:val="24"/>
          <w:szCs w:val="24"/>
          <w:lang w:val="pt-PT"/>
        </w:rPr>
      </w:pPr>
    </w:p>
    <w:p w14:paraId="28D04BFF" w14:textId="3E7CA40F" w:rsidR="004A5580" w:rsidRDefault="004A5580" w:rsidP="004A5580">
      <w:pPr>
        <w:pStyle w:val="BodyA"/>
        <w:spacing w:after="0"/>
        <w:ind w:left="1440" w:firstLine="720"/>
        <w:rPr>
          <w:rFonts w:eastAsia="Arial" w:cs="Calibri"/>
          <w:sz w:val="24"/>
          <w:szCs w:val="24"/>
          <w:lang w:val="pt-PT"/>
        </w:rPr>
      </w:pPr>
      <w:r w:rsidRPr="004A5580">
        <w:rPr>
          <w:rFonts w:eastAsia="Arial" w:cs="Calibri"/>
          <w:sz w:val="24"/>
          <w:szCs w:val="24"/>
          <w:lang w:val="pt-PT"/>
        </w:rPr>
        <w:t>Panelists:</w:t>
      </w:r>
    </w:p>
    <w:p w14:paraId="077FCE25" w14:textId="2C81637F" w:rsidR="00F972DF" w:rsidRDefault="00F972DF" w:rsidP="004A5580">
      <w:pPr>
        <w:pStyle w:val="BodyA"/>
        <w:numPr>
          <w:ilvl w:val="0"/>
          <w:numId w:val="11"/>
        </w:numPr>
        <w:spacing w:after="0"/>
        <w:rPr>
          <w:rFonts w:eastAsia="Arial" w:cs="Calibri"/>
          <w:sz w:val="24"/>
          <w:szCs w:val="24"/>
          <w:lang w:val="pt-PT"/>
        </w:rPr>
      </w:pPr>
      <w:r>
        <w:rPr>
          <w:rFonts w:eastAsia="Arial" w:cs="Calibri"/>
          <w:sz w:val="24"/>
          <w:szCs w:val="24"/>
          <w:lang w:val="pt-PT"/>
        </w:rPr>
        <w:t>Katie Keith, JD, MPH, Research Professor, Georgetown University’s Center on Health Insurance Reforms</w:t>
      </w:r>
    </w:p>
    <w:p w14:paraId="7AD2D0F5" w14:textId="3F33CE5C" w:rsidR="00A92512" w:rsidRDefault="00A92512" w:rsidP="004A5580">
      <w:pPr>
        <w:pStyle w:val="BodyA"/>
        <w:numPr>
          <w:ilvl w:val="0"/>
          <w:numId w:val="11"/>
        </w:numPr>
        <w:spacing w:after="0"/>
        <w:rPr>
          <w:rFonts w:eastAsia="Arial" w:cs="Calibri"/>
          <w:sz w:val="24"/>
          <w:szCs w:val="24"/>
          <w:lang w:val="pt-PT"/>
        </w:rPr>
      </w:pPr>
      <w:r>
        <w:rPr>
          <w:rFonts w:eastAsia="Arial" w:cs="Calibri"/>
          <w:sz w:val="24"/>
          <w:szCs w:val="24"/>
          <w:lang w:val="pt-PT"/>
        </w:rPr>
        <w:t xml:space="preserve">Cybil </w:t>
      </w:r>
      <w:r w:rsidR="007863A5">
        <w:rPr>
          <w:rFonts w:eastAsia="Arial" w:cs="Calibri"/>
          <w:sz w:val="24"/>
          <w:szCs w:val="24"/>
          <w:lang w:val="pt-PT"/>
        </w:rPr>
        <w:t>Roehrenbeck, Shareholder, Polsinelli PC</w:t>
      </w:r>
      <w:bookmarkStart w:id="0" w:name="_GoBack"/>
      <w:bookmarkEnd w:id="0"/>
    </w:p>
    <w:p w14:paraId="581B2652" w14:textId="249A051D" w:rsidR="00AA65C9" w:rsidRPr="004A5580" w:rsidRDefault="00AA65C9" w:rsidP="004A5580">
      <w:pPr>
        <w:pStyle w:val="BodyA"/>
        <w:spacing w:after="0"/>
        <w:rPr>
          <w:rFonts w:eastAsia="Arial" w:cs="Calibri"/>
          <w:sz w:val="24"/>
          <w:szCs w:val="24"/>
          <w:lang w:val="pt-PT"/>
        </w:rPr>
      </w:pPr>
    </w:p>
    <w:p w14:paraId="786AECBA" w14:textId="1E458865" w:rsidR="0024014F" w:rsidRPr="004A5580" w:rsidRDefault="004F3104" w:rsidP="004A5580">
      <w:pPr>
        <w:pStyle w:val="BodyA"/>
        <w:spacing w:after="0"/>
        <w:ind w:left="2160" w:hanging="2160"/>
        <w:rPr>
          <w:rFonts w:cs="Calibri"/>
          <w:sz w:val="24"/>
          <w:szCs w:val="24"/>
          <w:lang w:val="pt-PT"/>
        </w:rPr>
      </w:pPr>
      <w:r w:rsidRPr="004A5580">
        <w:rPr>
          <w:rFonts w:cs="Calibri"/>
          <w:sz w:val="24"/>
          <w:szCs w:val="24"/>
          <w:lang w:val="pt-PT"/>
        </w:rPr>
        <w:t>9</w:t>
      </w:r>
      <w:r w:rsidR="00F43CD0" w:rsidRPr="004A5580">
        <w:rPr>
          <w:rFonts w:cs="Calibri"/>
          <w:sz w:val="24"/>
          <w:szCs w:val="24"/>
          <w:lang w:val="pt-PT"/>
        </w:rPr>
        <w:t>:</w:t>
      </w:r>
      <w:r w:rsidR="006B14A0" w:rsidRPr="004A5580">
        <w:rPr>
          <w:rFonts w:cs="Calibri"/>
          <w:sz w:val="24"/>
          <w:szCs w:val="24"/>
          <w:lang w:val="pt-PT"/>
        </w:rPr>
        <w:t xml:space="preserve">45 </w:t>
      </w:r>
      <w:r w:rsidR="006B14A0" w:rsidRPr="004A5580">
        <w:rPr>
          <w:rFonts w:cs="Calibri"/>
          <w:sz w:val="24"/>
          <w:szCs w:val="24"/>
        </w:rPr>
        <w:t>–</w:t>
      </w:r>
      <w:r w:rsidR="00F43CD0" w:rsidRPr="004A5580">
        <w:rPr>
          <w:rFonts w:cs="Calibri"/>
          <w:sz w:val="24"/>
          <w:szCs w:val="24"/>
          <w:lang w:val="pt-PT"/>
        </w:rPr>
        <w:t xml:space="preserve"> 10:</w:t>
      </w:r>
      <w:r w:rsidR="004A5580" w:rsidRPr="004A5580">
        <w:rPr>
          <w:rFonts w:cs="Calibri"/>
          <w:sz w:val="24"/>
          <w:szCs w:val="24"/>
          <w:lang w:val="pt-PT"/>
        </w:rPr>
        <w:t>00</w:t>
      </w:r>
      <w:r w:rsidR="00F93417">
        <w:rPr>
          <w:rFonts w:cs="Calibri"/>
          <w:sz w:val="24"/>
          <w:szCs w:val="24"/>
          <w:lang w:val="pt-PT"/>
        </w:rPr>
        <w:t xml:space="preserve"> a.m.</w:t>
      </w:r>
      <w:r w:rsidR="004A5580" w:rsidRPr="004A5580">
        <w:rPr>
          <w:rFonts w:cs="Calibri"/>
          <w:sz w:val="24"/>
          <w:szCs w:val="24"/>
          <w:lang w:val="pt-PT"/>
        </w:rPr>
        <w:tab/>
      </w:r>
      <w:r w:rsidR="00D825A4" w:rsidRPr="004A5580">
        <w:rPr>
          <w:rFonts w:cs="Calibri"/>
          <w:sz w:val="24"/>
          <w:szCs w:val="24"/>
          <w:lang w:val="pt-PT"/>
        </w:rPr>
        <w:t>Closing Summary and Next Healthcare Collaborative</w:t>
      </w:r>
    </w:p>
    <w:p w14:paraId="2B486A70" w14:textId="45A0EF5C" w:rsidR="004A5580" w:rsidRPr="004A5580" w:rsidRDefault="004A5580" w:rsidP="007E107B">
      <w:pPr>
        <w:pStyle w:val="BodyA"/>
        <w:tabs>
          <w:tab w:val="left" w:pos="90"/>
        </w:tabs>
        <w:spacing w:after="0"/>
        <w:rPr>
          <w:rFonts w:cs="Calibri"/>
          <w:sz w:val="24"/>
          <w:szCs w:val="24"/>
          <w:lang w:val="pt-PT"/>
        </w:rPr>
      </w:pPr>
      <w:r w:rsidRPr="004A5580">
        <w:rPr>
          <w:rFonts w:cs="Calibri"/>
          <w:sz w:val="24"/>
          <w:szCs w:val="24"/>
          <w:lang w:val="pt-PT"/>
        </w:rPr>
        <w:tab/>
      </w:r>
      <w:r w:rsidRPr="004A5580">
        <w:rPr>
          <w:rFonts w:cs="Calibri"/>
          <w:sz w:val="24"/>
          <w:szCs w:val="24"/>
          <w:lang w:val="pt-PT"/>
        </w:rPr>
        <w:tab/>
      </w:r>
      <w:r w:rsidRPr="004A5580">
        <w:rPr>
          <w:rFonts w:cs="Calibri"/>
          <w:sz w:val="24"/>
          <w:szCs w:val="24"/>
          <w:lang w:val="pt-PT"/>
        </w:rPr>
        <w:tab/>
      </w:r>
      <w:r w:rsidRPr="004A5580">
        <w:rPr>
          <w:rFonts w:cs="Calibri"/>
          <w:sz w:val="24"/>
          <w:szCs w:val="24"/>
          <w:lang w:val="pt-PT"/>
        </w:rPr>
        <w:tab/>
      </w:r>
      <w:r w:rsidR="0024014F" w:rsidRPr="004A5580">
        <w:rPr>
          <w:rFonts w:cs="Calibri"/>
          <w:sz w:val="24"/>
          <w:szCs w:val="24"/>
          <w:lang w:val="pt-PT"/>
        </w:rPr>
        <w:t xml:space="preserve">Randy Moore, </w:t>
      </w:r>
      <w:r w:rsidR="00EC249F">
        <w:rPr>
          <w:rFonts w:cs="Calibri"/>
          <w:sz w:val="24"/>
          <w:szCs w:val="24"/>
          <w:lang w:val="pt-PT"/>
        </w:rPr>
        <w:t>CEO</w:t>
      </w:r>
      <w:r w:rsidR="0024014F" w:rsidRPr="004A5580">
        <w:rPr>
          <w:rFonts w:cs="Calibri"/>
          <w:sz w:val="24"/>
          <w:szCs w:val="24"/>
          <w:lang w:val="pt-PT"/>
        </w:rPr>
        <w:t>, American Association of Nurse Anesthetists</w:t>
      </w:r>
    </w:p>
    <w:p w14:paraId="5E5F76A4" w14:textId="77777777" w:rsidR="004A5580" w:rsidRPr="004A5580" w:rsidRDefault="004A5580" w:rsidP="007E107B">
      <w:pPr>
        <w:pStyle w:val="BodyA"/>
        <w:tabs>
          <w:tab w:val="left" w:pos="90"/>
        </w:tabs>
        <w:spacing w:after="0"/>
        <w:rPr>
          <w:rFonts w:cs="Calibri"/>
          <w:sz w:val="24"/>
          <w:szCs w:val="24"/>
          <w:lang w:val="pt-PT"/>
        </w:rPr>
      </w:pPr>
    </w:p>
    <w:p w14:paraId="1C10823F" w14:textId="14280549" w:rsidR="00D825A4" w:rsidRPr="004A5580" w:rsidRDefault="0024014F" w:rsidP="007E107B">
      <w:pPr>
        <w:pStyle w:val="BodyA"/>
        <w:tabs>
          <w:tab w:val="left" w:pos="90"/>
        </w:tabs>
        <w:spacing w:after="0"/>
        <w:rPr>
          <w:rFonts w:cs="Calibri"/>
          <w:b/>
          <w:sz w:val="24"/>
          <w:szCs w:val="24"/>
          <w:lang w:val="pt-PT"/>
        </w:rPr>
      </w:pPr>
      <w:r w:rsidRPr="004A5580">
        <w:rPr>
          <w:rFonts w:cs="Calibri"/>
          <w:b/>
          <w:sz w:val="24"/>
          <w:szCs w:val="24"/>
          <w:lang w:val="pt-PT"/>
        </w:rPr>
        <w:t xml:space="preserve">Virtual </w:t>
      </w:r>
      <w:r w:rsidR="007E107B" w:rsidRPr="004A5580">
        <w:rPr>
          <w:rFonts w:cs="Calibri"/>
          <w:b/>
          <w:sz w:val="24"/>
          <w:szCs w:val="24"/>
          <w:lang w:val="pt-PT"/>
        </w:rPr>
        <w:t>Winter</w:t>
      </w:r>
      <w:r w:rsidR="00D825A4" w:rsidRPr="004A5580">
        <w:rPr>
          <w:rFonts w:cs="Calibri"/>
          <w:b/>
          <w:sz w:val="24"/>
          <w:szCs w:val="24"/>
          <w:lang w:val="pt-PT"/>
        </w:rPr>
        <w:t xml:space="preserve"> Healthcare Collaborative: January 24, 2021 – 9:00am – 11:00am CT</w:t>
      </w:r>
    </w:p>
    <w:p w14:paraId="2A9C43E3" w14:textId="77777777" w:rsidR="004A5580" w:rsidRPr="004A5580" w:rsidRDefault="004A5580" w:rsidP="007E107B">
      <w:pPr>
        <w:rPr>
          <w:rFonts w:ascii="Calibri" w:hAnsi="Calibri" w:cs="Calibri"/>
          <w:b/>
          <w:bCs/>
          <w:i/>
          <w:iCs/>
        </w:rPr>
      </w:pPr>
    </w:p>
    <w:p w14:paraId="1A11B87B" w14:textId="5C405225" w:rsidR="007E107B" w:rsidRPr="004A5580" w:rsidRDefault="007E107B" w:rsidP="007E107B">
      <w:pPr>
        <w:rPr>
          <w:rFonts w:ascii="Calibri" w:hAnsi="Calibri" w:cs="Calibri"/>
          <w:b/>
          <w:bCs/>
          <w:i/>
          <w:iCs/>
        </w:rPr>
      </w:pPr>
      <w:r w:rsidRPr="004A5580">
        <w:rPr>
          <w:rFonts w:ascii="Calibri" w:hAnsi="Calibri" w:cs="Calibri"/>
          <w:b/>
          <w:bCs/>
          <w:i/>
          <w:iCs/>
        </w:rPr>
        <w:t>Post-Election Healthcare Politics:  The Future Role for Healthcare and Medical Associations</w:t>
      </w:r>
    </w:p>
    <w:p w14:paraId="4294492C" w14:textId="77777777" w:rsidR="007E107B" w:rsidRPr="004A5580" w:rsidRDefault="007E107B" w:rsidP="007E107B">
      <w:pPr>
        <w:pStyle w:val="BodyA"/>
        <w:tabs>
          <w:tab w:val="left" w:pos="90"/>
        </w:tabs>
        <w:spacing w:after="0"/>
        <w:rPr>
          <w:rFonts w:cs="Calibri"/>
          <w:b/>
          <w:sz w:val="24"/>
          <w:szCs w:val="24"/>
          <w:lang w:val="pt-PT"/>
        </w:rPr>
      </w:pPr>
    </w:p>
    <w:p w14:paraId="2971B12E" w14:textId="77777777" w:rsidR="00D825A4" w:rsidRPr="004A5580" w:rsidRDefault="00D825A4" w:rsidP="00F43CD0">
      <w:pPr>
        <w:pStyle w:val="BodyA"/>
        <w:tabs>
          <w:tab w:val="left" w:pos="90"/>
        </w:tabs>
        <w:spacing w:after="240"/>
        <w:ind w:left="2160" w:hanging="2160"/>
        <w:rPr>
          <w:rFonts w:cs="Calibri"/>
          <w:bCs/>
          <w:sz w:val="24"/>
          <w:szCs w:val="24"/>
          <w:lang w:val="pt-PT"/>
        </w:rPr>
      </w:pPr>
    </w:p>
    <w:p w14:paraId="6A05831D" w14:textId="7083E95E" w:rsidR="00CE1A51" w:rsidRPr="004A5580" w:rsidRDefault="00CE1A51" w:rsidP="00F43CD0">
      <w:pPr>
        <w:pStyle w:val="BodyA"/>
        <w:tabs>
          <w:tab w:val="left" w:pos="90"/>
        </w:tabs>
        <w:spacing w:after="240"/>
        <w:ind w:left="2160" w:hanging="2160"/>
        <w:rPr>
          <w:rFonts w:cs="Calibri"/>
          <w:bCs/>
          <w:sz w:val="24"/>
          <w:szCs w:val="24"/>
          <w:lang w:val="pt-PT"/>
        </w:rPr>
      </w:pPr>
    </w:p>
    <w:p w14:paraId="0F9CA254" w14:textId="77777777" w:rsidR="00CE1A51" w:rsidRPr="00F670C8" w:rsidRDefault="00CE1A51" w:rsidP="00F43CD0">
      <w:pPr>
        <w:pStyle w:val="BodyA"/>
        <w:tabs>
          <w:tab w:val="left" w:pos="90"/>
        </w:tabs>
        <w:spacing w:after="240"/>
        <w:ind w:left="2160" w:hanging="2160"/>
        <w:rPr>
          <w:rFonts w:ascii="Arial" w:hAnsi="Arial"/>
          <w:bCs/>
          <w:lang w:val="pt-PT"/>
        </w:rPr>
      </w:pPr>
    </w:p>
    <w:sectPr w:rsidR="00CE1A51" w:rsidRPr="00F670C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DA45" w14:textId="77777777" w:rsidR="00AC2319" w:rsidRDefault="00AC2319">
      <w:r>
        <w:separator/>
      </w:r>
    </w:p>
  </w:endnote>
  <w:endnote w:type="continuationSeparator" w:id="0">
    <w:p w14:paraId="706E45DD" w14:textId="77777777" w:rsidR="00AC2319" w:rsidRDefault="00AC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1601" w14:textId="77777777" w:rsidR="00B30973" w:rsidRDefault="00B3097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2B04" w14:textId="77777777" w:rsidR="00AC2319" w:rsidRDefault="00AC2319">
      <w:r>
        <w:separator/>
      </w:r>
    </w:p>
  </w:footnote>
  <w:footnote w:type="continuationSeparator" w:id="0">
    <w:p w14:paraId="2A447BE5" w14:textId="77777777" w:rsidR="00AC2319" w:rsidRDefault="00AC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459D" w14:textId="77777777" w:rsidR="00B30973" w:rsidRDefault="00B3097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8B"/>
    <w:multiLevelType w:val="hybridMultilevel"/>
    <w:tmpl w:val="63F2BD50"/>
    <w:styleLink w:val="ImportedStyle20"/>
    <w:lvl w:ilvl="0" w:tplc="421698D8">
      <w:start w:val="1"/>
      <w:numFmt w:val="bullet"/>
      <w:lvlText w:val="·"/>
      <w:lvlJc w:val="left"/>
      <w:pPr>
        <w:tabs>
          <w:tab w:val="left" w:pos="9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CB56E">
      <w:start w:val="1"/>
      <w:numFmt w:val="bullet"/>
      <w:lvlText w:val="o"/>
      <w:lvlJc w:val="left"/>
      <w:pPr>
        <w:tabs>
          <w:tab w:val="left" w:pos="9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05F90">
      <w:start w:val="1"/>
      <w:numFmt w:val="bullet"/>
      <w:lvlText w:val="▪"/>
      <w:lvlJc w:val="left"/>
      <w:pPr>
        <w:tabs>
          <w:tab w:val="left" w:pos="9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02CDA">
      <w:start w:val="1"/>
      <w:numFmt w:val="bullet"/>
      <w:lvlText w:val="·"/>
      <w:lvlJc w:val="left"/>
      <w:pPr>
        <w:tabs>
          <w:tab w:val="left" w:pos="9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873F6">
      <w:start w:val="1"/>
      <w:numFmt w:val="bullet"/>
      <w:lvlText w:val="o"/>
      <w:lvlJc w:val="left"/>
      <w:pPr>
        <w:tabs>
          <w:tab w:val="left" w:pos="9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85FBE">
      <w:start w:val="1"/>
      <w:numFmt w:val="bullet"/>
      <w:lvlText w:val="▪"/>
      <w:lvlJc w:val="left"/>
      <w:pPr>
        <w:tabs>
          <w:tab w:val="left" w:pos="9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293CA">
      <w:start w:val="1"/>
      <w:numFmt w:val="bullet"/>
      <w:lvlText w:val="·"/>
      <w:lvlJc w:val="left"/>
      <w:pPr>
        <w:tabs>
          <w:tab w:val="left" w:pos="9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2AE26">
      <w:start w:val="1"/>
      <w:numFmt w:val="bullet"/>
      <w:lvlText w:val="o"/>
      <w:lvlJc w:val="left"/>
      <w:pPr>
        <w:tabs>
          <w:tab w:val="left" w:pos="90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8E87A">
      <w:start w:val="1"/>
      <w:numFmt w:val="bullet"/>
      <w:lvlText w:val="▪"/>
      <w:lvlJc w:val="left"/>
      <w:pPr>
        <w:tabs>
          <w:tab w:val="left" w:pos="90"/>
        </w:tabs>
        <w:ind w:left="8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C22210"/>
    <w:multiLevelType w:val="hybridMultilevel"/>
    <w:tmpl w:val="D7AED950"/>
    <w:styleLink w:val="ImportedStyle3"/>
    <w:lvl w:ilvl="0" w:tplc="890E70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05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616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888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5D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0F2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6CB1A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E454A">
      <w:start w:val="1"/>
      <w:numFmt w:val="bullet"/>
      <w:lvlText w:val="o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1E8F1E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AC4EB9"/>
    <w:multiLevelType w:val="hybridMultilevel"/>
    <w:tmpl w:val="D7AED950"/>
    <w:numStyleLink w:val="ImportedStyle3"/>
  </w:abstractNum>
  <w:abstractNum w:abstractNumId="3" w15:restartNumberingAfterBreak="0">
    <w:nsid w:val="20615FDC"/>
    <w:multiLevelType w:val="hybridMultilevel"/>
    <w:tmpl w:val="63F2BD50"/>
    <w:numStyleLink w:val="ImportedStyle20"/>
  </w:abstractNum>
  <w:abstractNum w:abstractNumId="4" w15:restartNumberingAfterBreak="0">
    <w:nsid w:val="2DFE18E5"/>
    <w:multiLevelType w:val="hybridMultilevel"/>
    <w:tmpl w:val="F2ECDA56"/>
    <w:numStyleLink w:val="ImportedStyle1"/>
  </w:abstractNum>
  <w:abstractNum w:abstractNumId="5" w15:restartNumberingAfterBreak="0">
    <w:nsid w:val="53A82CA8"/>
    <w:multiLevelType w:val="hybridMultilevel"/>
    <w:tmpl w:val="B7C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3383"/>
    <w:multiLevelType w:val="hybridMultilevel"/>
    <w:tmpl w:val="D08E6DB4"/>
    <w:styleLink w:val="ImportedStyle2"/>
    <w:lvl w:ilvl="0" w:tplc="2F82E5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A33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2DF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0FD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A44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21B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F126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AE4CC">
      <w:start w:val="1"/>
      <w:numFmt w:val="bullet"/>
      <w:lvlText w:val="o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8A3F4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6F56FD"/>
    <w:multiLevelType w:val="hybridMultilevel"/>
    <w:tmpl w:val="F2ECDA56"/>
    <w:styleLink w:val="ImportedStyle1"/>
    <w:lvl w:ilvl="0" w:tplc="D6FC12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4D6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669C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E9F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61C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A05F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AABD2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E8BBE">
      <w:start w:val="1"/>
      <w:numFmt w:val="bullet"/>
      <w:lvlText w:val="o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A9C0A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BF6F7B"/>
    <w:multiLevelType w:val="hybridMultilevel"/>
    <w:tmpl w:val="D08E6DB4"/>
    <w:numStyleLink w:val="ImportedStyle2"/>
  </w:abstractNum>
  <w:abstractNum w:abstractNumId="9" w15:restartNumberingAfterBreak="0">
    <w:nsid w:val="76DD5A77"/>
    <w:multiLevelType w:val="hybridMultilevel"/>
    <w:tmpl w:val="B246A3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E39119B"/>
    <w:multiLevelType w:val="hybridMultilevel"/>
    <w:tmpl w:val="1A50EE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73"/>
    <w:rsid w:val="000919B2"/>
    <w:rsid w:val="00177B89"/>
    <w:rsid w:val="001D0185"/>
    <w:rsid w:val="002007C1"/>
    <w:rsid w:val="00236F98"/>
    <w:rsid w:val="0024014F"/>
    <w:rsid w:val="00281D8C"/>
    <w:rsid w:val="00294DD9"/>
    <w:rsid w:val="00353F89"/>
    <w:rsid w:val="00385F06"/>
    <w:rsid w:val="004A5580"/>
    <w:rsid w:val="004F3104"/>
    <w:rsid w:val="004F6F12"/>
    <w:rsid w:val="0052039E"/>
    <w:rsid w:val="00540408"/>
    <w:rsid w:val="006B14A0"/>
    <w:rsid w:val="006B3BB2"/>
    <w:rsid w:val="006C7A07"/>
    <w:rsid w:val="00704061"/>
    <w:rsid w:val="007863A5"/>
    <w:rsid w:val="00790351"/>
    <w:rsid w:val="007E107B"/>
    <w:rsid w:val="008365FA"/>
    <w:rsid w:val="00895B01"/>
    <w:rsid w:val="008C5A90"/>
    <w:rsid w:val="00982F89"/>
    <w:rsid w:val="00A92512"/>
    <w:rsid w:val="00AA65C9"/>
    <w:rsid w:val="00AC2319"/>
    <w:rsid w:val="00B26FEA"/>
    <w:rsid w:val="00B30973"/>
    <w:rsid w:val="00BC1A06"/>
    <w:rsid w:val="00C844B8"/>
    <w:rsid w:val="00C95CDE"/>
    <w:rsid w:val="00CA1EA8"/>
    <w:rsid w:val="00CE1A51"/>
    <w:rsid w:val="00D825A4"/>
    <w:rsid w:val="00E36D28"/>
    <w:rsid w:val="00E950DF"/>
    <w:rsid w:val="00EC249F"/>
    <w:rsid w:val="00F246CE"/>
    <w:rsid w:val="00F43CD0"/>
    <w:rsid w:val="00F670C8"/>
    <w:rsid w:val="00F74ABE"/>
    <w:rsid w:val="00F93417"/>
    <w:rsid w:val="00F972DF"/>
    <w:rsid w:val="567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3DB"/>
  <w15:docId w15:val="{1D4937A7-AA82-4785-9F9A-0069CCDA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ddd9b437-040c-4515-a158-12e7926e843c" xsi:nil="true"/>
    <SharedWithUsers xmlns="ddd9b437-040c-4515-a158-12e7926e843c">
      <UserInfo>
        <DisplayName/>
        <AccountId xsi:nil="true"/>
        <AccountType/>
      </UserInfo>
    </SharedWithUsers>
    <LastSharedByTime xmlns="ddd9b437-040c-4515-a158-12e7926e84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71B91D08515438177C25E8CBA8D28" ma:contentTypeVersion="18" ma:contentTypeDescription="Create a new document." ma:contentTypeScope="" ma:versionID="fcfad794f605e525fcf5db2565e488cb">
  <xsd:schema xmlns:xsd="http://www.w3.org/2001/XMLSchema" xmlns:xs="http://www.w3.org/2001/XMLSchema" xmlns:p="http://schemas.microsoft.com/office/2006/metadata/properties" xmlns:ns2="ddd9b437-040c-4515-a158-12e7926e843c" xmlns:ns3="78a8e0ad-fda8-4424-9ced-7324837351e7" targetNamespace="http://schemas.microsoft.com/office/2006/metadata/properties" ma:root="true" ma:fieldsID="1d353e9a4b96da0c7bce0845631f9dd5" ns2:_="" ns3:_="">
    <xsd:import namespace="ddd9b437-040c-4515-a158-12e7926e843c"/>
    <xsd:import namespace="78a8e0ad-fda8-4424-9ced-732483735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b437-040c-4515-a158-12e7926e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0ad-fda8-4424-9ced-73248373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CA7-26A9-42EC-B65C-8E88B143DC0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a8e0ad-fda8-4424-9ced-7324837351e7"/>
    <ds:schemaRef ds:uri="ddd9b437-040c-4515-a158-12e7926e84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2AA706-86FD-4CB2-91E3-E3AE162AE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22422-80FB-4DA0-8D6F-95BCD2A01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b437-040c-4515-a158-12e7926e843c"/>
    <ds:schemaRef ds:uri="78a8e0ad-fda8-4424-9ced-732483735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Jackson</dc:creator>
  <cp:lastModifiedBy>Caryn Adolph</cp:lastModifiedBy>
  <cp:revision>2</cp:revision>
  <cp:lastPrinted>2017-07-10T19:12:00Z</cp:lastPrinted>
  <dcterms:created xsi:type="dcterms:W3CDTF">2020-09-18T17:35:00Z</dcterms:created>
  <dcterms:modified xsi:type="dcterms:W3CDTF">2020-09-18T17:35:00Z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0x01010022E71B91D08515438177C25E8CBA8D28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