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4A7" w:rsidRPr="00DF6C6A" w:rsidRDefault="00A304A7" w:rsidP="0033273F">
      <w:pPr>
        <w:outlineLvl w:val="0"/>
        <w:rPr>
          <w:rFonts w:ascii="Tahoma" w:hAnsi="Tahoma" w:cs="Tahoma"/>
          <w:color w:val="0070C0"/>
        </w:rPr>
      </w:pPr>
      <w:r w:rsidRPr="00DF6C6A">
        <w:rPr>
          <w:rFonts w:ascii="Tahoma" w:hAnsi="Tahoma" w:cs="Tahoma"/>
          <w:b/>
          <w:bCs/>
          <w:color w:val="0070C0"/>
        </w:rPr>
        <w:t>Committee on Applied Statisticians</w:t>
      </w:r>
    </w:p>
    <w:p w:rsidR="00A304A7" w:rsidRPr="00297192" w:rsidRDefault="00A304A7" w:rsidP="0033273F">
      <w:pPr>
        <w:outlineLvl w:val="0"/>
        <w:rPr>
          <w:rFonts w:ascii="Tahoma" w:hAnsi="Tahoma" w:cs="Tahoma"/>
          <w:b/>
          <w:bCs/>
        </w:rPr>
      </w:pPr>
      <w:r>
        <w:rPr>
          <w:rFonts w:ascii="Tahoma" w:hAnsi="Tahoma" w:cs="Tahoma"/>
          <w:b/>
          <w:bCs/>
        </w:rPr>
        <w:t>Wednesday June 19, 2013 Minutes</w:t>
      </w:r>
    </w:p>
    <w:p w:rsidR="00A304A7" w:rsidRDefault="00A304A7" w:rsidP="0033273F">
      <w:pPr>
        <w:outlineLvl w:val="0"/>
        <w:rPr>
          <w:rFonts w:ascii="Tahoma" w:hAnsi="Tahoma" w:cs="Tahoma"/>
          <w:b/>
          <w:bCs/>
        </w:rPr>
      </w:pPr>
      <w:r>
        <w:rPr>
          <w:rFonts w:ascii="Tahoma" w:hAnsi="Tahoma" w:cs="Tahoma"/>
          <w:b/>
          <w:bCs/>
        </w:rPr>
        <w:t xml:space="preserve">12-1 </w:t>
      </w:r>
      <w:r w:rsidRPr="00297192">
        <w:rPr>
          <w:rFonts w:ascii="Tahoma" w:hAnsi="Tahoma" w:cs="Tahoma"/>
          <w:b/>
          <w:bCs/>
        </w:rPr>
        <w:t>pm</w:t>
      </w:r>
      <w:r>
        <w:rPr>
          <w:rFonts w:ascii="Tahoma" w:hAnsi="Tahoma" w:cs="Tahoma"/>
          <w:b/>
          <w:bCs/>
        </w:rPr>
        <w:t xml:space="preserve"> EST</w:t>
      </w:r>
    </w:p>
    <w:p w:rsidR="00A304A7" w:rsidRDefault="00A304A7" w:rsidP="003068CF">
      <w:pPr>
        <w:outlineLvl w:val="0"/>
        <w:rPr>
          <w:rFonts w:ascii="Tahoma" w:hAnsi="Tahoma"/>
          <w:color w:val="000000"/>
        </w:rPr>
      </w:pPr>
    </w:p>
    <w:p w:rsidR="00A304A7" w:rsidRDefault="00A304A7" w:rsidP="009505A5">
      <w:pPr>
        <w:outlineLvl w:val="0"/>
      </w:pPr>
      <w:r>
        <w:rPr>
          <w:rFonts w:ascii="Tahoma" w:hAnsi="Tahoma"/>
          <w:b/>
          <w:bCs/>
        </w:rPr>
        <w:t>Minutes:</w:t>
      </w:r>
      <w:r>
        <w:rPr>
          <w:rFonts w:ascii="Tahoma" w:hAnsi="Tahoma"/>
        </w:rPr>
        <w:t xml:space="preserve"> Marlene</w:t>
      </w:r>
    </w:p>
    <w:p w:rsidR="00A304A7" w:rsidRDefault="00A304A7" w:rsidP="009505A5">
      <w:pPr>
        <w:outlineLvl w:val="0"/>
      </w:pPr>
      <w:r>
        <w:rPr>
          <w:rFonts w:ascii="Tahoma" w:hAnsi="Tahoma"/>
          <w:b/>
          <w:bCs/>
        </w:rPr>
        <w:t>Regrets:</w:t>
      </w:r>
      <w:r>
        <w:rPr>
          <w:rFonts w:ascii="Tahoma" w:hAnsi="Tahoma"/>
        </w:rPr>
        <w:t xml:space="preserve">  John, </w:t>
      </w:r>
      <w:smartTag w:uri="urn:schemas-microsoft-com:office:smarttags" w:element="place">
        <w:r>
          <w:rPr>
            <w:rFonts w:ascii="Tahoma" w:hAnsi="Tahoma"/>
          </w:rPr>
          <w:t>Erin</w:t>
        </w:r>
      </w:smartTag>
    </w:p>
    <w:p w:rsidR="00A304A7" w:rsidRDefault="00A304A7" w:rsidP="003916A6">
      <w:pPr>
        <w:rPr>
          <w:rFonts w:ascii="Tahoma" w:hAnsi="Tahoma"/>
        </w:rPr>
      </w:pPr>
      <w:r w:rsidRPr="003916A6">
        <w:rPr>
          <w:rFonts w:ascii="Tahoma" w:hAnsi="Tahoma"/>
          <w:b/>
        </w:rPr>
        <w:t>Present: </w:t>
      </w:r>
      <w:r w:rsidRPr="003916A6">
        <w:rPr>
          <w:rFonts w:ascii="Tahoma" w:hAnsi="Tahoma"/>
        </w:rPr>
        <w:t xml:space="preserve"> </w:t>
      </w:r>
      <w:proofErr w:type="spellStart"/>
      <w:r w:rsidRPr="003916A6">
        <w:rPr>
          <w:rFonts w:ascii="Tahoma" w:hAnsi="Tahoma"/>
        </w:rPr>
        <w:t>Amarjot</w:t>
      </w:r>
      <w:proofErr w:type="spellEnd"/>
      <w:r>
        <w:rPr>
          <w:rFonts w:ascii="Tahoma" w:hAnsi="Tahoma"/>
        </w:rPr>
        <w:t>,</w:t>
      </w:r>
      <w:r w:rsidRPr="003916A6">
        <w:rPr>
          <w:rFonts w:ascii="Tahoma" w:hAnsi="Tahoma"/>
        </w:rPr>
        <w:t xml:space="preserve"> </w:t>
      </w:r>
      <w:smartTag w:uri="urn:schemas-microsoft-com:office:smarttags" w:element="City">
        <w:r>
          <w:rPr>
            <w:rFonts w:ascii="Tahoma" w:hAnsi="Tahoma"/>
          </w:rPr>
          <w:t>Lynn</w:t>
        </w:r>
      </w:smartTag>
      <w:r>
        <w:rPr>
          <w:rFonts w:ascii="Tahoma" w:hAnsi="Tahoma"/>
        </w:rPr>
        <w:t xml:space="preserve">, </w:t>
      </w:r>
      <w:r w:rsidRPr="003916A6">
        <w:rPr>
          <w:rFonts w:ascii="Tahoma" w:hAnsi="Tahoma"/>
        </w:rPr>
        <w:t>Mark</w:t>
      </w:r>
      <w:r>
        <w:rPr>
          <w:rFonts w:ascii="Tahoma" w:hAnsi="Tahoma"/>
        </w:rPr>
        <w:t xml:space="preserve">, </w:t>
      </w:r>
      <w:r w:rsidRPr="003916A6">
        <w:rPr>
          <w:rFonts w:ascii="Tahoma" w:hAnsi="Tahoma"/>
        </w:rPr>
        <w:t>Richard</w:t>
      </w:r>
      <w:r>
        <w:rPr>
          <w:rFonts w:ascii="Tahoma" w:hAnsi="Tahoma"/>
        </w:rPr>
        <w:t>,</w:t>
      </w:r>
      <w:r w:rsidRPr="003916A6">
        <w:rPr>
          <w:rFonts w:ascii="Tahoma" w:hAnsi="Tahoma"/>
        </w:rPr>
        <w:t xml:space="preserve"> Eric</w:t>
      </w:r>
      <w:r>
        <w:rPr>
          <w:rFonts w:ascii="Tahoma" w:hAnsi="Tahoma"/>
        </w:rPr>
        <w:t>,</w:t>
      </w:r>
      <w:r w:rsidRPr="003916A6">
        <w:rPr>
          <w:rFonts w:ascii="Tahoma" w:hAnsi="Tahoma"/>
        </w:rPr>
        <w:t xml:space="preserve"> Marlene</w:t>
      </w:r>
      <w:r>
        <w:rPr>
          <w:rFonts w:ascii="Tahoma" w:hAnsi="Tahoma"/>
        </w:rPr>
        <w:t>,</w:t>
      </w:r>
      <w:r w:rsidRPr="003916A6">
        <w:rPr>
          <w:rFonts w:ascii="Tahoma" w:hAnsi="Tahoma"/>
        </w:rPr>
        <w:t xml:space="preserve"> Keith</w:t>
      </w:r>
      <w:r>
        <w:rPr>
          <w:rFonts w:ascii="Tahoma" w:hAnsi="Tahoma"/>
        </w:rPr>
        <w:t>,</w:t>
      </w:r>
      <w:r w:rsidRPr="003916A6">
        <w:rPr>
          <w:rFonts w:ascii="Tahoma" w:hAnsi="Tahoma"/>
        </w:rPr>
        <w:t xml:space="preserve"> </w:t>
      </w:r>
      <w:smartTag w:uri="urn:schemas-microsoft-com:office:smarttags" w:element="place">
        <w:r w:rsidRPr="003916A6">
          <w:rPr>
            <w:rFonts w:ascii="Tahoma" w:hAnsi="Tahoma"/>
          </w:rPr>
          <w:t>Shari</w:t>
        </w:r>
      </w:smartTag>
      <w:r>
        <w:rPr>
          <w:rFonts w:ascii="Tahoma" w:hAnsi="Tahoma"/>
        </w:rPr>
        <w:t>, Jim</w:t>
      </w:r>
    </w:p>
    <w:p w:rsidR="00A304A7" w:rsidRPr="003916A6" w:rsidRDefault="00A304A7" w:rsidP="003916A6"/>
    <w:p w:rsidR="00A304A7" w:rsidRDefault="00A304A7" w:rsidP="00C133D1">
      <w:pPr>
        <w:outlineLvl w:val="0"/>
        <w:rPr>
          <w:rFonts w:ascii="Tahoma" w:hAnsi="Tahoma"/>
          <w:b/>
          <w:bCs/>
        </w:rPr>
      </w:pPr>
      <w:r>
        <w:rPr>
          <w:rFonts w:ascii="Tahoma" w:hAnsi="Tahoma"/>
          <w:b/>
          <w:bCs/>
        </w:rPr>
        <w:t>Minute Rotation:</w:t>
      </w:r>
    </w:p>
    <w:p w:rsidR="00A304A7" w:rsidRPr="00CE432D" w:rsidRDefault="00A304A7" w:rsidP="00C133D1">
      <w:pPr>
        <w:outlineLvl w:val="0"/>
        <w:rPr>
          <w:rFonts w:ascii="Tahoma" w:hAnsi="Tahoma"/>
          <w:i/>
          <w:color w:val="BFBFBF"/>
        </w:rPr>
      </w:pPr>
      <w:r w:rsidRPr="00CE432D">
        <w:rPr>
          <w:rFonts w:ascii="Tahoma" w:hAnsi="Tahoma"/>
          <w:bCs/>
          <w:i/>
          <w:color w:val="BFBFBF"/>
        </w:rPr>
        <w:t>Jan</w:t>
      </w:r>
      <w:r w:rsidRPr="00CE432D">
        <w:rPr>
          <w:rFonts w:ascii="Tahoma" w:hAnsi="Tahoma"/>
          <w:i/>
          <w:color w:val="BFBFBF"/>
        </w:rPr>
        <w:t xml:space="preserve"> – </w:t>
      </w:r>
      <w:proofErr w:type="spellStart"/>
      <w:r w:rsidRPr="00CE432D">
        <w:rPr>
          <w:rFonts w:ascii="Tahoma" w:hAnsi="Tahoma"/>
          <w:i/>
          <w:color w:val="BFBFBF"/>
        </w:rPr>
        <w:t>Amarjot</w:t>
      </w:r>
      <w:proofErr w:type="spellEnd"/>
    </w:p>
    <w:p w:rsidR="00A304A7" w:rsidRPr="00CE432D" w:rsidRDefault="00A304A7" w:rsidP="00C133D1">
      <w:pPr>
        <w:outlineLvl w:val="0"/>
        <w:rPr>
          <w:rFonts w:ascii="Tahoma" w:hAnsi="Tahoma"/>
          <w:i/>
          <w:color w:val="BFBFBF"/>
        </w:rPr>
      </w:pPr>
      <w:r w:rsidRPr="00CE432D">
        <w:rPr>
          <w:rFonts w:ascii="Tahoma" w:hAnsi="Tahoma"/>
          <w:i/>
          <w:color w:val="BFBFBF"/>
        </w:rPr>
        <w:t>Feb – Mark</w:t>
      </w:r>
    </w:p>
    <w:p w:rsidR="00A304A7" w:rsidRPr="00CE432D" w:rsidRDefault="00A304A7" w:rsidP="00C133D1">
      <w:pPr>
        <w:outlineLvl w:val="0"/>
        <w:rPr>
          <w:rFonts w:ascii="Tahoma" w:hAnsi="Tahoma"/>
          <w:i/>
          <w:color w:val="BFBFBF"/>
        </w:rPr>
      </w:pPr>
      <w:r w:rsidRPr="00CE432D">
        <w:rPr>
          <w:rFonts w:ascii="Tahoma" w:hAnsi="Tahoma"/>
          <w:i/>
          <w:color w:val="BFBFBF"/>
        </w:rPr>
        <w:t xml:space="preserve">Mar – </w:t>
      </w:r>
      <w:smartTag w:uri="urn:schemas-microsoft-com:office:smarttags" w:element="place">
        <w:r w:rsidRPr="00CE432D">
          <w:rPr>
            <w:rFonts w:ascii="Tahoma" w:hAnsi="Tahoma"/>
            <w:i/>
            <w:color w:val="BFBFBF"/>
          </w:rPr>
          <w:t>Erin</w:t>
        </w:r>
      </w:smartTag>
    </w:p>
    <w:p w:rsidR="00A304A7" w:rsidRPr="00CE432D" w:rsidRDefault="00A304A7" w:rsidP="00C133D1">
      <w:pPr>
        <w:outlineLvl w:val="0"/>
        <w:rPr>
          <w:rFonts w:ascii="Tahoma" w:hAnsi="Tahoma"/>
          <w:i/>
          <w:color w:val="BFBFBF"/>
        </w:rPr>
      </w:pPr>
      <w:r w:rsidRPr="00CE432D">
        <w:rPr>
          <w:rFonts w:ascii="Tahoma" w:hAnsi="Tahoma"/>
          <w:i/>
          <w:color w:val="BFBFBF"/>
        </w:rPr>
        <w:t>Apr – Richard</w:t>
      </w:r>
    </w:p>
    <w:p w:rsidR="00A304A7" w:rsidRPr="00C4381B" w:rsidRDefault="00A304A7" w:rsidP="00C133D1">
      <w:pPr>
        <w:outlineLvl w:val="0"/>
        <w:rPr>
          <w:rFonts w:ascii="Tahoma" w:hAnsi="Tahoma"/>
          <w:i/>
          <w:color w:val="999999"/>
        </w:rPr>
      </w:pPr>
      <w:r w:rsidRPr="00C4381B">
        <w:rPr>
          <w:rFonts w:ascii="Tahoma" w:hAnsi="Tahoma"/>
          <w:i/>
          <w:color w:val="999999"/>
        </w:rPr>
        <w:t>May – Eric</w:t>
      </w:r>
    </w:p>
    <w:p w:rsidR="00A304A7" w:rsidRPr="00582776" w:rsidRDefault="00A304A7" w:rsidP="00C133D1">
      <w:pPr>
        <w:outlineLvl w:val="0"/>
        <w:rPr>
          <w:rFonts w:ascii="Tahoma" w:hAnsi="Tahoma"/>
          <w:b/>
          <w:i/>
          <w:lang w:val="da-DK"/>
        </w:rPr>
      </w:pPr>
      <w:r w:rsidRPr="00582776">
        <w:rPr>
          <w:rFonts w:ascii="Tahoma" w:hAnsi="Tahoma"/>
          <w:b/>
          <w:i/>
          <w:lang w:val="da-DK"/>
        </w:rPr>
        <w:t xml:space="preserve">Jun </w:t>
      </w:r>
      <w:r w:rsidRPr="004E3810">
        <w:rPr>
          <w:rFonts w:ascii="Tahoma" w:hAnsi="Tahoma"/>
          <w:b/>
          <w:i/>
          <w:lang w:val="da-DK"/>
        </w:rPr>
        <w:t>–</w:t>
      </w:r>
      <w:r w:rsidRPr="00582776">
        <w:rPr>
          <w:rFonts w:ascii="Tahoma" w:hAnsi="Tahoma"/>
          <w:b/>
          <w:i/>
          <w:lang w:val="da-DK"/>
        </w:rPr>
        <w:t xml:space="preserve"> Marlene</w:t>
      </w:r>
    </w:p>
    <w:p w:rsidR="00A304A7" w:rsidRPr="00582776" w:rsidRDefault="00A304A7" w:rsidP="00C133D1">
      <w:pPr>
        <w:outlineLvl w:val="0"/>
        <w:rPr>
          <w:rFonts w:ascii="Tahoma" w:hAnsi="Tahoma"/>
          <w:i/>
          <w:lang w:val="da-DK"/>
        </w:rPr>
      </w:pPr>
      <w:r w:rsidRPr="00582776">
        <w:rPr>
          <w:rFonts w:ascii="Tahoma" w:hAnsi="Tahoma"/>
          <w:i/>
          <w:lang w:val="da-DK"/>
        </w:rPr>
        <w:t xml:space="preserve">Jul </w:t>
      </w:r>
      <w:r w:rsidRPr="004E3810">
        <w:rPr>
          <w:rFonts w:ascii="Tahoma" w:hAnsi="Tahoma"/>
          <w:i/>
          <w:lang w:val="da-DK"/>
        </w:rPr>
        <w:t>–</w:t>
      </w:r>
      <w:r w:rsidRPr="00582776">
        <w:rPr>
          <w:rFonts w:ascii="Tahoma" w:hAnsi="Tahoma"/>
          <w:i/>
          <w:lang w:val="da-DK"/>
        </w:rPr>
        <w:t xml:space="preserve"> John</w:t>
      </w:r>
    </w:p>
    <w:p w:rsidR="00A304A7" w:rsidRPr="00582776" w:rsidRDefault="00A304A7" w:rsidP="00C133D1">
      <w:pPr>
        <w:outlineLvl w:val="0"/>
        <w:rPr>
          <w:rFonts w:ascii="Tahoma" w:hAnsi="Tahoma"/>
          <w:i/>
          <w:lang w:val="da-DK"/>
        </w:rPr>
      </w:pPr>
      <w:r w:rsidRPr="00582776">
        <w:rPr>
          <w:rFonts w:ascii="Tahoma" w:hAnsi="Tahoma"/>
          <w:i/>
          <w:lang w:val="da-DK"/>
        </w:rPr>
        <w:t xml:space="preserve">Aug </w:t>
      </w:r>
      <w:r w:rsidRPr="004E3810">
        <w:rPr>
          <w:rFonts w:ascii="Tahoma" w:hAnsi="Tahoma"/>
          <w:i/>
          <w:lang w:val="da-DK"/>
        </w:rPr>
        <w:t>–</w:t>
      </w:r>
      <w:r w:rsidRPr="00582776">
        <w:rPr>
          <w:rFonts w:ascii="Tahoma" w:hAnsi="Tahoma"/>
          <w:i/>
          <w:lang w:val="da-DK"/>
        </w:rPr>
        <w:t xml:space="preserve"> Keith</w:t>
      </w:r>
    </w:p>
    <w:p w:rsidR="00A304A7" w:rsidRPr="0087226C" w:rsidRDefault="00A304A7" w:rsidP="00C133D1">
      <w:pPr>
        <w:outlineLvl w:val="0"/>
        <w:rPr>
          <w:rFonts w:ascii="Tahoma" w:hAnsi="Tahoma"/>
          <w:i/>
        </w:rPr>
      </w:pPr>
      <w:r w:rsidRPr="0087226C">
        <w:rPr>
          <w:rFonts w:ascii="Tahoma" w:hAnsi="Tahoma"/>
          <w:i/>
        </w:rPr>
        <w:t xml:space="preserve">Sep - </w:t>
      </w:r>
      <w:smartTag w:uri="urn:schemas-microsoft-com:office:smarttags" w:element="place">
        <w:r>
          <w:rPr>
            <w:rFonts w:ascii="Tahoma" w:hAnsi="Tahoma"/>
            <w:i/>
          </w:rPr>
          <w:t>Shari</w:t>
        </w:r>
      </w:smartTag>
    </w:p>
    <w:p w:rsidR="00A304A7" w:rsidRPr="0087226C" w:rsidRDefault="00A304A7" w:rsidP="00C133D1">
      <w:pPr>
        <w:outlineLvl w:val="0"/>
        <w:rPr>
          <w:rFonts w:ascii="Tahoma" w:hAnsi="Tahoma"/>
          <w:i/>
        </w:rPr>
      </w:pPr>
      <w:r w:rsidRPr="0087226C">
        <w:rPr>
          <w:rFonts w:ascii="Tahoma" w:hAnsi="Tahoma"/>
          <w:i/>
        </w:rPr>
        <w:t xml:space="preserve">Oct – volunteer </w:t>
      </w:r>
    </w:p>
    <w:p w:rsidR="00A304A7" w:rsidRPr="0087226C" w:rsidRDefault="00A304A7" w:rsidP="00C133D1">
      <w:pPr>
        <w:outlineLvl w:val="0"/>
      </w:pPr>
      <w:r w:rsidRPr="0087226C">
        <w:rPr>
          <w:rFonts w:ascii="Tahoma" w:hAnsi="Tahoma"/>
        </w:rPr>
        <w:t xml:space="preserve">Nov/Dec - </w:t>
      </w:r>
      <w:proofErr w:type="spellStart"/>
      <w:r w:rsidRPr="0087226C">
        <w:rPr>
          <w:rFonts w:ascii="Tahoma" w:hAnsi="Tahoma"/>
        </w:rPr>
        <w:t>Amarjot</w:t>
      </w:r>
      <w:proofErr w:type="spellEnd"/>
    </w:p>
    <w:p w:rsidR="00A304A7" w:rsidRDefault="00A304A7" w:rsidP="00243734">
      <w:pPr>
        <w:outlineLvl w:val="0"/>
        <w:rPr>
          <w:rFonts w:ascii="Tahoma" w:hAnsi="Tahoma"/>
          <w:b/>
          <w:color w:val="000000"/>
          <w:u w:val="single"/>
        </w:rPr>
      </w:pPr>
    </w:p>
    <w:p w:rsidR="00A304A7" w:rsidRPr="00AC1D6E" w:rsidRDefault="00A304A7" w:rsidP="00AC1D6E">
      <w:pPr>
        <w:pStyle w:val="ListParagraph"/>
        <w:numPr>
          <w:ilvl w:val="0"/>
          <w:numId w:val="29"/>
        </w:numPr>
        <w:outlineLvl w:val="0"/>
        <w:rPr>
          <w:rFonts w:ascii="Tahoma" w:hAnsi="Tahoma" w:cs="Tahoma"/>
          <w:u w:val="single"/>
        </w:rPr>
      </w:pPr>
      <w:proofErr w:type="spellStart"/>
      <w:r w:rsidRPr="00AC1D6E">
        <w:rPr>
          <w:rFonts w:ascii="Tahoma" w:hAnsi="Tahoma" w:cs="Tahoma"/>
        </w:rPr>
        <w:t>Amarjot</w:t>
      </w:r>
      <w:proofErr w:type="spellEnd"/>
      <w:r w:rsidRPr="00AC1D6E">
        <w:rPr>
          <w:rFonts w:ascii="Tahoma" w:hAnsi="Tahoma" w:cs="Tahoma"/>
        </w:rPr>
        <w:t xml:space="preserve"> reviewed the agenda.</w:t>
      </w:r>
    </w:p>
    <w:p w:rsidR="00A304A7" w:rsidRPr="00AC1D6E" w:rsidRDefault="00A304A7" w:rsidP="004714E4">
      <w:pPr>
        <w:outlineLvl w:val="0"/>
        <w:rPr>
          <w:rFonts w:ascii="Tahoma" w:hAnsi="Tahoma" w:cs="Tahoma"/>
        </w:rPr>
      </w:pPr>
    </w:p>
    <w:p w:rsidR="00A304A7" w:rsidRPr="00AC1D6E" w:rsidRDefault="00A304A7" w:rsidP="00573ED1">
      <w:pPr>
        <w:pStyle w:val="ListParagraph"/>
        <w:numPr>
          <w:ilvl w:val="0"/>
          <w:numId w:val="29"/>
        </w:numPr>
        <w:outlineLvl w:val="0"/>
        <w:rPr>
          <w:rFonts w:ascii="Calibri" w:hAnsi="Calibri" w:cs="Tahoma"/>
          <w:sz w:val="22"/>
          <w:szCs w:val="22"/>
        </w:rPr>
      </w:pPr>
      <w:r w:rsidRPr="00AC1D6E">
        <w:rPr>
          <w:rFonts w:ascii="Tahoma" w:hAnsi="Tahoma" w:cs="Tahoma"/>
          <w:u w:val="single"/>
        </w:rPr>
        <w:t>Mentoring Initiative Related Topics:</w:t>
      </w:r>
      <w:r>
        <w:rPr>
          <w:rFonts w:ascii="Tahoma" w:hAnsi="Tahoma" w:cs="Tahoma"/>
          <w:u w:val="single"/>
        </w:rPr>
        <w:t xml:space="preserve"> </w:t>
      </w:r>
      <w:r w:rsidRPr="00AC1D6E">
        <w:rPr>
          <w:rFonts w:ascii="Calibri" w:hAnsi="Calibri" w:cs="Tahoma"/>
          <w:sz w:val="22"/>
          <w:szCs w:val="22"/>
        </w:rPr>
        <w:t>Continued discussion on mentoring initiative and updated  progress related to:</w:t>
      </w:r>
    </w:p>
    <w:p w:rsidR="00A304A7" w:rsidRDefault="00A304A7" w:rsidP="00573ED1">
      <w:pPr>
        <w:pStyle w:val="NormalWeb"/>
        <w:spacing w:before="0" w:beforeAutospacing="0" w:after="0" w:afterAutospacing="0"/>
        <w:rPr>
          <w:rFonts w:ascii="Calibri" w:hAnsi="Calibri" w:cs="Tahoma"/>
          <w:sz w:val="22"/>
          <w:szCs w:val="22"/>
        </w:rPr>
      </w:pPr>
    </w:p>
    <w:p w:rsidR="00A304A7" w:rsidRDefault="00A304A7" w:rsidP="00AC1D6E">
      <w:pPr>
        <w:pStyle w:val="NormalWeb"/>
        <w:numPr>
          <w:ilvl w:val="0"/>
          <w:numId w:val="23"/>
        </w:numPr>
        <w:tabs>
          <w:tab w:val="clear" w:pos="720"/>
          <w:tab w:val="num" w:pos="1080"/>
        </w:tabs>
        <w:spacing w:before="0" w:beforeAutospacing="0" w:after="0" w:afterAutospacing="0"/>
        <w:ind w:left="1080"/>
        <w:rPr>
          <w:rFonts w:ascii="Calibri" w:hAnsi="Calibri" w:cs="Tahoma"/>
          <w:sz w:val="22"/>
          <w:szCs w:val="22"/>
        </w:rPr>
      </w:pPr>
      <w:r>
        <w:rPr>
          <w:rFonts w:ascii="Calibri" w:hAnsi="Calibri" w:cs="Tahoma"/>
          <w:sz w:val="22"/>
          <w:szCs w:val="22"/>
        </w:rPr>
        <w:t xml:space="preserve">Membership Taskforce Meeting (July 8) Planning </w:t>
      </w:r>
    </w:p>
    <w:p w:rsidR="00A304A7" w:rsidRPr="009725D1" w:rsidRDefault="00A304A7" w:rsidP="00AC1D6E">
      <w:pPr>
        <w:pStyle w:val="NormalWeb"/>
        <w:numPr>
          <w:ilvl w:val="1"/>
          <w:numId w:val="23"/>
        </w:numPr>
        <w:spacing w:before="0" w:beforeAutospacing="0" w:after="0" w:afterAutospacing="0"/>
        <w:ind w:left="1800"/>
        <w:rPr>
          <w:rFonts w:ascii="Calibri" w:hAnsi="Calibri" w:cs="Tahoma"/>
          <w:sz w:val="22"/>
          <w:szCs w:val="22"/>
        </w:rPr>
      </w:pPr>
      <w:r>
        <w:rPr>
          <w:rFonts w:ascii="Calibri" w:hAnsi="Calibri" w:cs="Tahoma"/>
          <w:sz w:val="22"/>
          <w:szCs w:val="22"/>
        </w:rPr>
        <w:t xml:space="preserve">Attendees-almost everyone will attend. David </w:t>
      </w:r>
      <w:proofErr w:type="spellStart"/>
      <w:r>
        <w:rPr>
          <w:rFonts w:ascii="Calibri" w:hAnsi="Calibri" w:cs="Tahoma"/>
          <w:sz w:val="22"/>
          <w:szCs w:val="22"/>
        </w:rPr>
        <w:t>Morgenstein</w:t>
      </w:r>
      <w:proofErr w:type="spellEnd"/>
      <w:r>
        <w:rPr>
          <w:rFonts w:ascii="Calibri" w:hAnsi="Calibri" w:cs="Tahoma"/>
          <w:sz w:val="22"/>
          <w:szCs w:val="22"/>
        </w:rPr>
        <w:t xml:space="preserve"> will attend. Mark and Jim will not attend. Emily Olsen will be on call. </w:t>
      </w:r>
      <w:smartTag w:uri="urn:schemas-microsoft-com:office:smarttags" w:element="City">
        <w:r>
          <w:rPr>
            <w:rFonts w:ascii="Calibri" w:hAnsi="Calibri" w:cs="Tahoma"/>
            <w:sz w:val="22"/>
            <w:szCs w:val="22"/>
          </w:rPr>
          <w:t>Lynn</w:t>
        </w:r>
      </w:smartTag>
      <w:r>
        <w:rPr>
          <w:rFonts w:ascii="Calibri" w:hAnsi="Calibri" w:cs="Tahoma"/>
          <w:sz w:val="22"/>
          <w:szCs w:val="22"/>
        </w:rPr>
        <w:t xml:space="preserve"> will send out directions from DCA to the </w:t>
      </w:r>
      <w:r w:rsidRPr="009725D1">
        <w:rPr>
          <w:rFonts w:ascii="Calibri" w:hAnsi="Calibri" w:cs="Tahoma"/>
          <w:sz w:val="22"/>
          <w:szCs w:val="22"/>
        </w:rPr>
        <w:t xml:space="preserve">ASA office.(blue or yellow line on the metro, one block away, walk down </w:t>
      </w:r>
      <w:smartTag w:uri="urn:schemas-microsoft-com:office:smarttags" w:element="place">
        <w:smartTag w:uri="urn:schemas-microsoft-com:office:smarttags" w:element="City">
          <w:r w:rsidRPr="009725D1">
            <w:rPr>
              <w:rFonts w:ascii="Calibri" w:hAnsi="Calibri" w:cs="Tahoma"/>
              <w:sz w:val="22"/>
              <w:szCs w:val="22"/>
            </w:rPr>
            <w:t>Madison</w:t>
          </w:r>
        </w:smartTag>
      </w:smartTag>
      <w:r w:rsidRPr="009725D1">
        <w:rPr>
          <w:rFonts w:ascii="Calibri" w:hAnsi="Calibri" w:cs="Tahoma"/>
          <w:sz w:val="22"/>
          <w:szCs w:val="22"/>
        </w:rPr>
        <w:t xml:space="preserve">.) </w:t>
      </w:r>
    </w:p>
    <w:p w:rsidR="00A304A7" w:rsidRPr="009725D1" w:rsidRDefault="00A304A7" w:rsidP="00AC1D6E">
      <w:pPr>
        <w:pStyle w:val="NormalWeb"/>
        <w:numPr>
          <w:ilvl w:val="1"/>
          <w:numId w:val="23"/>
        </w:numPr>
        <w:spacing w:before="0" w:beforeAutospacing="0" w:after="0" w:afterAutospacing="0"/>
        <w:ind w:left="1800"/>
        <w:rPr>
          <w:rFonts w:ascii="Calibri" w:hAnsi="Calibri" w:cs="Tahoma"/>
          <w:sz w:val="22"/>
          <w:szCs w:val="22"/>
        </w:rPr>
      </w:pPr>
      <w:r w:rsidRPr="009725D1">
        <w:rPr>
          <w:rFonts w:ascii="Calibri" w:hAnsi="Calibri" w:cs="Tahoma"/>
          <w:sz w:val="22"/>
          <w:szCs w:val="22"/>
        </w:rPr>
        <w:t>Agenda items –</w:t>
      </w:r>
      <w:proofErr w:type="spellStart"/>
      <w:r w:rsidRPr="009725D1">
        <w:rPr>
          <w:rFonts w:ascii="Calibri" w:hAnsi="Calibri" w:cs="Tahoma"/>
          <w:color w:val="548DD4"/>
          <w:sz w:val="22"/>
          <w:szCs w:val="22"/>
        </w:rPr>
        <w:t>Amarjot</w:t>
      </w:r>
      <w:proofErr w:type="spellEnd"/>
      <w:r w:rsidRPr="009725D1">
        <w:rPr>
          <w:rFonts w:ascii="Calibri" w:hAnsi="Calibri" w:cs="Tahoma"/>
          <w:color w:val="548DD4"/>
          <w:sz w:val="22"/>
          <w:szCs w:val="22"/>
        </w:rPr>
        <w:t xml:space="preserve">, Erin and Marlene </w:t>
      </w:r>
      <w:r w:rsidRPr="009725D1">
        <w:rPr>
          <w:rFonts w:ascii="Calibri" w:hAnsi="Calibri" w:cs="Tahoma"/>
          <w:sz w:val="22"/>
          <w:szCs w:val="22"/>
        </w:rPr>
        <w:t>will draft the agenda.</w:t>
      </w:r>
    </w:p>
    <w:p w:rsidR="00A304A7" w:rsidRDefault="00A304A7" w:rsidP="00AC1D6E">
      <w:pPr>
        <w:pStyle w:val="NormalWeb"/>
        <w:spacing w:before="0" w:beforeAutospacing="0" w:after="0" w:afterAutospacing="0"/>
        <w:ind w:left="1440"/>
        <w:rPr>
          <w:rFonts w:ascii="Calibri" w:hAnsi="Calibri" w:cs="Tahoma"/>
          <w:sz w:val="22"/>
          <w:szCs w:val="22"/>
        </w:rPr>
      </w:pPr>
    </w:p>
    <w:p w:rsidR="00A304A7" w:rsidRPr="00D40E9F" w:rsidRDefault="00A304A7" w:rsidP="00AC1D6E">
      <w:pPr>
        <w:pStyle w:val="NormalWeb"/>
        <w:numPr>
          <w:ilvl w:val="0"/>
          <w:numId w:val="23"/>
        </w:numPr>
        <w:tabs>
          <w:tab w:val="clear" w:pos="720"/>
          <w:tab w:val="num" w:pos="1080"/>
        </w:tabs>
        <w:spacing w:before="0" w:beforeAutospacing="0" w:after="0" w:afterAutospacing="0"/>
        <w:ind w:left="1080"/>
        <w:rPr>
          <w:rFonts w:ascii="Calibri" w:hAnsi="Calibri" w:cs="Tahoma"/>
          <w:sz w:val="22"/>
          <w:szCs w:val="22"/>
        </w:rPr>
      </w:pPr>
      <w:r w:rsidRPr="001879F2">
        <w:rPr>
          <w:rFonts w:ascii="Calibri" w:hAnsi="Calibri" w:cs="Tahoma"/>
          <w:sz w:val="22"/>
          <w:szCs w:val="22"/>
        </w:rPr>
        <w:t xml:space="preserve">All member involvement is necessary to successfully complete mentoring pilot.  </w:t>
      </w:r>
      <w:r>
        <w:rPr>
          <w:rFonts w:ascii="Calibri" w:hAnsi="Calibri" w:cs="Tahoma"/>
          <w:sz w:val="22"/>
          <w:szCs w:val="22"/>
        </w:rPr>
        <w:t>We r</w:t>
      </w:r>
      <w:r w:rsidRPr="001879F2">
        <w:rPr>
          <w:rFonts w:ascii="Calibri" w:hAnsi="Calibri" w:cs="Tahoma"/>
          <w:sz w:val="22"/>
          <w:szCs w:val="22"/>
        </w:rPr>
        <w:t>eview</w:t>
      </w:r>
      <w:r>
        <w:rPr>
          <w:rFonts w:ascii="Calibri" w:hAnsi="Calibri" w:cs="Tahoma"/>
          <w:sz w:val="22"/>
          <w:szCs w:val="22"/>
        </w:rPr>
        <w:t>ed</w:t>
      </w:r>
      <w:r w:rsidRPr="001879F2">
        <w:rPr>
          <w:rFonts w:ascii="Calibri" w:hAnsi="Calibri" w:cs="Tahoma"/>
          <w:sz w:val="22"/>
          <w:szCs w:val="22"/>
        </w:rPr>
        <w:t xml:space="preserve"> the proposed </w:t>
      </w:r>
      <w:r>
        <w:rPr>
          <w:rFonts w:ascii="Calibri" w:hAnsi="Calibri" w:cs="Tahoma"/>
          <w:sz w:val="22"/>
          <w:szCs w:val="22"/>
        </w:rPr>
        <w:t>f</w:t>
      </w:r>
      <w:r w:rsidRPr="001879F2">
        <w:rPr>
          <w:rFonts w:ascii="Calibri" w:hAnsi="Calibri" w:cs="Tahoma"/>
          <w:sz w:val="22"/>
          <w:szCs w:val="22"/>
        </w:rPr>
        <w:t xml:space="preserve">ocus </w:t>
      </w:r>
      <w:r>
        <w:rPr>
          <w:rFonts w:ascii="Calibri" w:hAnsi="Calibri" w:cs="Tahoma"/>
          <w:sz w:val="22"/>
          <w:szCs w:val="22"/>
        </w:rPr>
        <w:t>g</w:t>
      </w:r>
      <w:r w:rsidRPr="001879F2">
        <w:rPr>
          <w:rFonts w:ascii="Calibri" w:hAnsi="Calibri" w:cs="Tahoma"/>
          <w:sz w:val="22"/>
          <w:szCs w:val="22"/>
        </w:rPr>
        <w:t xml:space="preserve">roups to accomplish mentoring pilot related tasks.  The idea is </w:t>
      </w:r>
      <w:r>
        <w:rPr>
          <w:rFonts w:ascii="Calibri" w:hAnsi="Calibri" w:cs="Tahoma"/>
          <w:sz w:val="22"/>
          <w:szCs w:val="22"/>
        </w:rPr>
        <w:t>the</w:t>
      </w:r>
      <w:r w:rsidRPr="001879F2">
        <w:rPr>
          <w:rFonts w:ascii="Calibri" w:hAnsi="Calibri" w:cs="Tahoma"/>
          <w:sz w:val="22"/>
          <w:szCs w:val="22"/>
        </w:rPr>
        <w:t xml:space="preserve"> focus </w:t>
      </w:r>
      <w:r>
        <w:rPr>
          <w:rFonts w:ascii="Calibri" w:hAnsi="Calibri" w:cs="Tahoma"/>
          <w:sz w:val="22"/>
          <w:szCs w:val="22"/>
        </w:rPr>
        <w:t>members</w:t>
      </w:r>
      <w:r w:rsidRPr="001879F2">
        <w:rPr>
          <w:rFonts w:ascii="Calibri" w:hAnsi="Calibri" w:cs="Tahoma"/>
          <w:sz w:val="22"/>
          <w:szCs w:val="22"/>
        </w:rPr>
        <w:t xml:space="preserve"> will work </w:t>
      </w:r>
      <w:r>
        <w:rPr>
          <w:rFonts w:ascii="Calibri" w:hAnsi="Calibri" w:cs="Tahoma"/>
          <w:sz w:val="22"/>
          <w:szCs w:val="22"/>
        </w:rPr>
        <w:t xml:space="preserve">in a smaller group and </w:t>
      </w:r>
      <w:r w:rsidRPr="001879F2">
        <w:rPr>
          <w:rFonts w:ascii="Calibri" w:hAnsi="Calibri" w:cs="Tahoma"/>
          <w:sz w:val="22"/>
          <w:szCs w:val="22"/>
        </w:rPr>
        <w:t xml:space="preserve">coordinate activities </w:t>
      </w:r>
      <w:r>
        <w:rPr>
          <w:rFonts w:ascii="Calibri" w:hAnsi="Calibri" w:cs="Tahoma"/>
          <w:sz w:val="22"/>
          <w:szCs w:val="22"/>
        </w:rPr>
        <w:t xml:space="preserve">specific to the task </w:t>
      </w:r>
      <w:r w:rsidRPr="001879F2">
        <w:rPr>
          <w:rFonts w:ascii="Calibri" w:hAnsi="Calibri" w:cs="Tahoma"/>
          <w:sz w:val="22"/>
          <w:szCs w:val="22"/>
        </w:rPr>
        <w:t>and create</w:t>
      </w:r>
      <w:r>
        <w:rPr>
          <w:rFonts w:ascii="Calibri" w:hAnsi="Calibri" w:cs="Tahoma"/>
          <w:sz w:val="22"/>
          <w:szCs w:val="22"/>
        </w:rPr>
        <w:t xml:space="preserve"> timelines etc.  Specific tasks include:</w:t>
      </w:r>
    </w:p>
    <w:p w:rsidR="00A304A7" w:rsidRPr="00D40E9F" w:rsidRDefault="00A304A7" w:rsidP="006A436B">
      <w:pPr>
        <w:numPr>
          <w:ilvl w:val="1"/>
          <w:numId w:val="23"/>
        </w:numPr>
        <w:spacing w:before="100" w:beforeAutospacing="1" w:after="100" w:afterAutospacing="1"/>
        <w:rPr>
          <w:bCs/>
        </w:rPr>
      </w:pPr>
      <w:r w:rsidRPr="00D40E9F">
        <w:rPr>
          <w:b/>
        </w:rPr>
        <w:t>Clearinghouse Mentorship detailed planning team (</w:t>
      </w:r>
      <w:r w:rsidRPr="00D40E9F">
        <w:rPr>
          <w:bCs/>
          <w:color w:val="3366FF"/>
        </w:rPr>
        <w:t>Marlene &amp; Mark</w:t>
      </w:r>
      <w:r w:rsidRPr="00D40E9F">
        <w:rPr>
          <w:bCs/>
        </w:rPr>
        <w:t xml:space="preserve">). Marlene and Mark will talk offline about current status. Mark mentioned that </w:t>
      </w:r>
      <w:proofErr w:type="spellStart"/>
      <w:r w:rsidRPr="00D40E9F">
        <w:rPr>
          <w:bCs/>
        </w:rPr>
        <w:t>Kahlil</w:t>
      </w:r>
      <w:proofErr w:type="spellEnd"/>
      <w:r w:rsidRPr="00D40E9F">
        <w:rPr>
          <w:bCs/>
        </w:rPr>
        <w:t xml:space="preserve"> said the link in the </w:t>
      </w:r>
      <w:proofErr w:type="spellStart"/>
      <w:r w:rsidRPr="00D40E9F">
        <w:rPr>
          <w:bCs/>
        </w:rPr>
        <w:t>Amstat</w:t>
      </w:r>
      <w:proofErr w:type="spellEnd"/>
      <w:r w:rsidRPr="00D40E9F">
        <w:rPr>
          <w:bCs/>
        </w:rPr>
        <w:t xml:space="preserve"> News article doesn’t work, but Marlene has used it. Marlene said that she and Mark will run with this in June. Updates after that will be the work of Mark and </w:t>
      </w:r>
      <w:smartTag w:uri="urn:schemas-microsoft-com:office:smarttags" w:element="place">
        <w:r w:rsidRPr="00D40E9F">
          <w:rPr>
            <w:bCs/>
          </w:rPr>
          <w:t>Shari</w:t>
        </w:r>
      </w:smartTag>
      <w:r w:rsidRPr="00D40E9F">
        <w:rPr>
          <w:bCs/>
        </w:rPr>
        <w:t xml:space="preserve"> below.</w:t>
      </w:r>
    </w:p>
    <w:p w:rsidR="00A304A7" w:rsidRPr="00D40E9F" w:rsidRDefault="00A304A7" w:rsidP="006A436B">
      <w:pPr>
        <w:numPr>
          <w:ilvl w:val="1"/>
          <w:numId w:val="23"/>
        </w:numPr>
        <w:spacing w:before="100" w:beforeAutospacing="1" w:after="100" w:afterAutospacing="1"/>
      </w:pPr>
      <w:r w:rsidRPr="00D40E9F">
        <w:rPr>
          <w:b/>
        </w:rPr>
        <w:t xml:space="preserve">Microsite updates team </w:t>
      </w:r>
      <w:r w:rsidRPr="00D40E9F">
        <w:t>to make mentoring information available (</w:t>
      </w:r>
      <w:r w:rsidRPr="00D40E9F">
        <w:rPr>
          <w:color w:val="3366FF"/>
        </w:rPr>
        <w:t xml:space="preserve">Mark, </w:t>
      </w:r>
      <w:smartTag w:uri="urn:schemas-microsoft-com:office:smarttags" w:element="place">
        <w:r w:rsidRPr="00D40E9F">
          <w:rPr>
            <w:color w:val="3366FF"/>
          </w:rPr>
          <w:t>Shari</w:t>
        </w:r>
      </w:smartTag>
      <w:r w:rsidRPr="00D40E9F">
        <w:t>).</w:t>
      </w:r>
    </w:p>
    <w:p w:rsidR="00A304A7" w:rsidRPr="00D40E9F" w:rsidRDefault="00A304A7" w:rsidP="004E3810">
      <w:pPr>
        <w:numPr>
          <w:ilvl w:val="1"/>
          <w:numId w:val="23"/>
        </w:numPr>
        <w:spacing w:before="100" w:beforeAutospacing="1" w:after="100" w:afterAutospacing="1"/>
      </w:pPr>
      <w:r w:rsidRPr="00D40E9F">
        <w:rPr>
          <w:b/>
        </w:rPr>
        <w:t>Messaging</w:t>
      </w:r>
      <w:r w:rsidRPr="00D40E9F">
        <w:t xml:space="preserve"> for communications with other groups </w:t>
      </w:r>
      <w:proofErr w:type="spellStart"/>
      <w:r w:rsidRPr="00D40E9F">
        <w:t>etc</w:t>
      </w:r>
      <w:proofErr w:type="spellEnd"/>
      <w:r w:rsidRPr="00D40E9F">
        <w:t xml:space="preserve"> (</w:t>
      </w:r>
      <w:r w:rsidRPr="00D40E9F">
        <w:rPr>
          <w:color w:val="3366FF"/>
        </w:rPr>
        <w:t>Eric, </w:t>
      </w:r>
      <w:proofErr w:type="spellStart"/>
      <w:r w:rsidRPr="00D40E9F">
        <w:rPr>
          <w:color w:val="3366FF"/>
        </w:rPr>
        <w:t>Amarjot</w:t>
      </w:r>
      <w:proofErr w:type="spellEnd"/>
      <w:r w:rsidRPr="00D40E9F">
        <w:t xml:space="preserve">) </w:t>
      </w:r>
      <w:proofErr w:type="gramStart"/>
      <w:r w:rsidRPr="00D40E9F">
        <w:t>They</w:t>
      </w:r>
      <w:proofErr w:type="gramEnd"/>
      <w:r w:rsidRPr="00D40E9F">
        <w:t xml:space="preserve"> agreed to delegate to </w:t>
      </w:r>
      <w:smartTag w:uri="urn:schemas-microsoft-com:office:smarttags" w:element="place">
        <w:r w:rsidRPr="00D40E9F">
          <w:t>Shari</w:t>
        </w:r>
      </w:smartTag>
      <w:r w:rsidRPr="00D40E9F">
        <w:t xml:space="preserve"> the communication with the CTSA BERD group, whose next conference call is </w:t>
      </w:r>
      <w:r>
        <w:t>on</w:t>
      </w:r>
      <w:r w:rsidRPr="00D40E9F">
        <w:t xml:space="preserve"> June 27 at 3pm ET.  </w:t>
      </w:r>
      <w:smartTag w:uri="urn:schemas-microsoft-com:office:smarttags" w:element="place">
        <w:r w:rsidRPr="00D40E9F">
          <w:t>Shari</w:t>
        </w:r>
      </w:smartTag>
      <w:r w:rsidRPr="00D40E9F">
        <w:t xml:space="preserve"> will contact Leah to get on the agenda.</w:t>
      </w:r>
    </w:p>
    <w:p w:rsidR="00A304A7" w:rsidRPr="00D40E9F" w:rsidRDefault="00A304A7" w:rsidP="006A436B">
      <w:pPr>
        <w:numPr>
          <w:ilvl w:val="1"/>
          <w:numId w:val="23"/>
        </w:numPr>
        <w:spacing w:before="100" w:beforeAutospacing="1" w:after="100" w:afterAutospacing="1"/>
      </w:pPr>
      <w:r w:rsidRPr="00D40E9F">
        <w:rPr>
          <w:b/>
        </w:rPr>
        <w:t>Membership Taskforce Face-to-Face Meeting</w:t>
      </w:r>
      <w:r w:rsidRPr="00D40E9F">
        <w:t xml:space="preserve"> (</w:t>
      </w:r>
      <w:proofErr w:type="spellStart"/>
      <w:r w:rsidRPr="00D40E9F">
        <w:rPr>
          <w:color w:val="3366FF"/>
        </w:rPr>
        <w:t>Amarjot</w:t>
      </w:r>
      <w:proofErr w:type="spellEnd"/>
      <w:r w:rsidRPr="00D40E9F">
        <w:rPr>
          <w:color w:val="3366FF"/>
        </w:rPr>
        <w:t xml:space="preserve">, Marlene, Erin, </w:t>
      </w:r>
      <w:smartTag w:uri="urn:schemas-microsoft-com:office:smarttags" w:element="place">
        <w:smartTag w:uri="urn:schemas-microsoft-com:office:smarttags" w:element="City">
          <w:r w:rsidRPr="00D40E9F">
            <w:rPr>
              <w:color w:val="3366FF"/>
            </w:rPr>
            <w:t>Lynn</w:t>
          </w:r>
        </w:smartTag>
      </w:smartTag>
      <w:r w:rsidRPr="00D40E9F">
        <w:t>)</w:t>
      </w:r>
      <w:r>
        <w:t xml:space="preserve"> </w:t>
      </w:r>
      <w:proofErr w:type="spellStart"/>
      <w:r w:rsidRPr="009725D1">
        <w:rPr>
          <w:rFonts w:cs="Tahoma"/>
          <w:color w:val="548DD4"/>
        </w:rPr>
        <w:t>Amarjot</w:t>
      </w:r>
      <w:proofErr w:type="spellEnd"/>
      <w:r w:rsidRPr="009725D1">
        <w:rPr>
          <w:rFonts w:cs="Tahoma"/>
          <w:color w:val="548DD4"/>
        </w:rPr>
        <w:t xml:space="preserve">, Erin and Marlene </w:t>
      </w:r>
      <w:r w:rsidRPr="009725D1">
        <w:rPr>
          <w:rFonts w:cs="Tahoma"/>
        </w:rPr>
        <w:t>will draft the agenda.</w:t>
      </w:r>
    </w:p>
    <w:p w:rsidR="00A304A7" w:rsidRPr="00D40E9F" w:rsidRDefault="00A304A7" w:rsidP="006A436B">
      <w:pPr>
        <w:numPr>
          <w:ilvl w:val="1"/>
          <w:numId w:val="23"/>
        </w:numPr>
        <w:spacing w:before="100" w:beforeAutospacing="1" w:after="100" w:afterAutospacing="1"/>
      </w:pPr>
      <w:r w:rsidRPr="00D40E9F">
        <w:rPr>
          <w:b/>
        </w:rPr>
        <w:lastRenderedPageBreak/>
        <w:t xml:space="preserve">Hands-on Mentorship detailed planning team </w:t>
      </w:r>
      <w:r w:rsidRPr="00D40E9F">
        <w:t>– welcome material etc. (</w:t>
      </w:r>
      <w:r w:rsidRPr="00D40E9F">
        <w:rPr>
          <w:color w:val="3366FF"/>
        </w:rPr>
        <w:t>Erin, Richard, Keith, and John</w:t>
      </w:r>
      <w:r w:rsidRPr="00D40E9F">
        <w:t xml:space="preserve">).  </w:t>
      </w:r>
      <w:smartTag w:uri="urn:schemas-microsoft-com:office:smarttags" w:element="place">
        <w:r w:rsidRPr="00D40E9F">
          <w:rPr>
            <w:color w:val="3366FF"/>
          </w:rPr>
          <w:t>Erin</w:t>
        </w:r>
      </w:smartTag>
      <w:r w:rsidRPr="00D40E9F">
        <w:t xml:space="preserve"> offered to create timelines. </w:t>
      </w:r>
      <w:r w:rsidRPr="00D40E9F">
        <w:rPr>
          <w:color w:val="548DD4"/>
        </w:rPr>
        <w:t>Richard</w:t>
      </w:r>
      <w:r w:rsidRPr="00D40E9F">
        <w:t xml:space="preserve"> will initiate an off-line meeting of this group. Marlene noted that she uploaded the extensive </w:t>
      </w:r>
      <w:smartTag w:uri="urn:schemas-microsoft-com:office:smarttags" w:element="place">
        <w:smartTag w:uri="urn:schemas-microsoft-com:office:smarttags" w:element="State">
          <w:r w:rsidRPr="00D40E9F">
            <w:t>Nevada</w:t>
          </w:r>
        </w:smartTag>
      </w:smartTag>
      <w:r w:rsidRPr="00D40E9F">
        <w:t xml:space="preserve"> chapter materials to our website. </w:t>
      </w:r>
      <w:smartTag w:uri="urn:schemas-microsoft-com:office:smarttags" w:element="place">
        <w:r w:rsidRPr="00D40E9F">
          <w:t>Erin</w:t>
        </w:r>
      </w:smartTag>
      <w:r w:rsidRPr="00D40E9F">
        <w:t xml:space="preserve"> had some materials from another group as well.</w:t>
      </w:r>
    </w:p>
    <w:p w:rsidR="00A304A7" w:rsidRPr="00D40E9F" w:rsidRDefault="00A304A7" w:rsidP="004E3810">
      <w:pPr>
        <w:numPr>
          <w:ilvl w:val="1"/>
          <w:numId w:val="23"/>
        </w:numPr>
        <w:spacing w:before="100" w:beforeAutospacing="1" w:after="100" w:afterAutospacing="1"/>
      </w:pPr>
      <w:r w:rsidRPr="00D40E9F">
        <w:rPr>
          <w:b/>
        </w:rPr>
        <w:t>Mentor-Mentee Matching</w:t>
      </w:r>
      <w:r w:rsidRPr="00D40E9F">
        <w:t xml:space="preserve"> - including creating questionnaire to help determine suitability of mentor/mentee (</w:t>
      </w:r>
      <w:r w:rsidRPr="00D40E9F">
        <w:rPr>
          <w:color w:val="3366FF"/>
        </w:rPr>
        <w:t xml:space="preserve">Jennifer </w:t>
      </w:r>
      <w:proofErr w:type="spellStart"/>
      <w:r w:rsidRPr="00D40E9F">
        <w:rPr>
          <w:color w:val="3366FF"/>
        </w:rPr>
        <w:t>Gauvin</w:t>
      </w:r>
      <w:proofErr w:type="spellEnd"/>
      <w:r w:rsidRPr="00D40E9F">
        <w:rPr>
          <w:color w:val="3366FF"/>
        </w:rPr>
        <w:t>, Emily Olsen, Eric</w:t>
      </w:r>
      <w:r w:rsidRPr="00D40E9F">
        <w:t xml:space="preserve">).  </w:t>
      </w:r>
      <w:proofErr w:type="spellStart"/>
      <w:r w:rsidRPr="00582776">
        <w:rPr>
          <w:color w:val="3366FF"/>
        </w:rPr>
        <w:t>Amarjot</w:t>
      </w:r>
      <w:proofErr w:type="spellEnd"/>
      <w:r w:rsidRPr="00582776">
        <w:rPr>
          <w:color w:val="3366FF"/>
        </w:rPr>
        <w:t xml:space="preserve"> </w:t>
      </w:r>
      <w:r w:rsidRPr="004E3810">
        <w:t xml:space="preserve">reached out to </w:t>
      </w:r>
      <w:r w:rsidRPr="00582776">
        <w:rPr>
          <w:color w:val="3366FF"/>
        </w:rPr>
        <w:t>Jennifer</w:t>
      </w:r>
      <w:r w:rsidRPr="004E3810">
        <w:t xml:space="preserve"> and she</w:t>
      </w:r>
      <w:r w:rsidRPr="004E3810">
        <w:rPr>
          <w:color w:val="3366FF"/>
        </w:rPr>
        <w:t xml:space="preserve"> </w:t>
      </w:r>
      <w:r w:rsidRPr="004E3810">
        <w:t xml:space="preserve">offered to lead.  </w:t>
      </w:r>
      <w:proofErr w:type="spellStart"/>
      <w:r w:rsidRPr="00582776">
        <w:rPr>
          <w:color w:val="3366FF"/>
        </w:rPr>
        <w:t>Amarjot</w:t>
      </w:r>
      <w:proofErr w:type="spellEnd"/>
      <w:r w:rsidRPr="004E3810">
        <w:t xml:space="preserve"> will reach out again t</w:t>
      </w:r>
      <w:r>
        <w:t xml:space="preserve">o Jennifer and Emily regarding this responsibility so the </w:t>
      </w:r>
      <w:proofErr w:type="spellStart"/>
      <w:r>
        <w:t>subteam</w:t>
      </w:r>
      <w:proofErr w:type="spellEnd"/>
      <w:r>
        <w:t xml:space="preserve"> can initiate its work</w:t>
      </w:r>
    </w:p>
    <w:p w:rsidR="00A304A7" w:rsidRPr="00D40E9F" w:rsidRDefault="00A304A7" w:rsidP="006A436B">
      <w:pPr>
        <w:numPr>
          <w:ilvl w:val="1"/>
          <w:numId w:val="23"/>
        </w:numPr>
        <w:spacing w:before="100" w:beforeAutospacing="1" w:after="100" w:afterAutospacing="1"/>
      </w:pPr>
      <w:r w:rsidRPr="00D40E9F">
        <w:rPr>
          <w:b/>
        </w:rPr>
        <w:t>Survey creation and analysis team</w:t>
      </w:r>
      <w:r w:rsidRPr="00D40E9F">
        <w:t xml:space="preserve"> (</w:t>
      </w:r>
      <w:r w:rsidRPr="00D40E9F">
        <w:rPr>
          <w:color w:val="3366FF"/>
        </w:rPr>
        <w:t xml:space="preserve">Richard, </w:t>
      </w:r>
      <w:smartTag w:uri="urn:schemas-microsoft-com:office:smarttags" w:element="place">
        <w:r w:rsidRPr="00D40E9F">
          <w:rPr>
            <w:color w:val="3366FF"/>
          </w:rPr>
          <w:t>Shari</w:t>
        </w:r>
      </w:smartTag>
      <w:r w:rsidRPr="00D40E9F">
        <w:rPr>
          <w:color w:val="3366FF"/>
        </w:rPr>
        <w:t>, John</w:t>
      </w:r>
      <w:r w:rsidRPr="00D40E9F">
        <w:t xml:space="preserve">) </w:t>
      </w:r>
      <w:proofErr w:type="spellStart"/>
      <w:r w:rsidRPr="00D40E9F">
        <w:t>Amarjot</w:t>
      </w:r>
      <w:proofErr w:type="spellEnd"/>
      <w:r w:rsidRPr="00D40E9F">
        <w:t xml:space="preserve"> suggested </w:t>
      </w:r>
      <w:proofErr w:type="spellStart"/>
      <w:r w:rsidRPr="00D40E9F">
        <w:t>SurveyMonkey</w:t>
      </w:r>
      <w:proofErr w:type="spellEnd"/>
      <w:r w:rsidRPr="00D40E9F">
        <w:t xml:space="preserve">. They will talk more at the face-to-face discussion. The whole CAS will talk about what should be on it and the subcommittee will make it happen. </w:t>
      </w:r>
      <w:proofErr w:type="spellStart"/>
      <w:r w:rsidRPr="00D40E9F">
        <w:t>Amarjot</w:t>
      </w:r>
      <w:proofErr w:type="spellEnd"/>
      <w:r w:rsidRPr="00D40E9F">
        <w:t xml:space="preserve"> says an October short query would be good in addition to the final survey. </w:t>
      </w:r>
      <w:smartTag w:uri="urn:schemas-microsoft-com:office:smarttags" w:element="place">
        <w:r w:rsidRPr="00D40E9F">
          <w:t>Shari</w:t>
        </w:r>
      </w:smartTag>
      <w:r w:rsidRPr="00D40E9F">
        <w:t xml:space="preserve"> says she is busy in the early fall and so this team will have to figure out how to best use each member’s time.</w:t>
      </w:r>
    </w:p>
    <w:p w:rsidR="00A304A7" w:rsidRPr="00D40E9F" w:rsidRDefault="00A304A7" w:rsidP="005A17B3">
      <w:pPr>
        <w:numPr>
          <w:ilvl w:val="1"/>
          <w:numId w:val="23"/>
        </w:numPr>
        <w:spacing w:before="100" w:beforeAutospacing="1" w:after="100" w:afterAutospacing="1"/>
      </w:pPr>
      <w:r w:rsidRPr="00D40E9F">
        <w:rPr>
          <w:b/>
        </w:rPr>
        <w:t>Link to Conference on Statistical Practice</w:t>
      </w:r>
      <w:r w:rsidRPr="00D40E9F">
        <w:t xml:space="preserve"> (</w:t>
      </w:r>
      <w:r w:rsidRPr="00D40E9F">
        <w:rPr>
          <w:color w:val="3366FF"/>
        </w:rPr>
        <w:t xml:space="preserve">Jennifer, Eric, John, </w:t>
      </w:r>
      <w:proofErr w:type="spellStart"/>
      <w:r w:rsidRPr="00D40E9F">
        <w:rPr>
          <w:color w:val="3366FF"/>
        </w:rPr>
        <w:t>Amarjot</w:t>
      </w:r>
      <w:proofErr w:type="spellEnd"/>
      <w:r w:rsidRPr="00D40E9F">
        <w:t xml:space="preserve">) </w:t>
      </w:r>
      <w:proofErr w:type="gramStart"/>
      <w:r w:rsidRPr="00D40E9F">
        <w:t>We</w:t>
      </w:r>
      <w:proofErr w:type="gramEnd"/>
      <w:r w:rsidRPr="00D40E9F">
        <w:t xml:space="preserve"> want to organize a 1.5 hr session based on mentoring, maybe a panel discussion. </w:t>
      </w:r>
      <w:r w:rsidRPr="00CB684A">
        <w:t>We discussed the content of the session.</w:t>
      </w:r>
      <w:r>
        <w:t xml:space="preserve"> </w:t>
      </w:r>
      <w:proofErr w:type="spellStart"/>
      <w:r w:rsidRPr="00D40E9F">
        <w:t>Amarjot</w:t>
      </w:r>
      <w:proofErr w:type="spellEnd"/>
      <w:r w:rsidRPr="00D40E9F">
        <w:t xml:space="preserve"> thinks John will attend. She is not sure if she will go</w:t>
      </w:r>
      <w:r>
        <w:t xml:space="preserve"> but there is good chance she can go if presenting</w:t>
      </w:r>
      <w:r w:rsidRPr="00D40E9F">
        <w:t>. Shari potentially can go</w:t>
      </w:r>
      <w:r>
        <w:t xml:space="preserve"> </w:t>
      </w:r>
      <w:r w:rsidR="00F114D1">
        <w:t>[</w:t>
      </w:r>
      <w:r>
        <w:t>post meeting note:  Shari mentioned she can't make it)</w:t>
      </w:r>
      <w:r w:rsidR="00F114D1">
        <w:t>]</w:t>
      </w:r>
      <w:r w:rsidRPr="00D40E9F">
        <w:t xml:space="preserve">. Eric can go. Marlene cannot go. </w:t>
      </w:r>
      <w:smartTag w:uri="urn:schemas-microsoft-com:office:smarttags" w:element="place">
        <w:r w:rsidRPr="00D40E9F">
          <w:t>Lynn</w:t>
        </w:r>
      </w:smartTag>
      <w:r w:rsidRPr="00D40E9F">
        <w:t xml:space="preserve"> will be there. Eric and </w:t>
      </w:r>
      <w:proofErr w:type="spellStart"/>
      <w:r w:rsidRPr="00D40E9F">
        <w:t>Amarjot</w:t>
      </w:r>
      <w:proofErr w:type="spellEnd"/>
      <w:r w:rsidRPr="00D40E9F">
        <w:t xml:space="preserve"> </w:t>
      </w:r>
      <w:r>
        <w:t xml:space="preserve">and David </w:t>
      </w:r>
      <w:proofErr w:type="spellStart"/>
      <w:r>
        <w:t>Morgenstein</w:t>
      </w:r>
      <w:proofErr w:type="spellEnd"/>
      <w:r>
        <w:t xml:space="preserve"> </w:t>
      </w:r>
      <w:r w:rsidRPr="00D40E9F">
        <w:t>have already started working on this. The deadline for submissions is June 25</w:t>
      </w:r>
      <w:r w:rsidRPr="00D40E9F">
        <w:rPr>
          <w:vertAlign w:val="superscript"/>
        </w:rPr>
        <w:t>th</w:t>
      </w:r>
      <w:r w:rsidRPr="00D40E9F">
        <w:t xml:space="preserve">. </w:t>
      </w:r>
      <w:r>
        <w:t xml:space="preserve">Eric will put together an abstract, and </w:t>
      </w:r>
      <w:proofErr w:type="spellStart"/>
      <w:r>
        <w:t>Amarjot</w:t>
      </w:r>
      <w:proofErr w:type="spellEnd"/>
      <w:r>
        <w:t xml:space="preserve"> will work with him.</w:t>
      </w:r>
    </w:p>
    <w:p w:rsidR="00A304A7" w:rsidRDefault="00A304A7" w:rsidP="006A436B">
      <w:pPr>
        <w:pStyle w:val="NormalWeb"/>
        <w:numPr>
          <w:ilvl w:val="0"/>
          <w:numId w:val="23"/>
        </w:numPr>
        <w:spacing w:before="0" w:beforeAutospacing="0" w:after="0" w:afterAutospacing="0"/>
        <w:rPr>
          <w:rFonts w:ascii="Calibri" w:hAnsi="Calibri" w:cs="Tahoma"/>
          <w:sz w:val="22"/>
          <w:szCs w:val="22"/>
        </w:rPr>
      </w:pPr>
      <w:r>
        <w:rPr>
          <w:rFonts w:ascii="Calibri" w:hAnsi="Calibri" w:cs="Tahoma"/>
          <w:sz w:val="22"/>
          <w:szCs w:val="22"/>
        </w:rPr>
        <w:t xml:space="preserve">Other Updates: </w:t>
      </w:r>
    </w:p>
    <w:p w:rsidR="00A304A7" w:rsidRPr="00764BDC" w:rsidRDefault="00A304A7" w:rsidP="006A436B">
      <w:pPr>
        <w:pStyle w:val="NormalWeb"/>
        <w:numPr>
          <w:ilvl w:val="1"/>
          <w:numId w:val="23"/>
        </w:numPr>
        <w:spacing w:before="0" w:beforeAutospacing="0" w:after="0" w:afterAutospacing="0"/>
        <w:rPr>
          <w:rFonts w:ascii="Calibri" w:hAnsi="Calibri" w:cs="Tahoma"/>
          <w:color w:val="3366FF"/>
        </w:rPr>
      </w:pPr>
      <w:r w:rsidRPr="00764BDC">
        <w:rPr>
          <w:rFonts w:ascii="Calibri" w:hAnsi="Calibri" w:cs="Tahoma"/>
        </w:rPr>
        <w:t xml:space="preserve">Gathering Information Updates.  </w:t>
      </w:r>
      <w:r w:rsidRPr="0053190A">
        <w:rPr>
          <w:rFonts w:ascii="Calibri" w:hAnsi="Calibri" w:cs="Tahoma"/>
        </w:rPr>
        <w:t xml:space="preserve">Marlene uploaded revised documents on other mentoring efforts and resources. </w:t>
      </w:r>
    </w:p>
    <w:p w:rsidR="00A304A7" w:rsidRDefault="00A304A7" w:rsidP="006A436B">
      <w:pPr>
        <w:pStyle w:val="NormalWeb"/>
        <w:numPr>
          <w:ilvl w:val="1"/>
          <w:numId w:val="23"/>
        </w:numPr>
        <w:spacing w:before="0" w:beforeAutospacing="0" w:after="0" w:afterAutospacing="0"/>
        <w:rPr>
          <w:rFonts w:ascii="Calibri" w:hAnsi="Calibri" w:cs="Tahoma"/>
          <w:color w:val="3366FF"/>
        </w:rPr>
      </w:pPr>
      <w:r w:rsidRPr="00764BDC">
        <w:rPr>
          <w:rFonts w:ascii="Calibri" w:hAnsi="Calibri" w:cs="Tahoma"/>
        </w:rPr>
        <w:t xml:space="preserve">Mentor/Mentee Pairing- what is the current status?  </w:t>
      </w:r>
      <w:r w:rsidRPr="00764BDC">
        <w:rPr>
          <w:rFonts w:ascii="Calibri" w:hAnsi="Calibri" w:cs="Tahoma"/>
          <w:color w:val="3366FF"/>
        </w:rPr>
        <w:t>Erin &amp; Eric</w:t>
      </w:r>
    </w:p>
    <w:p w:rsidR="00A304A7" w:rsidRPr="00764BDC" w:rsidRDefault="00A304A7" w:rsidP="001B5379">
      <w:pPr>
        <w:pStyle w:val="NormalWeb"/>
        <w:spacing w:before="0" w:beforeAutospacing="0" w:after="0" w:afterAutospacing="0"/>
        <w:ind w:left="1440"/>
        <w:rPr>
          <w:rFonts w:ascii="Calibri" w:hAnsi="Calibri" w:cs="Tahoma"/>
          <w:color w:val="3366FF"/>
        </w:rPr>
      </w:pPr>
      <w:r>
        <w:rPr>
          <w:rFonts w:ascii="Calibri" w:hAnsi="Calibri" w:cs="Tahoma"/>
        </w:rPr>
        <w:t>Eric had one expression of interest.</w:t>
      </w:r>
      <w:r>
        <w:rPr>
          <w:rFonts w:ascii="Calibri" w:hAnsi="Calibri" w:cs="Tahoma"/>
          <w:color w:val="3366FF"/>
        </w:rPr>
        <w:t xml:space="preserve"> </w:t>
      </w:r>
      <w:r w:rsidRPr="001B5379">
        <w:rPr>
          <w:rFonts w:ascii="Calibri" w:hAnsi="Calibri" w:cs="Tahoma"/>
        </w:rPr>
        <w:t xml:space="preserve">Marlene had several expressions of interest and gave them </w:t>
      </w:r>
      <w:smartTag w:uri="urn:schemas-microsoft-com:office:smarttags" w:element="place">
        <w:r w:rsidRPr="001B5379">
          <w:rPr>
            <w:rFonts w:ascii="Calibri" w:hAnsi="Calibri" w:cs="Tahoma"/>
          </w:rPr>
          <w:t>Erin</w:t>
        </w:r>
      </w:smartTag>
      <w:r w:rsidRPr="001B5379">
        <w:rPr>
          <w:rFonts w:ascii="Calibri" w:hAnsi="Calibri" w:cs="Tahoma"/>
        </w:rPr>
        <w:t xml:space="preserve">’s email address. We need an update from </w:t>
      </w:r>
      <w:smartTag w:uri="urn:schemas-microsoft-com:office:smarttags" w:element="place">
        <w:r w:rsidRPr="001B5379">
          <w:rPr>
            <w:rFonts w:ascii="Calibri" w:hAnsi="Calibri" w:cs="Tahoma"/>
          </w:rPr>
          <w:t>Erin</w:t>
        </w:r>
      </w:smartTag>
      <w:r w:rsidRPr="001B5379">
        <w:rPr>
          <w:rFonts w:ascii="Calibri" w:hAnsi="Calibri" w:cs="Tahoma"/>
        </w:rPr>
        <w:t>.</w:t>
      </w:r>
    </w:p>
    <w:p w:rsidR="00A304A7" w:rsidRPr="00764BDC" w:rsidRDefault="00A304A7" w:rsidP="006A436B">
      <w:pPr>
        <w:pStyle w:val="NormalWeb"/>
        <w:numPr>
          <w:ilvl w:val="1"/>
          <w:numId w:val="23"/>
        </w:numPr>
        <w:spacing w:before="0" w:beforeAutospacing="0" w:after="0" w:afterAutospacing="0"/>
        <w:rPr>
          <w:rFonts w:ascii="Calibri" w:hAnsi="Calibri" w:cs="Tahoma"/>
          <w:color w:val="3366FF"/>
        </w:rPr>
      </w:pPr>
      <w:r w:rsidRPr="00764BDC">
        <w:rPr>
          <w:rFonts w:ascii="Calibri" w:hAnsi="Calibri" w:cs="Tahoma"/>
        </w:rPr>
        <w:t xml:space="preserve">Microsite Updates? </w:t>
      </w:r>
      <w:r w:rsidRPr="00764BDC">
        <w:rPr>
          <w:rFonts w:ascii="Calibri" w:hAnsi="Calibri" w:cs="Tahoma"/>
          <w:color w:val="3366FF"/>
        </w:rPr>
        <w:t>Mark</w:t>
      </w:r>
    </w:p>
    <w:p w:rsidR="00A304A7" w:rsidRPr="00764BDC" w:rsidRDefault="00A304A7" w:rsidP="006A436B">
      <w:pPr>
        <w:pStyle w:val="NormalWeb"/>
        <w:numPr>
          <w:ilvl w:val="1"/>
          <w:numId w:val="23"/>
        </w:numPr>
        <w:spacing w:before="0" w:beforeAutospacing="0" w:after="0" w:afterAutospacing="0"/>
        <w:rPr>
          <w:rFonts w:ascii="Calibri" w:hAnsi="Calibri" w:cs="Tahoma"/>
          <w:color w:val="3366FF"/>
        </w:rPr>
      </w:pPr>
      <w:r w:rsidRPr="00764BDC">
        <w:rPr>
          <w:rFonts w:ascii="Calibri" w:hAnsi="Calibri" w:cs="Tahoma"/>
        </w:rPr>
        <w:t xml:space="preserve">Book &amp; Other resources. </w:t>
      </w:r>
      <w:r w:rsidRPr="00764BDC">
        <w:rPr>
          <w:rFonts w:ascii="Calibri" w:hAnsi="Calibri" w:cs="Tahoma"/>
          <w:color w:val="3366FF"/>
        </w:rPr>
        <w:t>All</w:t>
      </w:r>
    </w:p>
    <w:p w:rsidR="00A304A7" w:rsidRPr="00764BDC" w:rsidRDefault="00A304A7" w:rsidP="006A436B">
      <w:pPr>
        <w:pStyle w:val="NormalWeb"/>
        <w:numPr>
          <w:ilvl w:val="1"/>
          <w:numId w:val="23"/>
        </w:numPr>
        <w:spacing w:before="0" w:beforeAutospacing="0" w:after="0" w:afterAutospacing="0"/>
        <w:rPr>
          <w:rFonts w:ascii="Calibri" w:hAnsi="Calibri" w:cs="Tahoma"/>
          <w:color w:val="3366FF"/>
        </w:rPr>
      </w:pPr>
      <w:r w:rsidRPr="00764BDC">
        <w:rPr>
          <w:rFonts w:ascii="Calibri" w:hAnsi="Calibri"/>
        </w:rPr>
        <w:t xml:space="preserve">Conference on Statistical Practice (Feb 20-22, 2014 in </w:t>
      </w:r>
      <w:smartTag w:uri="urn:schemas-microsoft-com:office:smarttags" w:element="place">
        <w:smartTag w:uri="urn:schemas-microsoft-com:office:smarttags" w:element="place">
          <w:r w:rsidRPr="00764BDC">
            <w:rPr>
              <w:rFonts w:ascii="Calibri" w:hAnsi="Calibri"/>
            </w:rPr>
            <w:t>Tampa</w:t>
          </w:r>
        </w:smartTag>
        <w:r w:rsidRPr="00764BDC">
          <w:rPr>
            <w:rFonts w:ascii="Calibri" w:hAnsi="Calibri"/>
          </w:rPr>
          <w:t xml:space="preserve">, </w:t>
        </w:r>
        <w:smartTag w:uri="urn:schemas-microsoft-com:office:smarttags" w:element="place">
          <w:r w:rsidRPr="00764BDC">
            <w:rPr>
              <w:rFonts w:ascii="Calibri" w:hAnsi="Calibri"/>
            </w:rPr>
            <w:t>FL</w:t>
          </w:r>
        </w:smartTag>
      </w:smartTag>
      <w:r w:rsidRPr="00764BDC">
        <w:rPr>
          <w:rFonts w:ascii="Calibri" w:hAnsi="Calibri"/>
        </w:rPr>
        <w:t>) Participation Update</w:t>
      </w:r>
      <w:r w:rsidRPr="00764BDC">
        <w:rPr>
          <w:rFonts w:ascii="Calibri" w:hAnsi="Calibri"/>
          <w:color w:val="3366FF"/>
        </w:rPr>
        <w:t xml:space="preserve">.  Eric &amp; </w:t>
      </w:r>
      <w:proofErr w:type="spellStart"/>
      <w:r w:rsidRPr="00764BDC">
        <w:rPr>
          <w:rFonts w:ascii="Calibri" w:hAnsi="Calibri"/>
          <w:color w:val="3366FF"/>
        </w:rPr>
        <w:t>Amarjot</w:t>
      </w:r>
      <w:proofErr w:type="spellEnd"/>
    </w:p>
    <w:p w:rsidR="00A304A7" w:rsidRPr="001879F2" w:rsidRDefault="00A304A7" w:rsidP="00C9176E">
      <w:pPr>
        <w:pStyle w:val="NormalWeb"/>
        <w:numPr>
          <w:ilvl w:val="1"/>
          <w:numId w:val="23"/>
        </w:numPr>
        <w:spacing w:before="0" w:beforeAutospacing="0" w:after="0" w:afterAutospacing="0"/>
        <w:rPr>
          <w:rFonts w:ascii="Calibri" w:hAnsi="Calibri" w:cs="Tahoma"/>
          <w:color w:val="3366FF"/>
        </w:rPr>
      </w:pPr>
      <w:r w:rsidRPr="00764BDC">
        <w:rPr>
          <w:rFonts w:ascii="Calibri" w:hAnsi="Calibri" w:cs="Tahoma"/>
        </w:rPr>
        <w:t>Publicizing the program</w:t>
      </w:r>
      <w:r w:rsidRPr="00BB381C">
        <w:rPr>
          <w:rFonts w:ascii="Calibri" w:hAnsi="Calibri" w:cs="Tahoma"/>
          <w:color w:val="FF0000"/>
        </w:rPr>
        <w:t>-(</w:t>
      </w:r>
      <w:r>
        <w:rPr>
          <w:rFonts w:ascii="Calibri" w:hAnsi="Calibri" w:cs="Tahoma"/>
          <w:color w:val="FF0000"/>
        </w:rPr>
        <w:t xml:space="preserve">TBD- </w:t>
      </w:r>
      <w:r w:rsidRPr="00BB381C">
        <w:rPr>
          <w:rFonts w:ascii="Calibri" w:hAnsi="Calibri" w:cs="Tahoma"/>
          <w:color w:val="FF0000"/>
        </w:rPr>
        <w:t>Who is organizing this</w:t>
      </w:r>
      <w:r>
        <w:rPr>
          <w:rFonts w:ascii="Calibri" w:hAnsi="Calibri" w:cs="Tahoma"/>
          <w:color w:val="FF0000"/>
        </w:rPr>
        <w:t xml:space="preserve"> in future?</w:t>
      </w:r>
      <w:r w:rsidRPr="00BB381C">
        <w:rPr>
          <w:rFonts w:ascii="Calibri" w:hAnsi="Calibri" w:cs="Tahoma"/>
          <w:color w:val="FF0000"/>
        </w:rPr>
        <w:t xml:space="preserve">) </w:t>
      </w:r>
      <w:proofErr w:type="spellStart"/>
      <w:r w:rsidRPr="00C9176E">
        <w:rPr>
          <w:rFonts w:ascii="Calibri" w:hAnsi="Calibri" w:cs="Tahoma"/>
        </w:rPr>
        <w:t>Amstat</w:t>
      </w:r>
      <w:proofErr w:type="spellEnd"/>
      <w:r w:rsidRPr="00C9176E">
        <w:rPr>
          <w:rFonts w:ascii="Calibri" w:hAnsi="Calibri" w:cs="Tahoma"/>
        </w:rPr>
        <w:t xml:space="preserve"> blur</w:t>
      </w:r>
      <w:r>
        <w:rPr>
          <w:rFonts w:ascii="Calibri" w:hAnsi="Calibri" w:cs="Tahoma"/>
        </w:rPr>
        <w:t>b already appeared.</w:t>
      </w:r>
      <w:r w:rsidRPr="00C9176E">
        <w:t xml:space="preserve"> </w:t>
      </w:r>
      <w:r w:rsidRPr="00C9176E">
        <w:rPr>
          <w:rFonts w:ascii="Calibri" w:hAnsi="Calibri" w:cs="Tahoma"/>
        </w:rPr>
        <w:t xml:space="preserve">Eric will re-send the brochure to the Friends of CAS. </w:t>
      </w:r>
      <w:r>
        <w:rPr>
          <w:rFonts w:ascii="Calibri" w:hAnsi="Calibri" w:cs="Tahoma"/>
        </w:rPr>
        <w:t xml:space="preserve">During clearinghouse conversations, Marlene sent the brochure to </w:t>
      </w:r>
      <w:smartTag w:uri="urn:schemas-microsoft-com:office:smarttags" w:element="place">
        <w:r>
          <w:rPr>
            <w:rFonts w:ascii="Calibri" w:hAnsi="Calibri" w:cs="Tahoma"/>
          </w:rPr>
          <w:t>Utah</w:t>
        </w:r>
      </w:smartTag>
      <w:r>
        <w:rPr>
          <w:rFonts w:ascii="Calibri" w:hAnsi="Calibri" w:cs="Tahoma"/>
        </w:rPr>
        <w:t xml:space="preserve"> and </w:t>
      </w:r>
      <w:smartTag w:uri="urn:schemas-microsoft-com:office:smarttags" w:element="place">
        <w:r>
          <w:rPr>
            <w:rFonts w:ascii="Calibri" w:hAnsi="Calibri" w:cs="Tahoma"/>
          </w:rPr>
          <w:t>Idaho</w:t>
        </w:r>
      </w:smartTag>
      <w:r>
        <w:rPr>
          <w:rFonts w:ascii="Calibri" w:hAnsi="Calibri" w:cs="Tahoma"/>
        </w:rPr>
        <w:t xml:space="preserve"> chapter. Not sure if </w:t>
      </w:r>
      <w:smartTag w:uri="urn:schemas-microsoft-com:office:smarttags" w:element="place">
        <w:r>
          <w:rPr>
            <w:rFonts w:ascii="Calibri" w:hAnsi="Calibri" w:cs="Tahoma"/>
          </w:rPr>
          <w:t>Nevada</w:t>
        </w:r>
      </w:smartTag>
      <w:r>
        <w:rPr>
          <w:rFonts w:ascii="Calibri" w:hAnsi="Calibri" w:cs="Tahoma"/>
        </w:rPr>
        <w:t xml:space="preserve"> chapter, which sent us their mentoring materials,  sent the brochure to their members. COC Vice-chairs are asking their chapters about current mentoring initiatives. The COC chair has </w:t>
      </w:r>
      <w:r w:rsidRPr="00C9176E">
        <w:rPr>
          <w:rFonts w:ascii="Calibri" w:hAnsi="Calibri" w:cs="Tahoma"/>
        </w:rPr>
        <w:t>offered</w:t>
      </w:r>
      <w:r>
        <w:rPr>
          <w:rFonts w:ascii="Calibri" w:hAnsi="Calibri" w:cs="Tahoma"/>
        </w:rPr>
        <w:t xml:space="preserve"> us</w:t>
      </w:r>
      <w:r w:rsidRPr="00C9176E">
        <w:rPr>
          <w:rFonts w:ascii="Calibri" w:hAnsi="Calibri" w:cs="Tahoma"/>
        </w:rPr>
        <w:t xml:space="preserve"> time on the COC Business Meeting agenda at the JSM to discuss our program. She also no</w:t>
      </w:r>
      <w:r>
        <w:rPr>
          <w:rFonts w:ascii="Calibri" w:hAnsi="Calibri" w:cs="Tahoma"/>
        </w:rPr>
        <w:t>t</w:t>
      </w:r>
      <w:r w:rsidRPr="00C9176E">
        <w:rPr>
          <w:rFonts w:ascii="Calibri" w:hAnsi="Calibri" w:cs="Tahoma"/>
        </w:rPr>
        <w:t xml:space="preserve">ed that we could send announcements to the Section </w:t>
      </w:r>
      <w:proofErr w:type="spellStart"/>
      <w:r w:rsidRPr="00C9176E">
        <w:rPr>
          <w:rFonts w:ascii="Calibri" w:hAnsi="Calibri" w:cs="Tahoma"/>
        </w:rPr>
        <w:t>listservers</w:t>
      </w:r>
      <w:proofErr w:type="spellEnd"/>
      <w:r w:rsidRPr="00C9176E">
        <w:rPr>
          <w:rFonts w:ascii="Calibri" w:hAnsi="Calibri" w:cs="Tahoma"/>
        </w:rPr>
        <w:t>.</w:t>
      </w:r>
    </w:p>
    <w:p w:rsidR="00A304A7" w:rsidRDefault="00A304A7" w:rsidP="0033273F">
      <w:pPr>
        <w:pStyle w:val="NormalWeb"/>
        <w:spacing w:before="0" w:beforeAutospacing="0" w:after="0" w:afterAutospacing="0"/>
        <w:rPr>
          <w:rFonts w:ascii="Tahoma" w:hAnsi="Tahoma" w:cs="Tahoma"/>
          <w:b/>
          <w:bCs/>
          <w:sz w:val="22"/>
          <w:szCs w:val="22"/>
          <w:u w:val="single"/>
        </w:rPr>
      </w:pPr>
    </w:p>
    <w:p w:rsidR="00A304A7" w:rsidRDefault="00A304A7" w:rsidP="00737A9F">
      <w:pPr>
        <w:spacing w:before="100" w:beforeAutospacing="1" w:after="100" w:afterAutospacing="1"/>
        <w:rPr>
          <w:rFonts w:ascii="Tahoma" w:hAnsi="Tahoma" w:cs="Tahoma"/>
        </w:rPr>
      </w:pPr>
      <w:r w:rsidRPr="003F4D8A">
        <w:t> </w:t>
      </w:r>
      <w:r w:rsidRPr="002F4DEB">
        <w:rPr>
          <w:rFonts w:ascii="Tahoma" w:hAnsi="Tahoma" w:cs="Tahoma"/>
          <w:b/>
          <w:u w:val="single"/>
        </w:rPr>
        <w:t>Planning For JSM</w:t>
      </w:r>
      <w:r w:rsidRPr="002F4DEB">
        <w:rPr>
          <w:rFonts w:ascii="Tahoma" w:hAnsi="Tahoma" w:cs="Tahoma"/>
          <w:u w:val="single"/>
        </w:rPr>
        <w:t xml:space="preserve"> (</w:t>
      </w:r>
      <w:r w:rsidRPr="002F4DEB">
        <w:rPr>
          <w:rFonts w:ascii="Tahoma" w:hAnsi="Tahoma" w:cs="Tahoma"/>
        </w:rPr>
        <w:t>Montréal, August 3–8, 2013)</w:t>
      </w:r>
    </w:p>
    <w:p w:rsidR="00A304A7" w:rsidRPr="0063139C" w:rsidRDefault="00A304A7" w:rsidP="006C11BB">
      <w:pPr>
        <w:rPr>
          <w:rFonts w:cs="Tahoma"/>
        </w:rPr>
      </w:pPr>
      <w:r>
        <w:rPr>
          <w:rFonts w:cs="Tahoma"/>
        </w:rPr>
        <w:t xml:space="preserve">Potential Attendees: </w:t>
      </w:r>
      <w:proofErr w:type="spellStart"/>
      <w:r>
        <w:rPr>
          <w:rFonts w:cs="Tahoma"/>
        </w:rPr>
        <w:t>Amarjot</w:t>
      </w:r>
      <w:proofErr w:type="spellEnd"/>
      <w:r>
        <w:rPr>
          <w:rFonts w:cs="Tahoma"/>
        </w:rPr>
        <w:t>, Eric, Marlene, Erin, Richard, Mark (?)</w:t>
      </w:r>
    </w:p>
    <w:p w:rsidR="00A304A7" w:rsidRDefault="00A304A7" w:rsidP="00742CE7">
      <w:pPr>
        <w:rPr>
          <w:rFonts w:cs="Tahoma"/>
        </w:rPr>
      </w:pPr>
    </w:p>
    <w:p w:rsidR="00A304A7" w:rsidRDefault="00A304A7" w:rsidP="00742CE7">
      <w:r>
        <w:rPr>
          <w:rFonts w:cs="Tahoma"/>
        </w:rPr>
        <w:lastRenderedPageBreak/>
        <w:t xml:space="preserve">CAS </w:t>
      </w:r>
      <w:r w:rsidRPr="00FC118E">
        <w:rPr>
          <w:rFonts w:cs="Tahoma"/>
        </w:rPr>
        <w:t>Mixer</w:t>
      </w:r>
      <w:r>
        <w:rPr>
          <w:rFonts w:cs="Tahoma"/>
        </w:rPr>
        <w:t xml:space="preserve"> Updates.  </w:t>
      </w:r>
      <w:r>
        <w:t>Need to publicize to enhance attendance –share past practices.</w:t>
      </w:r>
    </w:p>
    <w:p w:rsidR="00A304A7" w:rsidRPr="001879F2" w:rsidRDefault="00A304A7" w:rsidP="0001452E">
      <w:pPr>
        <w:ind w:left="720"/>
        <w:rPr>
          <w:rFonts w:cs="Arial"/>
          <w:b/>
          <w:bCs/>
        </w:rPr>
      </w:pPr>
      <w:r w:rsidRPr="001879F2">
        <w:rPr>
          <w:rFonts w:cs="Arial"/>
          <w:b/>
          <w:bCs/>
        </w:rPr>
        <w:t xml:space="preserve">Meeting Title:  </w:t>
      </w:r>
      <w:r w:rsidRPr="001879F2">
        <w:rPr>
          <w:rFonts w:cs="Arial"/>
        </w:rPr>
        <w:t>Committee on Applied Statisticians Social Mixer</w:t>
      </w:r>
    </w:p>
    <w:p w:rsidR="00A304A7" w:rsidRPr="001879F2" w:rsidRDefault="00A304A7" w:rsidP="0001452E">
      <w:pPr>
        <w:ind w:left="720"/>
        <w:rPr>
          <w:rFonts w:cs="Arial"/>
          <w:b/>
          <w:bCs/>
        </w:rPr>
      </w:pPr>
      <w:r w:rsidRPr="001879F2">
        <w:rPr>
          <w:rFonts w:cs="Arial"/>
          <w:b/>
          <w:bCs/>
        </w:rPr>
        <w:t xml:space="preserve">Date:  </w:t>
      </w:r>
      <w:r w:rsidRPr="001879F2">
        <w:rPr>
          <w:rFonts w:cs="Arial"/>
        </w:rPr>
        <w:t>Tuesday, 8/6/2013</w:t>
      </w:r>
    </w:p>
    <w:p w:rsidR="00A304A7" w:rsidRPr="001879F2" w:rsidRDefault="00A304A7" w:rsidP="0001452E">
      <w:pPr>
        <w:ind w:left="720"/>
        <w:rPr>
          <w:rFonts w:cs="Arial"/>
        </w:rPr>
      </w:pPr>
      <w:r w:rsidRPr="001879F2">
        <w:rPr>
          <w:rFonts w:cs="Arial"/>
          <w:b/>
          <w:bCs/>
        </w:rPr>
        <w:t xml:space="preserve">Start Time:  </w:t>
      </w:r>
      <w:r w:rsidRPr="001879F2">
        <w:rPr>
          <w:rFonts w:cs="Arial"/>
        </w:rPr>
        <w:t>2:30 PM</w:t>
      </w:r>
    </w:p>
    <w:p w:rsidR="00A304A7" w:rsidRPr="001879F2" w:rsidRDefault="00A304A7" w:rsidP="0001452E">
      <w:pPr>
        <w:ind w:left="720"/>
        <w:rPr>
          <w:rFonts w:cs="Arial"/>
          <w:b/>
          <w:bCs/>
        </w:rPr>
      </w:pPr>
      <w:r w:rsidRPr="001879F2">
        <w:rPr>
          <w:rFonts w:cs="Arial"/>
          <w:b/>
          <w:bCs/>
        </w:rPr>
        <w:t xml:space="preserve">End Time: </w:t>
      </w:r>
      <w:r w:rsidRPr="001879F2">
        <w:rPr>
          <w:rFonts w:cs="Arial"/>
        </w:rPr>
        <w:t>4:30:00 PM</w:t>
      </w:r>
    </w:p>
    <w:p w:rsidR="00A304A7" w:rsidRPr="001879F2" w:rsidRDefault="00A304A7" w:rsidP="0001452E">
      <w:pPr>
        <w:ind w:left="720"/>
        <w:rPr>
          <w:rFonts w:cs="Arial"/>
        </w:rPr>
      </w:pPr>
      <w:r w:rsidRPr="001879F2">
        <w:rPr>
          <w:rFonts w:cs="Arial"/>
          <w:b/>
          <w:bCs/>
        </w:rPr>
        <w:t xml:space="preserve">Room Name:  </w:t>
      </w:r>
      <w:r w:rsidRPr="001879F2">
        <w:rPr>
          <w:rFonts w:cs="Arial"/>
        </w:rPr>
        <w:t>CC-523a</w:t>
      </w:r>
    </w:p>
    <w:p w:rsidR="00A304A7" w:rsidRPr="001879F2" w:rsidRDefault="00A304A7" w:rsidP="0001452E">
      <w:pPr>
        <w:ind w:left="720"/>
        <w:rPr>
          <w:rFonts w:cs="Arial"/>
        </w:rPr>
      </w:pPr>
      <w:r w:rsidRPr="001879F2">
        <w:rPr>
          <w:rFonts w:cs="Arial"/>
          <w:b/>
          <w:bCs/>
        </w:rPr>
        <w:t>Room Set:  </w:t>
      </w:r>
      <w:r w:rsidRPr="001879F2">
        <w:rPr>
          <w:rFonts w:cs="Arial"/>
        </w:rPr>
        <w:t>Reception</w:t>
      </w:r>
    </w:p>
    <w:p w:rsidR="00A304A7" w:rsidRPr="001879F2" w:rsidRDefault="00A304A7" w:rsidP="001879F2">
      <w:pPr>
        <w:rPr>
          <w:rFonts w:cs="Arial"/>
        </w:rPr>
      </w:pPr>
      <w:r w:rsidRPr="001879F2">
        <w:rPr>
          <w:rFonts w:cs="Arial"/>
        </w:rPr>
        <w:t xml:space="preserve">CC= </w:t>
      </w:r>
      <w:proofErr w:type="spellStart"/>
      <w:r w:rsidRPr="001879F2">
        <w:rPr>
          <w:rFonts w:cs="Arial"/>
        </w:rPr>
        <w:t>Palais</w:t>
      </w:r>
      <w:proofErr w:type="spellEnd"/>
      <w:r w:rsidRPr="001879F2">
        <w:rPr>
          <w:rFonts w:cs="Arial"/>
        </w:rPr>
        <w:t xml:space="preserve"> des </w:t>
      </w:r>
      <w:proofErr w:type="spellStart"/>
      <w:r w:rsidRPr="001879F2">
        <w:rPr>
          <w:rFonts w:cs="Arial"/>
        </w:rPr>
        <w:t>congrès</w:t>
      </w:r>
      <w:proofErr w:type="spellEnd"/>
      <w:r w:rsidRPr="001879F2">
        <w:rPr>
          <w:rFonts w:cs="Arial"/>
        </w:rPr>
        <w:t xml:space="preserve"> de Montréal (Convention Center)</w:t>
      </w:r>
    </w:p>
    <w:p w:rsidR="00A304A7" w:rsidRDefault="00A304A7" w:rsidP="00742CE7">
      <w:pPr>
        <w:rPr>
          <w:rFonts w:cs="Tahoma"/>
        </w:rPr>
      </w:pPr>
    </w:p>
    <w:p w:rsidR="00A304A7" w:rsidRDefault="00A304A7" w:rsidP="00742CE7">
      <w:pPr>
        <w:rPr>
          <w:rFonts w:cs="Tahoma"/>
        </w:rPr>
      </w:pPr>
      <w:r>
        <w:rPr>
          <w:rFonts w:cs="Tahoma"/>
        </w:rPr>
        <w:t xml:space="preserve">Need to Update:  </w:t>
      </w:r>
    </w:p>
    <w:p w:rsidR="00A304A7" w:rsidRPr="008027D1" w:rsidRDefault="00A304A7" w:rsidP="008027D1">
      <w:pPr>
        <w:pStyle w:val="ListParagraph"/>
        <w:numPr>
          <w:ilvl w:val="0"/>
          <w:numId w:val="22"/>
        </w:numPr>
        <w:rPr>
          <w:rFonts w:cs="Tahoma"/>
        </w:rPr>
      </w:pPr>
      <w:r>
        <w:rPr>
          <w:rFonts w:cs="Tahoma"/>
        </w:rPr>
        <w:t xml:space="preserve">CAS Activities Handouts  (Thanks Richard for volunteering  to update. </w:t>
      </w:r>
      <w:proofErr w:type="spellStart"/>
      <w:r>
        <w:rPr>
          <w:rFonts w:cs="Tahoma"/>
        </w:rPr>
        <w:t>Amarjot</w:t>
      </w:r>
      <w:proofErr w:type="spellEnd"/>
      <w:r>
        <w:rPr>
          <w:rFonts w:cs="Tahoma"/>
        </w:rPr>
        <w:t xml:space="preserve"> will assist him)</w:t>
      </w:r>
    </w:p>
    <w:p w:rsidR="00EB0382" w:rsidRDefault="00A304A7" w:rsidP="00582776">
      <w:pPr>
        <w:pStyle w:val="ListParagraph"/>
        <w:numPr>
          <w:ilvl w:val="0"/>
          <w:numId w:val="22"/>
        </w:numPr>
        <w:rPr>
          <w:rFonts w:cs="Tahoma"/>
        </w:rPr>
      </w:pPr>
      <w:r w:rsidRPr="008027D1">
        <w:rPr>
          <w:rFonts w:cs="Tahoma"/>
        </w:rPr>
        <w:t>Talking Points</w:t>
      </w:r>
      <w:r>
        <w:rPr>
          <w:rFonts w:cs="Tahoma"/>
        </w:rPr>
        <w:t xml:space="preserve"> (</w:t>
      </w:r>
      <w:proofErr w:type="spellStart"/>
      <w:r>
        <w:rPr>
          <w:rFonts w:cs="Tahoma"/>
        </w:rPr>
        <w:t>Amarjot</w:t>
      </w:r>
      <w:proofErr w:type="spellEnd"/>
      <w:r>
        <w:rPr>
          <w:rFonts w:cs="Tahoma"/>
        </w:rPr>
        <w:t xml:space="preserve"> will work on this)</w:t>
      </w:r>
    </w:p>
    <w:p w:rsidR="00A304A7" w:rsidRPr="008027D1" w:rsidRDefault="00A304A7" w:rsidP="0063139C">
      <w:pPr>
        <w:pStyle w:val="ListParagraph"/>
        <w:rPr>
          <w:rFonts w:cs="Tahoma"/>
        </w:rPr>
      </w:pPr>
    </w:p>
    <w:p w:rsidR="00A304A7" w:rsidRPr="0063139C" w:rsidRDefault="00A304A7" w:rsidP="0063139C">
      <w:pPr>
        <w:ind w:left="360"/>
        <w:rPr>
          <w:rFonts w:cs="Tahoma"/>
        </w:rPr>
      </w:pPr>
      <w:r w:rsidRPr="0063139C">
        <w:rPr>
          <w:rFonts w:cs="Tahoma"/>
        </w:rPr>
        <w:t>Door Prizes</w:t>
      </w:r>
      <w:r>
        <w:rPr>
          <w:rFonts w:cs="Tahoma"/>
        </w:rPr>
        <w:t>/TBD</w:t>
      </w:r>
      <w:r w:rsidRPr="0063139C">
        <w:rPr>
          <w:rFonts w:cs="Tahoma"/>
        </w:rPr>
        <w:t xml:space="preserve">: </w:t>
      </w:r>
      <w:proofErr w:type="spellStart"/>
      <w:r w:rsidRPr="0063139C">
        <w:rPr>
          <w:rFonts w:cs="Tahoma"/>
        </w:rPr>
        <w:t>Amarjot</w:t>
      </w:r>
      <w:proofErr w:type="spellEnd"/>
      <w:r w:rsidRPr="0063139C">
        <w:rPr>
          <w:rFonts w:cs="Tahoma"/>
        </w:rPr>
        <w:t xml:space="preserve"> will check with Bob Rodriquez and Greg from SAS and Merck for door prizes.  Something with the appeal of </w:t>
      </w:r>
      <w:bookmarkStart w:id="0" w:name="_GoBack"/>
      <w:r w:rsidR="008E54AD">
        <w:fldChar w:fldCharType="begin"/>
      </w:r>
      <w:r w:rsidR="008E54AD">
        <w:instrText xml:space="preserve"> HYPERLINK "http://www.homeschooloasis.com/storehs_obituary_of_pillsbury.htm" </w:instrText>
      </w:r>
      <w:r w:rsidR="008E54AD">
        <w:fldChar w:fldCharType="separate"/>
      </w:r>
      <w:r w:rsidRPr="0063139C">
        <w:rPr>
          <w:rStyle w:val="Hyperlink"/>
          <w:rFonts w:cs="Tahoma"/>
          <w:b/>
          <w:bCs/>
        </w:rPr>
        <w:t>Pillsbury Doughboy</w:t>
      </w:r>
      <w:r w:rsidR="008E54AD">
        <w:rPr>
          <w:rStyle w:val="Hyperlink"/>
          <w:rFonts w:cs="Tahoma"/>
          <w:b/>
          <w:bCs/>
        </w:rPr>
        <w:fldChar w:fldCharType="end"/>
      </w:r>
      <w:r w:rsidRPr="0063139C">
        <w:rPr>
          <w:rFonts w:cs="Tahoma"/>
        </w:rPr>
        <w:t xml:space="preserve"> </w:t>
      </w:r>
      <w:bookmarkEnd w:id="0"/>
      <w:r w:rsidRPr="0063139C">
        <w:rPr>
          <w:rFonts w:cs="Tahoma"/>
        </w:rPr>
        <w:t xml:space="preserve">that Erin said are the most sought after at the Q &amp; P mixer.  </w:t>
      </w:r>
    </w:p>
    <w:p w:rsidR="00A304A7" w:rsidRDefault="00A304A7" w:rsidP="0033273F">
      <w:pPr>
        <w:pStyle w:val="NormalWeb"/>
        <w:spacing w:before="0" w:beforeAutospacing="0" w:after="0" w:afterAutospacing="0"/>
        <w:rPr>
          <w:rFonts w:ascii="Tahoma" w:hAnsi="Tahoma" w:cs="Tahoma"/>
          <w:b/>
          <w:bCs/>
          <w:sz w:val="22"/>
          <w:szCs w:val="22"/>
          <w:u w:val="single"/>
        </w:rPr>
      </w:pPr>
    </w:p>
    <w:p w:rsidR="00A304A7" w:rsidRDefault="00A304A7" w:rsidP="00AE6B2C">
      <w:pPr>
        <w:outlineLvl w:val="0"/>
        <w:rPr>
          <w:rFonts w:ascii="Tahoma" w:hAnsi="Tahoma" w:cs="Tahoma"/>
          <w:b/>
        </w:rPr>
      </w:pPr>
      <w:r w:rsidRPr="00243734">
        <w:rPr>
          <w:rFonts w:ascii="Tahoma" w:hAnsi="Tahoma" w:cs="Tahoma"/>
          <w:b/>
          <w:color w:val="000000"/>
          <w:u w:val="single"/>
        </w:rPr>
        <w:t xml:space="preserve">Master's Notebook </w:t>
      </w:r>
      <w:r w:rsidRPr="003B671C">
        <w:rPr>
          <w:rFonts w:ascii="Tahoma" w:hAnsi="Tahoma" w:cs="Tahoma"/>
          <w:b/>
          <w:u w:val="single"/>
        </w:rPr>
        <w:t xml:space="preserve">Articles </w:t>
      </w:r>
      <w:r w:rsidRPr="003B671C">
        <w:rPr>
          <w:rFonts w:ascii="Tahoma" w:hAnsi="Tahoma"/>
          <w:i/>
        </w:rPr>
        <w:t xml:space="preserve"> </w:t>
      </w:r>
      <w:r w:rsidRPr="003B671C">
        <w:rPr>
          <w:rFonts w:ascii="Tahoma" w:hAnsi="Tahoma" w:cs="Tahoma"/>
          <w:b/>
        </w:rPr>
        <w:t>All</w:t>
      </w:r>
    </w:p>
    <w:p w:rsidR="00A304A7" w:rsidRDefault="00A304A7" w:rsidP="001879F2">
      <w:pPr>
        <w:outlineLvl w:val="0"/>
      </w:pPr>
      <w:r>
        <w:t>Need more article September onwards for this year.</w:t>
      </w:r>
    </w:p>
    <w:p w:rsidR="00A304A7" w:rsidRPr="001879F2" w:rsidRDefault="00A304A7" w:rsidP="001879F2">
      <w:pPr>
        <w:outlineLvl w:val="0"/>
        <w:rPr>
          <w:rFonts w:cs="Calibri"/>
        </w:rPr>
      </w:pPr>
    </w:p>
    <w:p w:rsidR="00A304A7" w:rsidRPr="0063139C" w:rsidRDefault="00A304A7" w:rsidP="00AE6B2C">
      <w:pPr>
        <w:pStyle w:val="ListParagraph"/>
        <w:numPr>
          <w:ilvl w:val="0"/>
          <w:numId w:val="1"/>
        </w:numPr>
        <w:tabs>
          <w:tab w:val="clear" w:pos="720"/>
          <w:tab w:val="num" w:pos="360"/>
        </w:tabs>
        <w:ind w:left="360"/>
        <w:rPr>
          <w:rFonts w:ascii="Calibri" w:hAnsi="Calibri" w:cs="Tahoma"/>
          <w:color w:val="A6A6A6"/>
          <w:sz w:val="22"/>
          <w:szCs w:val="22"/>
        </w:rPr>
      </w:pPr>
      <w:r w:rsidRPr="0063139C">
        <w:rPr>
          <w:rFonts w:ascii="Calibri" w:hAnsi="Calibri" w:cs="Tahoma"/>
          <w:color w:val="A6A6A6"/>
          <w:sz w:val="22"/>
          <w:szCs w:val="22"/>
        </w:rPr>
        <w:t xml:space="preserve">Jean Adams provided article for June issues </w:t>
      </w:r>
    </w:p>
    <w:p w:rsidR="00A304A7" w:rsidRPr="00316AA2" w:rsidRDefault="00A304A7" w:rsidP="00AE6B2C">
      <w:pPr>
        <w:pStyle w:val="ListParagraph"/>
        <w:numPr>
          <w:ilvl w:val="0"/>
          <w:numId w:val="1"/>
        </w:numPr>
        <w:tabs>
          <w:tab w:val="clear" w:pos="720"/>
          <w:tab w:val="num" w:pos="360"/>
        </w:tabs>
        <w:ind w:left="360"/>
        <w:rPr>
          <w:rFonts w:ascii="Calibri" w:hAnsi="Calibri" w:cs="Tahoma"/>
          <w:sz w:val="22"/>
          <w:szCs w:val="22"/>
        </w:rPr>
      </w:pPr>
      <w:r w:rsidRPr="00316AA2">
        <w:rPr>
          <w:rFonts w:ascii="Calibri" w:hAnsi="Calibri" w:cs="Tahoma"/>
          <w:b/>
          <w:sz w:val="22"/>
          <w:szCs w:val="22"/>
        </w:rPr>
        <w:t>Rich</w:t>
      </w:r>
      <w:r>
        <w:rPr>
          <w:rFonts w:ascii="Calibri" w:hAnsi="Calibri" w:cs="Tahoma"/>
          <w:b/>
          <w:sz w:val="22"/>
          <w:szCs w:val="22"/>
        </w:rPr>
        <w:t>a</w:t>
      </w:r>
      <w:r w:rsidRPr="00316AA2">
        <w:rPr>
          <w:rFonts w:ascii="Calibri" w:hAnsi="Calibri" w:cs="Tahoma"/>
          <w:b/>
          <w:sz w:val="22"/>
          <w:szCs w:val="22"/>
        </w:rPr>
        <w:t>rd Morris</w:t>
      </w:r>
      <w:r>
        <w:rPr>
          <w:rFonts w:ascii="Calibri" w:hAnsi="Calibri" w:cs="Tahoma"/>
          <w:sz w:val="22"/>
          <w:szCs w:val="22"/>
        </w:rPr>
        <w:t xml:space="preserve"> provided article for July issue</w:t>
      </w:r>
      <w:r w:rsidRPr="00316AA2">
        <w:rPr>
          <w:rFonts w:ascii="Calibri" w:hAnsi="Calibri" w:cs="Tahoma"/>
          <w:sz w:val="22"/>
          <w:szCs w:val="22"/>
        </w:rPr>
        <w:t>.</w:t>
      </w:r>
    </w:p>
    <w:p w:rsidR="00A304A7" w:rsidRPr="00316AA2" w:rsidRDefault="00A304A7" w:rsidP="00AE6B2C">
      <w:pPr>
        <w:pStyle w:val="ListParagraph"/>
        <w:numPr>
          <w:ilvl w:val="0"/>
          <w:numId w:val="1"/>
        </w:numPr>
        <w:tabs>
          <w:tab w:val="clear" w:pos="720"/>
          <w:tab w:val="num" w:pos="360"/>
        </w:tabs>
        <w:ind w:left="360"/>
        <w:rPr>
          <w:rFonts w:ascii="Calibri" w:hAnsi="Calibri" w:cs="Tahoma"/>
          <w:sz w:val="22"/>
          <w:szCs w:val="22"/>
        </w:rPr>
      </w:pPr>
      <w:r>
        <w:rPr>
          <w:rFonts w:ascii="Calibri" w:hAnsi="Calibri" w:cs="Tahoma"/>
          <w:b/>
          <w:sz w:val="22"/>
          <w:szCs w:val="22"/>
        </w:rPr>
        <w:t>Eric Vance</w:t>
      </w:r>
      <w:r>
        <w:rPr>
          <w:rFonts w:ascii="Calibri" w:hAnsi="Calibri" w:cs="Tahoma"/>
          <w:sz w:val="22"/>
          <w:szCs w:val="22"/>
        </w:rPr>
        <w:t xml:space="preserve"> will provide article by July 1 for August issue</w:t>
      </w:r>
      <w:r w:rsidRPr="00316AA2">
        <w:rPr>
          <w:rFonts w:ascii="Calibri" w:hAnsi="Calibri" w:cs="Tahoma"/>
          <w:sz w:val="22"/>
          <w:szCs w:val="22"/>
        </w:rPr>
        <w:t>.</w:t>
      </w:r>
    </w:p>
    <w:p w:rsidR="00A304A7" w:rsidRPr="00496ECE" w:rsidRDefault="00A304A7" w:rsidP="00AE6B2C">
      <w:pPr>
        <w:pStyle w:val="ListParagraph"/>
        <w:numPr>
          <w:ilvl w:val="0"/>
          <w:numId w:val="1"/>
        </w:numPr>
        <w:tabs>
          <w:tab w:val="clear" w:pos="720"/>
          <w:tab w:val="num" w:pos="360"/>
        </w:tabs>
        <w:ind w:left="360"/>
        <w:rPr>
          <w:rFonts w:ascii="Tahoma" w:hAnsi="Tahoma" w:cs="Tahoma"/>
          <w:b/>
          <w:bCs/>
          <w:sz w:val="22"/>
          <w:szCs w:val="22"/>
          <w:u w:val="single"/>
        </w:rPr>
      </w:pPr>
      <w:r>
        <w:rPr>
          <w:rFonts w:ascii="Calibri" w:hAnsi="Calibri" w:cs="Tahoma"/>
          <w:sz w:val="22"/>
          <w:szCs w:val="22"/>
        </w:rPr>
        <w:t>N</w:t>
      </w:r>
      <w:r w:rsidRPr="00496ECE">
        <w:rPr>
          <w:rFonts w:ascii="Calibri" w:hAnsi="Calibri" w:cs="Tahoma"/>
          <w:sz w:val="22"/>
          <w:szCs w:val="22"/>
        </w:rPr>
        <w:t>eed article</w:t>
      </w:r>
      <w:r>
        <w:rPr>
          <w:rFonts w:ascii="Calibri" w:hAnsi="Calibri" w:cs="Tahoma"/>
          <w:sz w:val="22"/>
          <w:szCs w:val="22"/>
        </w:rPr>
        <w:t xml:space="preserve">s </w:t>
      </w:r>
      <w:r w:rsidRPr="00496ECE">
        <w:rPr>
          <w:rFonts w:ascii="Calibri" w:hAnsi="Calibri" w:cs="Tahoma"/>
          <w:sz w:val="22"/>
          <w:szCs w:val="22"/>
        </w:rPr>
        <w:t xml:space="preserve">for publication in </w:t>
      </w:r>
      <w:r>
        <w:rPr>
          <w:rFonts w:ascii="Calibri" w:hAnsi="Calibri" w:cs="Tahoma"/>
          <w:sz w:val="22"/>
          <w:szCs w:val="22"/>
        </w:rPr>
        <w:t>October</w:t>
      </w:r>
      <w:r w:rsidRPr="00496ECE">
        <w:rPr>
          <w:rFonts w:ascii="Calibri" w:hAnsi="Calibri" w:cs="Tahoma"/>
          <w:sz w:val="22"/>
          <w:szCs w:val="22"/>
        </w:rPr>
        <w:t xml:space="preserve"> and onward issues</w:t>
      </w:r>
      <w:r>
        <w:rPr>
          <w:rFonts w:ascii="Calibri" w:hAnsi="Calibri" w:cs="Tahoma"/>
          <w:sz w:val="22"/>
          <w:szCs w:val="22"/>
        </w:rPr>
        <w:t xml:space="preserve"> (next  article by September  1)</w:t>
      </w:r>
      <w:r w:rsidRPr="00496ECE">
        <w:rPr>
          <w:rFonts w:ascii="Calibri" w:hAnsi="Calibri" w:cs="Tahoma"/>
          <w:sz w:val="22"/>
          <w:szCs w:val="22"/>
        </w:rPr>
        <w:t xml:space="preserve">.  </w:t>
      </w:r>
    </w:p>
    <w:p w:rsidR="00A304A7" w:rsidRPr="00FC118E" w:rsidRDefault="008E54AD" w:rsidP="001879F2">
      <w:pPr>
        <w:pStyle w:val="ListParagraph"/>
        <w:ind w:left="0"/>
        <w:rPr>
          <w:rFonts w:ascii="Calibri" w:hAnsi="Calibri" w:cs="Tahoma"/>
          <w:sz w:val="22"/>
          <w:szCs w:val="22"/>
        </w:rPr>
      </w:pPr>
      <w:hyperlink r:id="rId8" w:history="1">
        <w:r w:rsidR="00A304A7" w:rsidRPr="00FC118E">
          <w:rPr>
            <w:rStyle w:val="Hyperlink"/>
            <w:rFonts w:ascii="Calibri" w:hAnsi="Calibri" w:cs="Tahoma"/>
            <w:sz w:val="22"/>
            <w:szCs w:val="22"/>
          </w:rPr>
          <w:t>http://magazine.amstat.org/category/columnnews/amstatmasters/</w:t>
        </w:r>
      </w:hyperlink>
    </w:p>
    <w:p w:rsidR="00A304A7" w:rsidRPr="00FC118E" w:rsidRDefault="008E54AD" w:rsidP="001879F2">
      <w:pPr>
        <w:pStyle w:val="ListParagraph"/>
        <w:ind w:left="0"/>
        <w:rPr>
          <w:rFonts w:ascii="Calibri" w:hAnsi="Calibri" w:cs="Tahoma"/>
          <w:sz w:val="22"/>
          <w:szCs w:val="22"/>
        </w:rPr>
      </w:pPr>
      <w:hyperlink r:id="rId9" w:history="1">
        <w:r w:rsidR="00A304A7" w:rsidRPr="00FC118E">
          <w:rPr>
            <w:rStyle w:val="Hyperlink"/>
            <w:rFonts w:ascii="Calibri" w:hAnsi="Calibri" w:cs="Tahoma"/>
            <w:sz w:val="22"/>
            <w:szCs w:val="22"/>
          </w:rPr>
          <w:t>http://magazine.amstat.org/blog/category/columnnews/amstatmasters/</w:t>
        </w:r>
      </w:hyperlink>
    </w:p>
    <w:p w:rsidR="00A304A7" w:rsidRDefault="00A304A7" w:rsidP="00BF0EEB">
      <w:pPr>
        <w:pStyle w:val="NormalWeb"/>
        <w:spacing w:before="0" w:beforeAutospacing="0" w:after="0" w:afterAutospacing="0"/>
        <w:rPr>
          <w:rFonts w:ascii="Tahoma" w:hAnsi="Tahoma" w:cs="Tahoma"/>
          <w:b/>
          <w:color w:val="000000"/>
          <w:u w:val="single"/>
        </w:rPr>
      </w:pPr>
    </w:p>
    <w:p w:rsidR="00A304A7" w:rsidRDefault="00A304A7" w:rsidP="00BF0EEB">
      <w:pPr>
        <w:pStyle w:val="NormalWeb"/>
        <w:spacing w:before="0" w:beforeAutospacing="0" w:after="0" w:afterAutospacing="0"/>
        <w:rPr>
          <w:rFonts w:ascii="Arial" w:hAnsi="Arial" w:cs="Arial"/>
        </w:rPr>
      </w:pPr>
      <w:r>
        <w:rPr>
          <w:rFonts w:ascii="Tahoma" w:hAnsi="Tahoma" w:cs="Tahoma"/>
          <w:b/>
          <w:color w:val="000000"/>
          <w:u w:val="single"/>
        </w:rPr>
        <w:t>Collaborations with other Groups</w:t>
      </w:r>
      <w:r w:rsidRPr="00F22F12">
        <w:rPr>
          <w:rFonts w:ascii="Calibri" w:hAnsi="Calibri" w:cs="Tahoma"/>
          <w:sz w:val="22"/>
          <w:szCs w:val="22"/>
        </w:rPr>
        <w:t xml:space="preserve"> </w:t>
      </w:r>
    </w:p>
    <w:p w:rsidR="00A304A7" w:rsidRPr="00B4069F" w:rsidRDefault="00A304A7" w:rsidP="00BF0EEB">
      <w:pPr>
        <w:pStyle w:val="NormalWeb"/>
        <w:spacing w:before="0" w:beforeAutospacing="0" w:after="0" w:afterAutospacing="0"/>
        <w:rPr>
          <w:rFonts w:ascii="Calibri" w:hAnsi="Calibri" w:cs="Tahoma"/>
          <w:b/>
          <w:bCs/>
          <w:sz w:val="22"/>
          <w:szCs w:val="22"/>
          <w:u w:val="single"/>
        </w:rPr>
      </w:pPr>
      <w:r w:rsidRPr="00B4069F">
        <w:rPr>
          <w:rFonts w:ascii="Calibri" w:hAnsi="Calibri" w:cs="Arial"/>
        </w:rPr>
        <w:t xml:space="preserve">Communications with </w:t>
      </w:r>
      <w:r>
        <w:rPr>
          <w:rFonts w:ascii="Calibri" w:hAnsi="Calibri" w:cs="Arial"/>
        </w:rPr>
        <w:t>other committees/sections on mentoring initiatives.</w:t>
      </w:r>
    </w:p>
    <w:p w:rsidR="00A304A7" w:rsidRDefault="00A304A7" w:rsidP="0033273F">
      <w:pPr>
        <w:pStyle w:val="NormalWeb"/>
        <w:spacing w:before="0" w:beforeAutospacing="0" w:after="0" w:afterAutospacing="0"/>
        <w:rPr>
          <w:rFonts w:ascii="Tahoma" w:hAnsi="Tahoma" w:cs="Tahoma"/>
          <w:b/>
          <w:bCs/>
          <w:sz w:val="22"/>
          <w:szCs w:val="22"/>
          <w:u w:val="single"/>
        </w:rPr>
      </w:pPr>
    </w:p>
    <w:p w:rsidR="00A304A7" w:rsidRPr="006F1DE8" w:rsidRDefault="00A304A7" w:rsidP="00F22F12">
      <w:pPr>
        <w:outlineLvl w:val="0"/>
        <w:rPr>
          <w:rFonts w:ascii="Tahoma" w:hAnsi="Tahoma" w:cs="Tahoma"/>
          <w:b/>
          <w:sz w:val="24"/>
          <w:szCs w:val="24"/>
          <w:u w:val="single"/>
        </w:rPr>
      </w:pPr>
      <w:r w:rsidRPr="006F1DE8">
        <w:rPr>
          <w:rFonts w:ascii="Tahoma" w:hAnsi="Tahoma" w:cs="Tahoma"/>
          <w:b/>
          <w:sz w:val="24"/>
          <w:szCs w:val="24"/>
          <w:highlight w:val="green"/>
          <w:u w:val="single"/>
        </w:rPr>
        <w:t>Parking Lot</w:t>
      </w:r>
    </w:p>
    <w:p w:rsidR="00A304A7" w:rsidRDefault="00A304A7" w:rsidP="00F22F12">
      <w:pPr>
        <w:outlineLvl w:val="0"/>
        <w:rPr>
          <w:rFonts w:ascii="Tahoma" w:hAnsi="Tahoma" w:cs="Tahoma"/>
        </w:rPr>
      </w:pPr>
    </w:p>
    <w:p w:rsidR="00A304A7" w:rsidRPr="003B671C" w:rsidRDefault="00A304A7" w:rsidP="00496ECE">
      <w:pPr>
        <w:outlineLvl w:val="0"/>
        <w:rPr>
          <w:rFonts w:ascii="Tahoma" w:hAnsi="Tahoma" w:cs="Tahoma"/>
          <w:b/>
          <w:u w:val="single"/>
        </w:rPr>
      </w:pPr>
      <w:r w:rsidRPr="003B671C">
        <w:rPr>
          <w:rFonts w:ascii="Tahoma" w:hAnsi="Tahoma" w:cs="Tahoma"/>
          <w:b/>
          <w:u w:val="single"/>
        </w:rPr>
        <w:t xml:space="preserve">Visibility </w:t>
      </w:r>
      <w:smartTag w:uri="urn:schemas-microsoft-com:office:smarttags" w:element="place">
        <w:r w:rsidRPr="003B671C">
          <w:rPr>
            <w:rFonts w:ascii="Tahoma" w:hAnsi="Tahoma" w:cs="Tahoma"/>
            <w:b/>
          </w:rPr>
          <w:t>Shari</w:t>
        </w:r>
      </w:smartTag>
      <w:r w:rsidRPr="003B671C">
        <w:rPr>
          <w:rFonts w:ascii="Tahoma" w:hAnsi="Tahoma" w:cs="Tahoma"/>
          <w:b/>
        </w:rPr>
        <w:t>, Marlene</w:t>
      </w:r>
      <w:r>
        <w:rPr>
          <w:rFonts w:ascii="Tahoma" w:hAnsi="Tahoma" w:cs="Tahoma"/>
          <w:b/>
        </w:rPr>
        <w:t>, Richard</w:t>
      </w:r>
    </w:p>
    <w:p w:rsidR="00A304A7" w:rsidRDefault="00A304A7" w:rsidP="00496ECE">
      <w:pPr>
        <w:outlineLvl w:val="0"/>
        <w:rPr>
          <w:rFonts w:ascii="Tahoma" w:hAnsi="Tahoma" w:cs="Tahoma"/>
          <w:color w:val="000000"/>
        </w:rPr>
      </w:pPr>
    </w:p>
    <w:p w:rsidR="00A304A7" w:rsidRPr="00B4069F" w:rsidRDefault="00A304A7" w:rsidP="00496ECE">
      <w:pPr>
        <w:outlineLvl w:val="0"/>
        <w:rPr>
          <w:rFonts w:cs="Tahoma"/>
          <w:color w:val="000000"/>
        </w:rPr>
      </w:pPr>
      <w:r w:rsidRPr="00B4069F">
        <w:rPr>
          <w:rFonts w:cs="Tahoma"/>
          <w:color w:val="000000"/>
        </w:rPr>
        <w:t>Follow up on the discussion and next steps:</w:t>
      </w:r>
    </w:p>
    <w:p w:rsidR="00A304A7" w:rsidRPr="00B4069F" w:rsidRDefault="00A304A7" w:rsidP="00496ECE">
      <w:pPr>
        <w:outlineLvl w:val="0"/>
        <w:rPr>
          <w:rFonts w:cs="Tahoma"/>
          <w:color w:val="000000"/>
        </w:rPr>
      </w:pPr>
    </w:p>
    <w:p w:rsidR="00A304A7" w:rsidRPr="00B4069F" w:rsidRDefault="00A304A7" w:rsidP="00496ECE">
      <w:pPr>
        <w:outlineLvl w:val="0"/>
        <w:rPr>
          <w:rFonts w:cs="Tahoma"/>
        </w:rPr>
      </w:pPr>
      <w:r w:rsidRPr="00B4069F">
        <w:rPr>
          <w:rFonts w:cs="Tahoma"/>
        </w:rPr>
        <w:t xml:space="preserve">Editorial in the New England Journal of Medicine:  </w:t>
      </w:r>
      <w:smartTag w:uri="urn:schemas-microsoft-com:office:smarttags" w:element="place">
        <w:r w:rsidRPr="00B4069F">
          <w:rPr>
            <w:rFonts w:cs="Tahoma"/>
          </w:rPr>
          <w:t>Shari</w:t>
        </w:r>
      </w:smartTag>
      <w:r w:rsidRPr="00B4069F">
        <w:rPr>
          <w:rFonts w:cs="Tahoma"/>
        </w:rPr>
        <w:t xml:space="preserve"> will work with Marlene to draft  briefly the motivation for doing an article on visibility.  This draft text can then be used for reaching out to others and gauge their interest.</w:t>
      </w:r>
    </w:p>
    <w:p w:rsidR="00A304A7" w:rsidRPr="00B4069F" w:rsidRDefault="00A304A7" w:rsidP="00496ECE">
      <w:pPr>
        <w:outlineLvl w:val="0"/>
        <w:rPr>
          <w:rFonts w:cs="Tahoma"/>
          <w:color w:val="000000"/>
        </w:rPr>
      </w:pPr>
    </w:p>
    <w:p w:rsidR="00A304A7" w:rsidRPr="00B4069F" w:rsidRDefault="00A304A7" w:rsidP="00496ECE">
      <w:pPr>
        <w:outlineLvl w:val="0"/>
        <w:rPr>
          <w:rFonts w:cs="Tahoma"/>
        </w:rPr>
      </w:pPr>
      <w:r w:rsidRPr="00B4069F">
        <w:rPr>
          <w:rFonts w:cs="Tahoma"/>
        </w:rPr>
        <w:t xml:space="preserve">Top 10 list (do’s and don’ts for statisticians):  Richard agreed to look at articles on the subject and come up with some new ideas.  </w:t>
      </w:r>
    </w:p>
    <w:p w:rsidR="00A304A7" w:rsidRPr="00B4069F" w:rsidRDefault="00A304A7" w:rsidP="00496ECE">
      <w:pPr>
        <w:outlineLvl w:val="0"/>
        <w:rPr>
          <w:rFonts w:ascii="Tahoma" w:hAnsi="Tahoma" w:cs="Tahoma"/>
        </w:rPr>
      </w:pPr>
    </w:p>
    <w:p w:rsidR="00A304A7" w:rsidRPr="007D5085" w:rsidRDefault="00A304A7" w:rsidP="00496ECE">
      <w:pPr>
        <w:outlineLvl w:val="0"/>
        <w:rPr>
          <w:rFonts w:ascii="Tahoma" w:hAnsi="Tahoma" w:cs="Tahoma"/>
          <w:color w:val="A6A6A6"/>
        </w:rPr>
      </w:pPr>
      <w:r w:rsidRPr="007D5085">
        <w:rPr>
          <w:color w:val="A6A6A6"/>
        </w:rPr>
        <w:t>Background</w:t>
      </w:r>
    </w:p>
    <w:p w:rsidR="00A304A7" w:rsidRPr="00B4069F" w:rsidRDefault="00A304A7" w:rsidP="00496ECE">
      <w:pPr>
        <w:pStyle w:val="ListParagraph"/>
        <w:numPr>
          <w:ilvl w:val="0"/>
          <w:numId w:val="20"/>
        </w:numPr>
        <w:outlineLvl w:val="0"/>
        <w:rPr>
          <w:rFonts w:ascii="Calibri" w:hAnsi="Calibri" w:cs="Calibri"/>
          <w:color w:val="C0C0C0"/>
          <w:sz w:val="22"/>
          <w:szCs w:val="22"/>
        </w:rPr>
      </w:pPr>
      <w:r w:rsidRPr="00B4069F">
        <w:rPr>
          <w:rFonts w:ascii="Calibri" w:hAnsi="Calibri" w:cs="Calibri"/>
          <w:color w:val="C0C0C0"/>
        </w:rPr>
        <w:t xml:space="preserve">Discussed writing an editorial in the New England Journal of Medicine on how to work with a statistician: “Care and Feeding of a Statistician.”   </w:t>
      </w:r>
      <w:r w:rsidRPr="00B4069F">
        <w:rPr>
          <w:rFonts w:ascii="Calibri" w:hAnsi="Calibri" w:cs="Calibri"/>
          <w:color w:val="C0C0C0"/>
          <w:sz w:val="22"/>
          <w:szCs w:val="22"/>
        </w:rPr>
        <w:t xml:space="preserve">This originated from </w:t>
      </w:r>
      <w:smartTag w:uri="urn:schemas-microsoft-com:office:smarttags" w:element="place">
        <w:r w:rsidRPr="00B4069F">
          <w:rPr>
            <w:rFonts w:ascii="Calibri" w:hAnsi="Calibri" w:cs="Calibri"/>
            <w:color w:val="C0C0C0"/>
            <w:sz w:val="22"/>
            <w:szCs w:val="22"/>
          </w:rPr>
          <w:t>Shari</w:t>
        </w:r>
      </w:smartTag>
      <w:r w:rsidRPr="00B4069F">
        <w:rPr>
          <w:rFonts w:ascii="Calibri" w:hAnsi="Calibri" w:cs="Calibri"/>
          <w:color w:val="C0C0C0"/>
          <w:sz w:val="22"/>
          <w:szCs w:val="22"/>
        </w:rPr>
        <w:t xml:space="preserve"> and </w:t>
      </w:r>
      <w:r w:rsidRPr="00B4069F">
        <w:rPr>
          <w:rFonts w:ascii="Calibri" w:hAnsi="Calibri" w:cs="Calibri"/>
          <w:color w:val="C0C0C0"/>
          <w:sz w:val="22"/>
          <w:szCs w:val="22"/>
        </w:rPr>
        <w:lastRenderedPageBreak/>
        <w:t>Marlene’s panel discussion at the 2012 ASA meeting and our October call.  Statisticians are often thought of as number crunchers that just run some programs and get results but do not contribute intellectually to a research effort and resulting articles.  Statisticians who contribute to all aspects of an article should have co-authorship and due credit in the scientific collaboration:</w:t>
      </w:r>
    </w:p>
    <w:p w:rsidR="00A304A7" w:rsidRPr="00B4069F" w:rsidRDefault="00A304A7" w:rsidP="00496ECE">
      <w:pPr>
        <w:pStyle w:val="ListParagraph"/>
        <w:ind w:left="0"/>
        <w:rPr>
          <w:rFonts w:ascii="Calibri" w:hAnsi="Calibri"/>
          <w:color w:val="C0C0C0"/>
          <w:sz w:val="22"/>
          <w:szCs w:val="22"/>
        </w:rPr>
      </w:pPr>
    </w:p>
    <w:p w:rsidR="00A304A7" w:rsidRPr="00BA098E" w:rsidRDefault="00A304A7" w:rsidP="00F22F12">
      <w:pPr>
        <w:pStyle w:val="ListParagraph"/>
        <w:numPr>
          <w:ilvl w:val="0"/>
          <w:numId w:val="20"/>
        </w:numPr>
        <w:outlineLvl w:val="0"/>
        <w:rPr>
          <w:rFonts w:ascii="Tahoma" w:hAnsi="Tahoma" w:cs="Tahoma"/>
        </w:rPr>
      </w:pPr>
      <w:r w:rsidRPr="00BA098E">
        <w:rPr>
          <w:rFonts w:ascii="Calibri" w:hAnsi="Calibri"/>
          <w:color w:val="C0C0C0"/>
        </w:rPr>
        <w:t xml:space="preserve">Top 10 list (do’s and don’ts for statisticians):  Richard agreed to look at articles on the subject and come up with some new ideas.  Eric enlisted students to come up with projects where statisticians had an impact on society from a list of 1,600 VA Tech research projects.  </w:t>
      </w:r>
      <w:smartTag w:uri="urn:schemas-microsoft-com:office:smarttags" w:element="place">
        <w:r w:rsidRPr="00BA098E">
          <w:rPr>
            <w:rFonts w:ascii="Calibri" w:hAnsi="Calibri"/>
            <w:color w:val="C0C0C0"/>
          </w:rPr>
          <w:t>Shari</w:t>
        </w:r>
      </w:smartTag>
      <w:r w:rsidRPr="00BA098E">
        <w:rPr>
          <w:rFonts w:ascii="Calibri" w:hAnsi="Calibri"/>
          <w:color w:val="C0C0C0"/>
        </w:rPr>
        <w:t xml:space="preserve"> suggested looking at the Gates which uses statistical methods to choose the projects that will have the most impact.  </w:t>
      </w:r>
    </w:p>
    <w:sectPr w:rsidR="00A304A7" w:rsidRPr="00BA098E" w:rsidSect="003B0D5E">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4AD" w:rsidRDefault="008E54AD">
      <w:r>
        <w:separator/>
      </w:r>
    </w:p>
  </w:endnote>
  <w:endnote w:type="continuationSeparator" w:id="0">
    <w:p w:rsidR="008E54AD" w:rsidRDefault="008E5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de">
    <w:altName w:val="Cod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4A7" w:rsidRDefault="00A304A7" w:rsidP="00F736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304A7" w:rsidRDefault="00A304A7" w:rsidP="002F4DE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4A7" w:rsidRDefault="00A304A7" w:rsidP="00F736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2776">
      <w:rPr>
        <w:rStyle w:val="PageNumber"/>
        <w:noProof/>
      </w:rPr>
      <w:t>1</w:t>
    </w:r>
    <w:r>
      <w:rPr>
        <w:rStyle w:val="PageNumber"/>
      </w:rPr>
      <w:fldChar w:fldCharType="end"/>
    </w:r>
  </w:p>
  <w:p w:rsidR="00A304A7" w:rsidRDefault="00A304A7" w:rsidP="002F4DE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4AD" w:rsidRDefault="008E54AD">
      <w:r>
        <w:separator/>
      </w:r>
    </w:p>
  </w:footnote>
  <w:footnote w:type="continuationSeparator" w:id="0">
    <w:p w:rsidR="008E54AD" w:rsidRDefault="008E5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067FD"/>
    <w:multiLevelType w:val="hybridMultilevel"/>
    <w:tmpl w:val="4E0A3588"/>
    <w:lvl w:ilvl="0" w:tplc="35A43042">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
    <w:nsid w:val="08BE0A96"/>
    <w:multiLevelType w:val="hybridMultilevel"/>
    <w:tmpl w:val="9852E6E2"/>
    <w:lvl w:ilvl="0" w:tplc="4E0A4BA8">
      <w:start w:val="1"/>
      <w:numFmt w:val="bullet"/>
      <w:lvlText w:val=""/>
      <w:lvlJc w:val="left"/>
      <w:pPr>
        <w:tabs>
          <w:tab w:val="num" w:pos="1872"/>
        </w:tabs>
        <w:ind w:left="1872"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9921BE"/>
    <w:multiLevelType w:val="hybridMultilevel"/>
    <w:tmpl w:val="49B63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F2D761E"/>
    <w:multiLevelType w:val="multilevel"/>
    <w:tmpl w:val="6EF4F64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0F707BDB"/>
    <w:multiLevelType w:val="hybridMultilevel"/>
    <w:tmpl w:val="88E8BA86"/>
    <w:lvl w:ilvl="0" w:tplc="04090007">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8977A7"/>
    <w:multiLevelType w:val="hybridMultilevel"/>
    <w:tmpl w:val="0E4855C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8C20096"/>
    <w:multiLevelType w:val="hybridMultilevel"/>
    <w:tmpl w:val="3AA4354E"/>
    <w:lvl w:ilvl="0" w:tplc="6B900C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AB1C73"/>
    <w:multiLevelType w:val="multilevel"/>
    <w:tmpl w:val="29AE5FAA"/>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8">
    <w:nsid w:val="2BB5000F"/>
    <w:multiLevelType w:val="hybridMultilevel"/>
    <w:tmpl w:val="C9BA8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C40ABC"/>
    <w:multiLevelType w:val="hybridMultilevel"/>
    <w:tmpl w:val="B96E5476"/>
    <w:lvl w:ilvl="0" w:tplc="3708ADC4">
      <w:start w:val="2012"/>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71689C"/>
    <w:multiLevelType w:val="hybridMultilevel"/>
    <w:tmpl w:val="DD7C9AE6"/>
    <w:lvl w:ilvl="0" w:tplc="0409000F">
      <w:start w:val="1"/>
      <w:numFmt w:val="decimal"/>
      <w:lvlText w:val="%1."/>
      <w:lvlJc w:val="left"/>
      <w:pPr>
        <w:tabs>
          <w:tab w:val="num" w:pos="765"/>
        </w:tabs>
        <w:ind w:left="765" w:hanging="360"/>
      </w:pPr>
      <w:rPr>
        <w:rFonts w:cs="Times New Roman" w:hint="default"/>
      </w:rPr>
    </w:lvl>
    <w:lvl w:ilvl="1" w:tplc="6B900CA2">
      <w:start w:val="1"/>
      <w:numFmt w:val="bullet"/>
      <w:lvlText w:val=""/>
      <w:lvlJc w:val="left"/>
      <w:pPr>
        <w:tabs>
          <w:tab w:val="num" w:pos="1485"/>
        </w:tabs>
        <w:ind w:left="1485" w:hanging="360"/>
      </w:pPr>
      <w:rPr>
        <w:rFonts w:ascii="Symbol" w:hAnsi="Symbol" w:hint="default"/>
      </w:rPr>
    </w:lvl>
    <w:lvl w:ilvl="2" w:tplc="04090003">
      <w:start w:val="1"/>
      <w:numFmt w:val="bullet"/>
      <w:lvlText w:val="o"/>
      <w:lvlJc w:val="left"/>
      <w:pPr>
        <w:tabs>
          <w:tab w:val="num" w:pos="2205"/>
        </w:tabs>
        <w:ind w:left="2205" w:hanging="360"/>
      </w:pPr>
      <w:rPr>
        <w:rFonts w:ascii="Courier New" w:hAnsi="Courier New"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
    <w:nsid w:val="37D77137"/>
    <w:multiLevelType w:val="hybridMultilevel"/>
    <w:tmpl w:val="11428A12"/>
    <w:lvl w:ilvl="0" w:tplc="418891F4">
      <w:start w:val="1"/>
      <w:numFmt w:val="bullet"/>
      <w:lvlText w:val="•"/>
      <w:lvlJc w:val="left"/>
      <w:pPr>
        <w:tabs>
          <w:tab w:val="num" w:pos="720"/>
        </w:tabs>
        <w:ind w:left="720" w:hanging="360"/>
      </w:pPr>
      <w:rPr>
        <w:rFonts w:ascii="Times New Roman" w:hAnsi="Times New Roman" w:hint="default"/>
      </w:rPr>
    </w:lvl>
    <w:lvl w:ilvl="1" w:tplc="EA149CB0">
      <w:start w:val="1758"/>
      <w:numFmt w:val="bullet"/>
      <w:lvlText w:val="–"/>
      <w:lvlJc w:val="left"/>
      <w:pPr>
        <w:tabs>
          <w:tab w:val="num" w:pos="1440"/>
        </w:tabs>
        <w:ind w:left="1440" w:hanging="360"/>
      </w:pPr>
      <w:rPr>
        <w:rFonts w:ascii="Times New Roman" w:hAnsi="Times New Roman" w:hint="default"/>
      </w:rPr>
    </w:lvl>
    <w:lvl w:ilvl="2" w:tplc="A658E7BA" w:tentative="1">
      <w:start w:val="1"/>
      <w:numFmt w:val="bullet"/>
      <w:lvlText w:val="•"/>
      <w:lvlJc w:val="left"/>
      <w:pPr>
        <w:tabs>
          <w:tab w:val="num" w:pos="2160"/>
        </w:tabs>
        <w:ind w:left="2160" w:hanging="360"/>
      </w:pPr>
      <w:rPr>
        <w:rFonts w:ascii="Times New Roman" w:hAnsi="Times New Roman" w:hint="default"/>
      </w:rPr>
    </w:lvl>
    <w:lvl w:ilvl="3" w:tplc="7F020E88" w:tentative="1">
      <w:start w:val="1"/>
      <w:numFmt w:val="bullet"/>
      <w:lvlText w:val="•"/>
      <w:lvlJc w:val="left"/>
      <w:pPr>
        <w:tabs>
          <w:tab w:val="num" w:pos="2880"/>
        </w:tabs>
        <w:ind w:left="2880" w:hanging="360"/>
      </w:pPr>
      <w:rPr>
        <w:rFonts w:ascii="Times New Roman" w:hAnsi="Times New Roman" w:hint="default"/>
      </w:rPr>
    </w:lvl>
    <w:lvl w:ilvl="4" w:tplc="BBE49CA4" w:tentative="1">
      <w:start w:val="1"/>
      <w:numFmt w:val="bullet"/>
      <w:lvlText w:val="•"/>
      <w:lvlJc w:val="left"/>
      <w:pPr>
        <w:tabs>
          <w:tab w:val="num" w:pos="3600"/>
        </w:tabs>
        <w:ind w:left="3600" w:hanging="360"/>
      </w:pPr>
      <w:rPr>
        <w:rFonts w:ascii="Times New Roman" w:hAnsi="Times New Roman" w:hint="default"/>
      </w:rPr>
    </w:lvl>
    <w:lvl w:ilvl="5" w:tplc="E5466EF4" w:tentative="1">
      <w:start w:val="1"/>
      <w:numFmt w:val="bullet"/>
      <w:lvlText w:val="•"/>
      <w:lvlJc w:val="left"/>
      <w:pPr>
        <w:tabs>
          <w:tab w:val="num" w:pos="4320"/>
        </w:tabs>
        <w:ind w:left="4320" w:hanging="360"/>
      </w:pPr>
      <w:rPr>
        <w:rFonts w:ascii="Times New Roman" w:hAnsi="Times New Roman" w:hint="default"/>
      </w:rPr>
    </w:lvl>
    <w:lvl w:ilvl="6" w:tplc="1D2A1E3C" w:tentative="1">
      <w:start w:val="1"/>
      <w:numFmt w:val="bullet"/>
      <w:lvlText w:val="•"/>
      <w:lvlJc w:val="left"/>
      <w:pPr>
        <w:tabs>
          <w:tab w:val="num" w:pos="5040"/>
        </w:tabs>
        <w:ind w:left="5040" w:hanging="360"/>
      </w:pPr>
      <w:rPr>
        <w:rFonts w:ascii="Times New Roman" w:hAnsi="Times New Roman" w:hint="default"/>
      </w:rPr>
    </w:lvl>
    <w:lvl w:ilvl="7" w:tplc="3B00F680" w:tentative="1">
      <w:start w:val="1"/>
      <w:numFmt w:val="bullet"/>
      <w:lvlText w:val="•"/>
      <w:lvlJc w:val="left"/>
      <w:pPr>
        <w:tabs>
          <w:tab w:val="num" w:pos="5760"/>
        </w:tabs>
        <w:ind w:left="5760" w:hanging="360"/>
      </w:pPr>
      <w:rPr>
        <w:rFonts w:ascii="Times New Roman" w:hAnsi="Times New Roman" w:hint="default"/>
      </w:rPr>
    </w:lvl>
    <w:lvl w:ilvl="8" w:tplc="0E8444C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F184809"/>
    <w:multiLevelType w:val="hybridMultilevel"/>
    <w:tmpl w:val="9D3ED42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48DC5E95"/>
    <w:multiLevelType w:val="hybridMultilevel"/>
    <w:tmpl w:val="48EA85C2"/>
    <w:lvl w:ilvl="0" w:tplc="BD2E2B6C">
      <w:numFmt w:val="bullet"/>
      <w:lvlText w:val=""/>
      <w:lvlJc w:val="left"/>
      <w:pPr>
        <w:ind w:left="360" w:hanging="360"/>
      </w:pPr>
      <w:rPr>
        <w:rFonts w:ascii="Symbol" w:eastAsia="Times New Roman"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9367062"/>
    <w:multiLevelType w:val="multilevel"/>
    <w:tmpl w:val="69181C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49F44B2C"/>
    <w:multiLevelType w:val="hybridMultilevel"/>
    <w:tmpl w:val="DD8E09E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A1263AF"/>
    <w:multiLevelType w:val="hybridMultilevel"/>
    <w:tmpl w:val="8B328EBE"/>
    <w:lvl w:ilvl="0" w:tplc="6B900CA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A282CDE"/>
    <w:multiLevelType w:val="hybridMultilevel"/>
    <w:tmpl w:val="DD8E09E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6A13578"/>
    <w:multiLevelType w:val="hybridMultilevel"/>
    <w:tmpl w:val="4DCAC948"/>
    <w:lvl w:ilvl="0" w:tplc="5C6E847E">
      <w:numFmt w:val="bullet"/>
      <w:lvlText w:val="-"/>
      <w:lvlJc w:val="left"/>
      <w:pPr>
        <w:ind w:left="1080" w:hanging="360"/>
      </w:pPr>
      <w:rPr>
        <w:rFonts w:ascii="Tahoma" w:eastAsia="Times New Roman" w:hAnsi="Tahoma" w:hint="default"/>
        <w:color w:val="000000"/>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D1C57FB"/>
    <w:multiLevelType w:val="hybridMultilevel"/>
    <w:tmpl w:val="BE961360"/>
    <w:lvl w:ilvl="0" w:tplc="A6EE91E6">
      <w:numFmt w:val="bullet"/>
      <w:lvlText w:val="-"/>
      <w:lvlJc w:val="left"/>
      <w:pPr>
        <w:ind w:left="720" w:hanging="360"/>
      </w:pPr>
      <w:rPr>
        <w:rFonts w:ascii="Tahoma" w:eastAsia="Times New Roman"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4F2B5D"/>
    <w:multiLevelType w:val="hybridMultilevel"/>
    <w:tmpl w:val="6A6075EA"/>
    <w:lvl w:ilvl="0" w:tplc="3D16E512">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7C0227"/>
    <w:multiLevelType w:val="hybridMultilevel"/>
    <w:tmpl w:val="0220034A"/>
    <w:lvl w:ilvl="0" w:tplc="E17A99A6">
      <w:numFmt w:val="bullet"/>
      <w:lvlText w:val=""/>
      <w:lvlJc w:val="left"/>
      <w:pPr>
        <w:ind w:left="360" w:hanging="360"/>
      </w:pPr>
      <w:rPr>
        <w:rFonts w:ascii="Symbol" w:eastAsia="Times New Roman"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8152D4B"/>
    <w:multiLevelType w:val="hybridMultilevel"/>
    <w:tmpl w:val="6D04C140"/>
    <w:lvl w:ilvl="0" w:tplc="0409000F">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B10204C"/>
    <w:multiLevelType w:val="hybridMultilevel"/>
    <w:tmpl w:val="4BE88492"/>
    <w:lvl w:ilvl="0" w:tplc="FC84DD0A">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532B1F"/>
    <w:multiLevelType w:val="hybridMultilevel"/>
    <w:tmpl w:val="18CE0F50"/>
    <w:lvl w:ilvl="0" w:tplc="7AEAFA96">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F26130"/>
    <w:multiLevelType w:val="hybridMultilevel"/>
    <w:tmpl w:val="B226E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F354D9"/>
    <w:multiLevelType w:val="hybridMultilevel"/>
    <w:tmpl w:val="A4001344"/>
    <w:lvl w:ilvl="0" w:tplc="3708ADC4">
      <w:start w:val="2012"/>
      <w:numFmt w:val="bullet"/>
      <w:lvlText w:val=""/>
      <w:lvlJc w:val="left"/>
      <w:pPr>
        <w:ind w:left="1080" w:hanging="360"/>
      </w:pPr>
      <w:rPr>
        <w:rFonts w:ascii="Symbol" w:eastAsia="Times New Roman" w:hAnsi="Symbol" w:hint="default"/>
        <w:color w:val="FF0000"/>
        <w:u w:val="none"/>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E0F5C3E"/>
    <w:multiLevelType w:val="hybridMultilevel"/>
    <w:tmpl w:val="653ACFFC"/>
    <w:lvl w:ilvl="0" w:tplc="D6BEE928">
      <w:start w:val="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8"/>
  </w:num>
  <w:num w:numId="7">
    <w:abstractNumId w:val="19"/>
  </w:num>
  <w:num w:numId="8">
    <w:abstractNumId w:val="9"/>
  </w:num>
  <w:num w:numId="9">
    <w:abstractNumId w:val="24"/>
  </w:num>
  <w:num w:numId="10">
    <w:abstractNumId w:val="26"/>
  </w:num>
  <w:num w:numId="11">
    <w:abstractNumId w:val="21"/>
  </w:num>
  <w:num w:numId="12">
    <w:abstractNumId w:val="23"/>
  </w:num>
  <w:num w:numId="13">
    <w:abstractNumId w:val="4"/>
  </w:num>
  <w:num w:numId="14">
    <w:abstractNumId w:val="27"/>
  </w:num>
  <w:num w:numId="15">
    <w:abstractNumId w:val="6"/>
  </w:num>
  <w:num w:numId="16">
    <w:abstractNumId w:val="10"/>
  </w:num>
  <w:num w:numId="17">
    <w:abstractNumId w:val="16"/>
  </w:num>
  <w:num w:numId="18">
    <w:abstractNumId w:val="17"/>
  </w:num>
  <w:num w:numId="19">
    <w:abstractNumId w:val="15"/>
  </w:num>
  <w:num w:numId="20">
    <w:abstractNumId w:val="12"/>
  </w:num>
  <w:num w:numId="21">
    <w:abstractNumId w:val="14"/>
  </w:num>
  <w:num w:numId="22">
    <w:abstractNumId w:val="25"/>
  </w:num>
  <w:num w:numId="23">
    <w:abstractNumId w:val="5"/>
  </w:num>
  <w:num w:numId="24">
    <w:abstractNumId w:val="2"/>
  </w:num>
  <w:num w:numId="25">
    <w:abstractNumId w:val="2"/>
  </w:num>
  <w:num w:numId="26">
    <w:abstractNumId w:val="1"/>
  </w:num>
  <w:num w:numId="27">
    <w:abstractNumId w:val="0"/>
  </w:num>
  <w:num w:numId="28">
    <w:abstractNumId w:val="7"/>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EC3"/>
    <w:rsid w:val="000125CA"/>
    <w:rsid w:val="0001452E"/>
    <w:rsid w:val="000225A3"/>
    <w:rsid w:val="0005122E"/>
    <w:rsid w:val="00067F66"/>
    <w:rsid w:val="000764E3"/>
    <w:rsid w:val="000A0433"/>
    <w:rsid w:val="000B0681"/>
    <w:rsid w:val="000B32DD"/>
    <w:rsid w:val="000C7A9D"/>
    <w:rsid w:val="000D2AEA"/>
    <w:rsid w:val="000E4F77"/>
    <w:rsid w:val="000E7738"/>
    <w:rsid w:val="000F6B2C"/>
    <w:rsid w:val="00111673"/>
    <w:rsid w:val="00132126"/>
    <w:rsid w:val="001373C3"/>
    <w:rsid w:val="00137644"/>
    <w:rsid w:val="0015067A"/>
    <w:rsid w:val="00154DDA"/>
    <w:rsid w:val="00156276"/>
    <w:rsid w:val="00157AAF"/>
    <w:rsid w:val="0016127A"/>
    <w:rsid w:val="001635B6"/>
    <w:rsid w:val="0018092B"/>
    <w:rsid w:val="00183E27"/>
    <w:rsid w:val="00186106"/>
    <w:rsid w:val="00186313"/>
    <w:rsid w:val="001879F2"/>
    <w:rsid w:val="0019755D"/>
    <w:rsid w:val="001B0358"/>
    <w:rsid w:val="001B5379"/>
    <w:rsid w:val="001B6BF1"/>
    <w:rsid w:val="001E2BED"/>
    <w:rsid w:val="001E5A17"/>
    <w:rsid w:val="00204659"/>
    <w:rsid w:val="002167E3"/>
    <w:rsid w:val="00223A10"/>
    <w:rsid w:val="00227B15"/>
    <w:rsid w:val="00243734"/>
    <w:rsid w:val="0025076A"/>
    <w:rsid w:val="002609C8"/>
    <w:rsid w:val="00277D09"/>
    <w:rsid w:val="00297192"/>
    <w:rsid w:val="002A7886"/>
    <w:rsid w:val="002B2AEC"/>
    <w:rsid w:val="002C60A7"/>
    <w:rsid w:val="002D063C"/>
    <w:rsid w:val="002D3C44"/>
    <w:rsid w:val="002D5930"/>
    <w:rsid w:val="002D6FC4"/>
    <w:rsid w:val="002F4DEB"/>
    <w:rsid w:val="00303E1A"/>
    <w:rsid w:val="003068CF"/>
    <w:rsid w:val="00316AA2"/>
    <w:rsid w:val="0032289D"/>
    <w:rsid w:val="00327BE9"/>
    <w:rsid w:val="0033273F"/>
    <w:rsid w:val="00342984"/>
    <w:rsid w:val="00386EE9"/>
    <w:rsid w:val="003916A6"/>
    <w:rsid w:val="003A3DD8"/>
    <w:rsid w:val="003B0D5E"/>
    <w:rsid w:val="003B118D"/>
    <w:rsid w:val="003B21E3"/>
    <w:rsid w:val="003B671C"/>
    <w:rsid w:val="003C2F3C"/>
    <w:rsid w:val="003F4D8A"/>
    <w:rsid w:val="004077FD"/>
    <w:rsid w:val="00410481"/>
    <w:rsid w:val="00423F07"/>
    <w:rsid w:val="00452B83"/>
    <w:rsid w:val="00465E51"/>
    <w:rsid w:val="004714E4"/>
    <w:rsid w:val="00482BBD"/>
    <w:rsid w:val="00496ECE"/>
    <w:rsid w:val="004A2416"/>
    <w:rsid w:val="004A4B76"/>
    <w:rsid w:val="004A6937"/>
    <w:rsid w:val="004A7007"/>
    <w:rsid w:val="004B0666"/>
    <w:rsid w:val="004B3AF9"/>
    <w:rsid w:val="004C637C"/>
    <w:rsid w:val="004D26BD"/>
    <w:rsid w:val="004D332F"/>
    <w:rsid w:val="004D3ADE"/>
    <w:rsid w:val="004E11D4"/>
    <w:rsid w:val="004E3810"/>
    <w:rsid w:val="004E4E14"/>
    <w:rsid w:val="004F27AE"/>
    <w:rsid w:val="004F75B3"/>
    <w:rsid w:val="00502A9C"/>
    <w:rsid w:val="00510E60"/>
    <w:rsid w:val="0052483C"/>
    <w:rsid w:val="005315F7"/>
    <w:rsid w:val="0053190A"/>
    <w:rsid w:val="005341BF"/>
    <w:rsid w:val="00543571"/>
    <w:rsid w:val="00554B70"/>
    <w:rsid w:val="00573ED1"/>
    <w:rsid w:val="00582776"/>
    <w:rsid w:val="00582E71"/>
    <w:rsid w:val="00585401"/>
    <w:rsid w:val="005968E2"/>
    <w:rsid w:val="005A17B3"/>
    <w:rsid w:val="005A579C"/>
    <w:rsid w:val="005B1B2B"/>
    <w:rsid w:val="005B693A"/>
    <w:rsid w:val="005B7E4C"/>
    <w:rsid w:val="005C224A"/>
    <w:rsid w:val="005C4D5C"/>
    <w:rsid w:val="005C6C39"/>
    <w:rsid w:val="005D26BE"/>
    <w:rsid w:val="005D69FB"/>
    <w:rsid w:val="005E1F5C"/>
    <w:rsid w:val="005E2094"/>
    <w:rsid w:val="005E6037"/>
    <w:rsid w:val="006053E7"/>
    <w:rsid w:val="006168D8"/>
    <w:rsid w:val="00625A57"/>
    <w:rsid w:val="0063139C"/>
    <w:rsid w:val="0064360D"/>
    <w:rsid w:val="0064424D"/>
    <w:rsid w:val="0066147F"/>
    <w:rsid w:val="00680F1B"/>
    <w:rsid w:val="006833F3"/>
    <w:rsid w:val="006A08AE"/>
    <w:rsid w:val="006A2D42"/>
    <w:rsid w:val="006A436B"/>
    <w:rsid w:val="006B070B"/>
    <w:rsid w:val="006C11BB"/>
    <w:rsid w:val="006D3E89"/>
    <w:rsid w:val="006D47E9"/>
    <w:rsid w:val="006D7F7E"/>
    <w:rsid w:val="006E2EC3"/>
    <w:rsid w:val="006E7BCC"/>
    <w:rsid w:val="006F1DE8"/>
    <w:rsid w:val="006F7DDF"/>
    <w:rsid w:val="00720DCB"/>
    <w:rsid w:val="00722B8D"/>
    <w:rsid w:val="00722E35"/>
    <w:rsid w:val="00723D16"/>
    <w:rsid w:val="00732418"/>
    <w:rsid w:val="007378E7"/>
    <w:rsid w:val="00737A9F"/>
    <w:rsid w:val="00742CE7"/>
    <w:rsid w:val="007436E1"/>
    <w:rsid w:val="007456D5"/>
    <w:rsid w:val="00754D3E"/>
    <w:rsid w:val="00761141"/>
    <w:rsid w:val="00764BDC"/>
    <w:rsid w:val="0076630C"/>
    <w:rsid w:val="00771312"/>
    <w:rsid w:val="007725CE"/>
    <w:rsid w:val="00782E32"/>
    <w:rsid w:val="007862AF"/>
    <w:rsid w:val="00786A5A"/>
    <w:rsid w:val="007B2B7C"/>
    <w:rsid w:val="007B700B"/>
    <w:rsid w:val="007D0416"/>
    <w:rsid w:val="007D5085"/>
    <w:rsid w:val="007D680F"/>
    <w:rsid w:val="007E07BB"/>
    <w:rsid w:val="007E24D5"/>
    <w:rsid w:val="007E7A84"/>
    <w:rsid w:val="007F27CE"/>
    <w:rsid w:val="007F452C"/>
    <w:rsid w:val="007F54B7"/>
    <w:rsid w:val="008027D1"/>
    <w:rsid w:val="00803284"/>
    <w:rsid w:val="0081679B"/>
    <w:rsid w:val="008340DE"/>
    <w:rsid w:val="0085050D"/>
    <w:rsid w:val="00860270"/>
    <w:rsid w:val="0087226C"/>
    <w:rsid w:val="00880C8C"/>
    <w:rsid w:val="0089471D"/>
    <w:rsid w:val="008A2C8D"/>
    <w:rsid w:val="008A432B"/>
    <w:rsid w:val="008B11B4"/>
    <w:rsid w:val="008B7062"/>
    <w:rsid w:val="008C281C"/>
    <w:rsid w:val="008D6BF1"/>
    <w:rsid w:val="008E2E1A"/>
    <w:rsid w:val="008E54AD"/>
    <w:rsid w:val="008E6865"/>
    <w:rsid w:val="00901F42"/>
    <w:rsid w:val="0091178F"/>
    <w:rsid w:val="00922C06"/>
    <w:rsid w:val="00944A8E"/>
    <w:rsid w:val="0094533D"/>
    <w:rsid w:val="009505A5"/>
    <w:rsid w:val="009648FA"/>
    <w:rsid w:val="009725D1"/>
    <w:rsid w:val="00986813"/>
    <w:rsid w:val="00991003"/>
    <w:rsid w:val="00991EFF"/>
    <w:rsid w:val="009A2571"/>
    <w:rsid w:val="009A3B77"/>
    <w:rsid w:val="009A6F9F"/>
    <w:rsid w:val="009B4ADC"/>
    <w:rsid w:val="009D438A"/>
    <w:rsid w:val="009E211E"/>
    <w:rsid w:val="009E23F7"/>
    <w:rsid w:val="009E3E1D"/>
    <w:rsid w:val="009E603A"/>
    <w:rsid w:val="009E6349"/>
    <w:rsid w:val="009E6AE7"/>
    <w:rsid w:val="009F2B68"/>
    <w:rsid w:val="00A02E0D"/>
    <w:rsid w:val="00A26368"/>
    <w:rsid w:val="00A304A7"/>
    <w:rsid w:val="00A30EE8"/>
    <w:rsid w:val="00A3325B"/>
    <w:rsid w:val="00A4021B"/>
    <w:rsid w:val="00A50502"/>
    <w:rsid w:val="00A672A9"/>
    <w:rsid w:val="00A83232"/>
    <w:rsid w:val="00A901B1"/>
    <w:rsid w:val="00AB33A1"/>
    <w:rsid w:val="00AC1D6E"/>
    <w:rsid w:val="00AC34E0"/>
    <w:rsid w:val="00AD7803"/>
    <w:rsid w:val="00AE0E35"/>
    <w:rsid w:val="00AE4B63"/>
    <w:rsid w:val="00AE6B2C"/>
    <w:rsid w:val="00B12FD5"/>
    <w:rsid w:val="00B229C5"/>
    <w:rsid w:val="00B254D2"/>
    <w:rsid w:val="00B4069F"/>
    <w:rsid w:val="00B4310E"/>
    <w:rsid w:val="00B47A64"/>
    <w:rsid w:val="00B5311B"/>
    <w:rsid w:val="00B664D4"/>
    <w:rsid w:val="00B672C1"/>
    <w:rsid w:val="00B67B3F"/>
    <w:rsid w:val="00BA0401"/>
    <w:rsid w:val="00BA098E"/>
    <w:rsid w:val="00BB0DDC"/>
    <w:rsid w:val="00BB34CE"/>
    <w:rsid w:val="00BB381C"/>
    <w:rsid w:val="00BD4768"/>
    <w:rsid w:val="00BE74E6"/>
    <w:rsid w:val="00BF0EEB"/>
    <w:rsid w:val="00BF337F"/>
    <w:rsid w:val="00C133D1"/>
    <w:rsid w:val="00C15FF4"/>
    <w:rsid w:val="00C20E9D"/>
    <w:rsid w:val="00C21816"/>
    <w:rsid w:val="00C21D64"/>
    <w:rsid w:val="00C22F86"/>
    <w:rsid w:val="00C4381B"/>
    <w:rsid w:val="00C45BB0"/>
    <w:rsid w:val="00C463A9"/>
    <w:rsid w:val="00C507BD"/>
    <w:rsid w:val="00C564EF"/>
    <w:rsid w:val="00C57040"/>
    <w:rsid w:val="00C83B96"/>
    <w:rsid w:val="00C84F97"/>
    <w:rsid w:val="00C9176E"/>
    <w:rsid w:val="00C92509"/>
    <w:rsid w:val="00CA6C46"/>
    <w:rsid w:val="00CB5E34"/>
    <w:rsid w:val="00CB684A"/>
    <w:rsid w:val="00CE357F"/>
    <w:rsid w:val="00CE432D"/>
    <w:rsid w:val="00CE5131"/>
    <w:rsid w:val="00CE7568"/>
    <w:rsid w:val="00CF13AE"/>
    <w:rsid w:val="00CF4FC6"/>
    <w:rsid w:val="00D0167B"/>
    <w:rsid w:val="00D03172"/>
    <w:rsid w:val="00D03D4B"/>
    <w:rsid w:val="00D3383D"/>
    <w:rsid w:val="00D40E9F"/>
    <w:rsid w:val="00D81188"/>
    <w:rsid w:val="00D87A5B"/>
    <w:rsid w:val="00DA2B33"/>
    <w:rsid w:val="00DA2DF4"/>
    <w:rsid w:val="00DA4944"/>
    <w:rsid w:val="00DA5EA7"/>
    <w:rsid w:val="00DB71A2"/>
    <w:rsid w:val="00DD02D1"/>
    <w:rsid w:val="00DD0463"/>
    <w:rsid w:val="00DD5235"/>
    <w:rsid w:val="00DE2EB4"/>
    <w:rsid w:val="00DF30EE"/>
    <w:rsid w:val="00DF4310"/>
    <w:rsid w:val="00DF6C6A"/>
    <w:rsid w:val="00E04E9B"/>
    <w:rsid w:val="00E24034"/>
    <w:rsid w:val="00E24E39"/>
    <w:rsid w:val="00E3305F"/>
    <w:rsid w:val="00E400BF"/>
    <w:rsid w:val="00E428DA"/>
    <w:rsid w:val="00E56EE7"/>
    <w:rsid w:val="00E9176D"/>
    <w:rsid w:val="00E95414"/>
    <w:rsid w:val="00E95A27"/>
    <w:rsid w:val="00E95A87"/>
    <w:rsid w:val="00EB0382"/>
    <w:rsid w:val="00EB2946"/>
    <w:rsid w:val="00EB60D1"/>
    <w:rsid w:val="00ED3D51"/>
    <w:rsid w:val="00ED41AB"/>
    <w:rsid w:val="00ED5F10"/>
    <w:rsid w:val="00EE4C5D"/>
    <w:rsid w:val="00EE5031"/>
    <w:rsid w:val="00EF4EE8"/>
    <w:rsid w:val="00F114D1"/>
    <w:rsid w:val="00F16E4A"/>
    <w:rsid w:val="00F17C4E"/>
    <w:rsid w:val="00F22F12"/>
    <w:rsid w:val="00F35C9A"/>
    <w:rsid w:val="00F43B81"/>
    <w:rsid w:val="00F441BC"/>
    <w:rsid w:val="00F574B7"/>
    <w:rsid w:val="00F62D38"/>
    <w:rsid w:val="00F70B5E"/>
    <w:rsid w:val="00F71357"/>
    <w:rsid w:val="00F73626"/>
    <w:rsid w:val="00F82F38"/>
    <w:rsid w:val="00F91DE3"/>
    <w:rsid w:val="00FA0635"/>
    <w:rsid w:val="00FA6E49"/>
    <w:rsid w:val="00FB0723"/>
    <w:rsid w:val="00FC118E"/>
    <w:rsid w:val="00FC172E"/>
    <w:rsid w:val="00FC43ED"/>
    <w:rsid w:val="00FD5262"/>
    <w:rsid w:val="00FF7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EC3"/>
  </w:style>
  <w:style w:type="paragraph" w:styleId="Heading3">
    <w:name w:val="heading 3"/>
    <w:basedOn w:val="Normal"/>
    <w:next w:val="Normal"/>
    <w:link w:val="Heading3Char"/>
    <w:uiPriority w:val="99"/>
    <w:qFormat/>
    <w:locked/>
    <w:rsid w:val="00742CE7"/>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742CE7"/>
    <w:rPr>
      <w:rFonts w:ascii="Cambria" w:hAnsi="Cambria" w:cs="Times New Roman"/>
      <w:b/>
      <w:bCs/>
      <w:color w:val="4F81BD"/>
    </w:rPr>
  </w:style>
  <w:style w:type="character" w:styleId="Hyperlink">
    <w:name w:val="Hyperlink"/>
    <w:basedOn w:val="DefaultParagraphFont"/>
    <w:uiPriority w:val="99"/>
    <w:rsid w:val="006E2EC3"/>
    <w:rPr>
      <w:rFonts w:cs="Times New Roman"/>
      <w:color w:val="0000FF"/>
      <w:u w:val="single"/>
    </w:rPr>
  </w:style>
  <w:style w:type="paragraph" w:styleId="NormalWeb">
    <w:name w:val="Normal (Web)"/>
    <w:basedOn w:val="Normal"/>
    <w:uiPriority w:val="99"/>
    <w:rsid w:val="0033273F"/>
    <w:pPr>
      <w:spacing w:before="100" w:beforeAutospacing="1" w:after="100" w:afterAutospacing="1"/>
    </w:pPr>
    <w:rPr>
      <w:rFonts w:ascii="Times New Roman" w:hAnsi="Times New Roman"/>
      <w:sz w:val="24"/>
      <w:szCs w:val="24"/>
    </w:rPr>
  </w:style>
  <w:style w:type="paragraph" w:styleId="ListParagraph">
    <w:name w:val="List Paragraph"/>
    <w:basedOn w:val="Normal"/>
    <w:uiPriority w:val="99"/>
    <w:qFormat/>
    <w:rsid w:val="0033273F"/>
    <w:pPr>
      <w:ind w:left="720"/>
      <w:contextualSpacing/>
    </w:pPr>
    <w:rPr>
      <w:rFonts w:ascii="Times New Roman" w:hAnsi="Times New Roman"/>
      <w:sz w:val="24"/>
      <w:szCs w:val="24"/>
    </w:rPr>
  </w:style>
  <w:style w:type="character" w:styleId="Strong">
    <w:name w:val="Strong"/>
    <w:basedOn w:val="DefaultParagraphFont"/>
    <w:uiPriority w:val="99"/>
    <w:qFormat/>
    <w:rsid w:val="007725CE"/>
    <w:rPr>
      <w:rFonts w:cs="Times New Roman"/>
      <w:b/>
      <w:bCs/>
    </w:rPr>
  </w:style>
  <w:style w:type="character" w:styleId="FollowedHyperlink">
    <w:name w:val="FollowedHyperlink"/>
    <w:basedOn w:val="DefaultParagraphFont"/>
    <w:uiPriority w:val="99"/>
    <w:rsid w:val="00722E35"/>
    <w:rPr>
      <w:rFonts w:cs="Times New Roman"/>
      <w:color w:val="606420"/>
      <w:u w:val="single"/>
    </w:rPr>
  </w:style>
  <w:style w:type="paragraph" w:styleId="Footer">
    <w:name w:val="footer"/>
    <w:basedOn w:val="Normal"/>
    <w:link w:val="FooterChar"/>
    <w:uiPriority w:val="99"/>
    <w:rsid w:val="002F4DEB"/>
    <w:pPr>
      <w:tabs>
        <w:tab w:val="center" w:pos="4320"/>
        <w:tab w:val="right" w:pos="8640"/>
      </w:tabs>
    </w:pPr>
  </w:style>
  <w:style w:type="character" w:customStyle="1" w:styleId="FooterChar">
    <w:name w:val="Footer Char"/>
    <w:basedOn w:val="DefaultParagraphFont"/>
    <w:link w:val="Footer"/>
    <w:uiPriority w:val="99"/>
    <w:semiHidden/>
    <w:locked/>
    <w:rsid w:val="00880C8C"/>
    <w:rPr>
      <w:rFonts w:cs="Times New Roman"/>
    </w:rPr>
  </w:style>
  <w:style w:type="character" w:styleId="PageNumber">
    <w:name w:val="page number"/>
    <w:basedOn w:val="DefaultParagraphFont"/>
    <w:uiPriority w:val="99"/>
    <w:rsid w:val="002F4DEB"/>
    <w:rPr>
      <w:rFonts w:cs="Times New Roman"/>
    </w:rPr>
  </w:style>
  <w:style w:type="character" w:customStyle="1" w:styleId="submittedvalue">
    <w:name w:val="submittedvalue"/>
    <w:basedOn w:val="DefaultParagraphFont"/>
    <w:uiPriority w:val="99"/>
    <w:rsid w:val="007B2B7C"/>
    <w:rPr>
      <w:rFonts w:cs="Times New Roman"/>
    </w:rPr>
  </w:style>
  <w:style w:type="paragraph" w:styleId="BalloonText">
    <w:name w:val="Balloon Text"/>
    <w:basedOn w:val="Normal"/>
    <w:link w:val="BalloonTextChar"/>
    <w:uiPriority w:val="99"/>
    <w:semiHidden/>
    <w:rsid w:val="002D6FC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6FC4"/>
    <w:rPr>
      <w:rFonts w:ascii="Tahoma" w:hAnsi="Tahoma" w:cs="Tahoma"/>
      <w:sz w:val="16"/>
      <w:szCs w:val="16"/>
    </w:rPr>
  </w:style>
  <w:style w:type="character" w:customStyle="1" w:styleId="apple-converted-space">
    <w:name w:val="apple-converted-space"/>
    <w:basedOn w:val="DefaultParagraphFont"/>
    <w:uiPriority w:val="99"/>
    <w:rsid w:val="00ED5F10"/>
    <w:rPr>
      <w:rFonts w:cs="Times New Roman"/>
    </w:rPr>
  </w:style>
  <w:style w:type="paragraph" w:styleId="Quote">
    <w:name w:val="Quote"/>
    <w:basedOn w:val="Normal"/>
    <w:next w:val="Normal"/>
    <w:link w:val="QuoteChar"/>
    <w:uiPriority w:val="99"/>
    <w:qFormat/>
    <w:rsid w:val="00ED5F10"/>
    <w:rPr>
      <w:i/>
      <w:iCs/>
      <w:color w:val="000000"/>
    </w:rPr>
  </w:style>
  <w:style w:type="character" w:customStyle="1" w:styleId="QuoteChar">
    <w:name w:val="Quote Char"/>
    <w:basedOn w:val="DefaultParagraphFont"/>
    <w:link w:val="Quote"/>
    <w:uiPriority w:val="99"/>
    <w:locked/>
    <w:rsid w:val="00ED5F10"/>
    <w:rPr>
      <w:rFonts w:cs="Times New Roman"/>
      <w:i/>
      <w:iCs/>
      <w:color w:val="000000"/>
    </w:rPr>
  </w:style>
  <w:style w:type="paragraph" w:styleId="IntenseQuote">
    <w:name w:val="Intense Quote"/>
    <w:basedOn w:val="Normal"/>
    <w:next w:val="Normal"/>
    <w:link w:val="IntenseQuoteChar"/>
    <w:uiPriority w:val="99"/>
    <w:qFormat/>
    <w:rsid w:val="00ED5F10"/>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ED5F10"/>
    <w:rPr>
      <w:rFonts w:cs="Times New Roman"/>
      <w:b/>
      <w:bCs/>
      <w:i/>
      <w:iCs/>
      <w:color w:val="4F81BD"/>
    </w:rPr>
  </w:style>
  <w:style w:type="paragraph" w:customStyle="1" w:styleId="Default">
    <w:name w:val="Default"/>
    <w:uiPriority w:val="99"/>
    <w:rsid w:val="00ED5F10"/>
    <w:pPr>
      <w:autoSpaceDE w:val="0"/>
      <w:autoSpaceDN w:val="0"/>
      <w:adjustRightInd w:val="0"/>
    </w:pPr>
    <w:rPr>
      <w:rFonts w:ascii="Code" w:hAnsi="Code" w:cs="Code"/>
      <w:color w:val="000000"/>
      <w:sz w:val="24"/>
      <w:szCs w:val="24"/>
    </w:rPr>
  </w:style>
  <w:style w:type="character" w:styleId="CommentReference">
    <w:name w:val="annotation reference"/>
    <w:basedOn w:val="DefaultParagraphFont"/>
    <w:uiPriority w:val="99"/>
    <w:semiHidden/>
    <w:rsid w:val="00573ED1"/>
    <w:rPr>
      <w:rFonts w:cs="Times New Roman"/>
      <w:sz w:val="16"/>
      <w:szCs w:val="16"/>
    </w:rPr>
  </w:style>
  <w:style w:type="paragraph" w:styleId="CommentText">
    <w:name w:val="annotation text"/>
    <w:basedOn w:val="Normal"/>
    <w:link w:val="CommentTextChar"/>
    <w:uiPriority w:val="99"/>
    <w:semiHidden/>
    <w:rsid w:val="00573ED1"/>
    <w:rPr>
      <w:sz w:val="20"/>
      <w:szCs w:val="20"/>
    </w:rPr>
  </w:style>
  <w:style w:type="character" w:customStyle="1" w:styleId="CommentTextChar">
    <w:name w:val="Comment Text Char"/>
    <w:basedOn w:val="DefaultParagraphFont"/>
    <w:link w:val="CommentText"/>
    <w:uiPriority w:val="99"/>
    <w:semiHidden/>
    <w:locked/>
    <w:rsid w:val="00573ED1"/>
    <w:rPr>
      <w:rFonts w:cs="Times New Roman"/>
      <w:sz w:val="20"/>
      <w:szCs w:val="20"/>
    </w:rPr>
  </w:style>
  <w:style w:type="paragraph" w:styleId="CommentSubject">
    <w:name w:val="annotation subject"/>
    <w:basedOn w:val="CommentText"/>
    <w:next w:val="CommentText"/>
    <w:link w:val="CommentSubjectChar"/>
    <w:uiPriority w:val="99"/>
    <w:semiHidden/>
    <w:rsid w:val="00573ED1"/>
    <w:rPr>
      <w:b/>
      <w:bCs/>
    </w:rPr>
  </w:style>
  <w:style w:type="character" w:customStyle="1" w:styleId="CommentSubjectChar">
    <w:name w:val="Comment Subject Char"/>
    <w:basedOn w:val="CommentTextChar"/>
    <w:link w:val="CommentSubject"/>
    <w:uiPriority w:val="99"/>
    <w:semiHidden/>
    <w:locked/>
    <w:rsid w:val="00573ED1"/>
    <w:rPr>
      <w:rFonts w:cs="Times New Roman"/>
      <w:b/>
      <w:bCs/>
      <w:sz w:val="20"/>
      <w:szCs w:val="20"/>
    </w:rPr>
  </w:style>
  <w:style w:type="paragraph" w:customStyle="1" w:styleId="msolistparagraph0">
    <w:name w:val="msolistparagraph"/>
    <w:basedOn w:val="Normal"/>
    <w:uiPriority w:val="99"/>
    <w:semiHidden/>
    <w:rsid w:val="003F4D8A"/>
    <w:pPr>
      <w:ind w:left="720"/>
    </w:pPr>
    <w:rPr>
      <w:rFonts w:ascii="Times New Roman" w:eastAsia="Times New Roman" w:hAnsi="Times New Roman"/>
      <w:sz w:val="24"/>
      <w:szCs w:val="24"/>
    </w:rPr>
  </w:style>
  <w:style w:type="paragraph" w:styleId="DocumentMap">
    <w:name w:val="Document Map"/>
    <w:basedOn w:val="Normal"/>
    <w:link w:val="DocumentMapChar"/>
    <w:uiPriority w:val="99"/>
    <w:semiHidden/>
    <w:rsid w:val="003B118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733D1"/>
    <w:rPr>
      <w:rFonts w:ascii="Times New Roman" w:hAnsi="Times New Roman"/>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EC3"/>
  </w:style>
  <w:style w:type="paragraph" w:styleId="Heading3">
    <w:name w:val="heading 3"/>
    <w:basedOn w:val="Normal"/>
    <w:next w:val="Normal"/>
    <w:link w:val="Heading3Char"/>
    <w:uiPriority w:val="99"/>
    <w:qFormat/>
    <w:locked/>
    <w:rsid w:val="00742CE7"/>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742CE7"/>
    <w:rPr>
      <w:rFonts w:ascii="Cambria" w:hAnsi="Cambria" w:cs="Times New Roman"/>
      <w:b/>
      <w:bCs/>
      <w:color w:val="4F81BD"/>
    </w:rPr>
  </w:style>
  <w:style w:type="character" w:styleId="Hyperlink">
    <w:name w:val="Hyperlink"/>
    <w:basedOn w:val="DefaultParagraphFont"/>
    <w:uiPriority w:val="99"/>
    <w:rsid w:val="006E2EC3"/>
    <w:rPr>
      <w:rFonts w:cs="Times New Roman"/>
      <w:color w:val="0000FF"/>
      <w:u w:val="single"/>
    </w:rPr>
  </w:style>
  <w:style w:type="paragraph" w:styleId="NormalWeb">
    <w:name w:val="Normal (Web)"/>
    <w:basedOn w:val="Normal"/>
    <w:uiPriority w:val="99"/>
    <w:rsid w:val="0033273F"/>
    <w:pPr>
      <w:spacing w:before="100" w:beforeAutospacing="1" w:after="100" w:afterAutospacing="1"/>
    </w:pPr>
    <w:rPr>
      <w:rFonts w:ascii="Times New Roman" w:hAnsi="Times New Roman"/>
      <w:sz w:val="24"/>
      <w:szCs w:val="24"/>
    </w:rPr>
  </w:style>
  <w:style w:type="paragraph" w:styleId="ListParagraph">
    <w:name w:val="List Paragraph"/>
    <w:basedOn w:val="Normal"/>
    <w:uiPriority w:val="99"/>
    <w:qFormat/>
    <w:rsid w:val="0033273F"/>
    <w:pPr>
      <w:ind w:left="720"/>
      <w:contextualSpacing/>
    </w:pPr>
    <w:rPr>
      <w:rFonts w:ascii="Times New Roman" w:hAnsi="Times New Roman"/>
      <w:sz w:val="24"/>
      <w:szCs w:val="24"/>
    </w:rPr>
  </w:style>
  <w:style w:type="character" w:styleId="Strong">
    <w:name w:val="Strong"/>
    <w:basedOn w:val="DefaultParagraphFont"/>
    <w:uiPriority w:val="99"/>
    <w:qFormat/>
    <w:rsid w:val="007725CE"/>
    <w:rPr>
      <w:rFonts w:cs="Times New Roman"/>
      <w:b/>
      <w:bCs/>
    </w:rPr>
  </w:style>
  <w:style w:type="character" w:styleId="FollowedHyperlink">
    <w:name w:val="FollowedHyperlink"/>
    <w:basedOn w:val="DefaultParagraphFont"/>
    <w:uiPriority w:val="99"/>
    <w:rsid w:val="00722E35"/>
    <w:rPr>
      <w:rFonts w:cs="Times New Roman"/>
      <w:color w:val="606420"/>
      <w:u w:val="single"/>
    </w:rPr>
  </w:style>
  <w:style w:type="paragraph" w:styleId="Footer">
    <w:name w:val="footer"/>
    <w:basedOn w:val="Normal"/>
    <w:link w:val="FooterChar"/>
    <w:uiPriority w:val="99"/>
    <w:rsid w:val="002F4DEB"/>
    <w:pPr>
      <w:tabs>
        <w:tab w:val="center" w:pos="4320"/>
        <w:tab w:val="right" w:pos="8640"/>
      </w:tabs>
    </w:pPr>
  </w:style>
  <w:style w:type="character" w:customStyle="1" w:styleId="FooterChar">
    <w:name w:val="Footer Char"/>
    <w:basedOn w:val="DefaultParagraphFont"/>
    <w:link w:val="Footer"/>
    <w:uiPriority w:val="99"/>
    <w:semiHidden/>
    <w:locked/>
    <w:rsid w:val="00880C8C"/>
    <w:rPr>
      <w:rFonts w:cs="Times New Roman"/>
    </w:rPr>
  </w:style>
  <w:style w:type="character" w:styleId="PageNumber">
    <w:name w:val="page number"/>
    <w:basedOn w:val="DefaultParagraphFont"/>
    <w:uiPriority w:val="99"/>
    <w:rsid w:val="002F4DEB"/>
    <w:rPr>
      <w:rFonts w:cs="Times New Roman"/>
    </w:rPr>
  </w:style>
  <w:style w:type="character" w:customStyle="1" w:styleId="submittedvalue">
    <w:name w:val="submittedvalue"/>
    <w:basedOn w:val="DefaultParagraphFont"/>
    <w:uiPriority w:val="99"/>
    <w:rsid w:val="007B2B7C"/>
    <w:rPr>
      <w:rFonts w:cs="Times New Roman"/>
    </w:rPr>
  </w:style>
  <w:style w:type="paragraph" w:styleId="BalloonText">
    <w:name w:val="Balloon Text"/>
    <w:basedOn w:val="Normal"/>
    <w:link w:val="BalloonTextChar"/>
    <w:uiPriority w:val="99"/>
    <w:semiHidden/>
    <w:rsid w:val="002D6FC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6FC4"/>
    <w:rPr>
      <w:rFonts w:ascii="Tahoma" w:hAnsi="Tahoma" w:cs="Tahoma"/>
      <w:sz w:val="16"/>
      <w:szCs w:val="16"/>
    </w:rPr>
  </w:style>
  <w:style w:type="character" w:customStyle="1" w:styleId="apple-converted-space">
    <w:name w:val="apple-converted-space"/>
    <w:basedOn w:val="DefaultParagraphFont"/>
    <w:uiPriority w:val="99"/>
    <w:rsid w:val="00ED5F10"/>
    <w:rPr>
      <w:rFonts w:cs="Times New Roman"/>
    </w:rPr>
  </w:style>
  <w:style w:type="paragraph" w:styleId="Quote">
    <w:name w:val="Quote"/>
    <w:basedOn w:val="Normal"/>
    <w:next w:val="Normal"/>
    <w:link w:val="QuoteChar"/>
    <w:uiPriority w:val="99"/>
    <w:qFormat/>
    <w:rsid w:val="00ED5F10"/>
    <w:rPr>
      <w:i/>
      <w:iCs/>
      <w:color w:val="000000"/>
    </w:rPr>
  </w:style>
  <w:style w:type="character" w:customStyle="1" w:styleId="QuoteChar">
    <w:name w:val="Quote Char"/>
    <w:basedOn w:val="DefaultParagraphFont"/>
    <w:link w:val="Quote"/>
    <w:uiPriority w:val="99"/>
    <w:locked/>
    <w:rsid w:val="00ED5F10"/>
    <w:rPr>
      <w:rFonts w:cs="Times New Roman"/>
      <w:i/>
      <w:iCs/>
      <w:color w:val="000000"/>
    </w:rPr>
  </w:style>
  <w:style w:type="paragraph" w:styleId="IntenseQuote">
    <w:name w:val="Intense Quote"/>
    <w:basedOn w:val="Normal"/>
    <w:next w:val="Normal"/>
    <w:link w:val="IntenseQuoteChar"/>
    <w:uiPriority w:val="99"/>
    <w:qFormat/>
    <w:rsid w:val="00ED5F10"/>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ED5F10"/>
    <w:rPr>
      <w:rFonts w:cs="Times New Roman"/>
      <w:b/>
      <w:bCs/>
      <w:i/>
      <w:iCs/>
      <w:color w:val="4F81BD"/>
    </w:rPr>
  </w:style>
  <w:style w:type="paragraph" w:customStyle="1" w:styleId="Default">
    <w:name w:val="Default"/>
    <w:uiPriority w:val="99"/>
    <w:rsid w:val="00ED5F10"/>
    <w:pPr>
      <w:autoSpaceDE w:val="0"/>
      <w:autoSpaceDN w:val="0"/>
      <w:adjustRightInd w:val="0"/>
    </w:pPr>
    <w:rPr>
      <w:rFonts w:ascii="Code" w:hAnsi="Code" w:cs="Code"/>
      <w:color w:val="000000"/>
      <w:sz w:val="24"/>
      <w:szCs w:val="24"/>
    </w:rPr>
  </w:style>
  <w:style w:type="character" w:styleId="CommentReference">
    <w:name w:val="annotation reference"/>
    <w:basedOn w:val="DefaultParagraphFont"/>
    <w:uiPriority w:val="99"/>
    <w:semiHidden/>
    <w:rsid w:val="00573ED1"/>
    <w:rPr>
      <w:rFonts w:cs="Times New Roman"/>
      <w:sz w:val="16"/>
      <w:szCs w:val="16"/>
    </w:rPr>
  </w:style>
  <w:style w:type="paragraph" w:styleId="CommentText">
    <w:name w:val="annotation text"/>
    <w:basedOn w:val="Normal"/>
    <w:link w:val="CommentTextChar"/>
    <w:uiPriority w:val="99"/>
    <w:semiHidden/>
    <w:rsid w:val="00573ED1"/>
    <w:rPr>
      <w:sz w:val="20"/>
      <w:szCs w:val="20"/>
    </w:rPr>
  </w:style>
  <w:style w:type="character" w:customStyle="1" w:styleId="CommentTextChar">
    <w:name w:val="Comment Text Char"/>
    <w:basedOn w:val="DefaultParagraphFont"/>
    <w:link w:val="CommentText"/>
    <w:uiPriority w:val="99"/>
    <w:semiHidden/>
    <w:locked/>
    <w:rsid w:val="00573ED1"/>
    <w:rPr>
      <w:rFonts w:cs="Times New Roman"/>
      <w:sz w:val="20"/>
      <w:szCs w:val="20"/>
    </w:rPr>
  </w:style>
  <w:style w:type="paragraph" w:styleId="CommentSubject">
    <w:name w:val="annotation subject"/>
    <w:basedOn w:val="CommentText"/>
    <w:next w:val="CommentText"/>
    <w:link w:val="CommentSubjectChar"/>
    <w:uiPriority w:val="99"/>
    <w:semiHidden/>
    <w:rsid w:val="00573ED1"/>
    <w:rPr>
      <w:b/>
      <w:bCs/>
    </w:rPr>
  </w:style>
  <w:style w:type="character" w:customStyle="1" w:styleId="CommentSubjectChar">
    <w:name w:val="Comment Subject Char"/>
    <w:basedOn w:val="CommentTextChar"/>
    <w:link w:val="CommentSubject"/>
    <w:uiPriority w:val="99"/>
    <w:semiHidden/>
    <w:locked/>
    <w:rsid w:val="00573ED1"/>
    <w:rPr>
      <w:rFonts w:cs="Times New Roman"/>
      <w:b/>
      <w:bCs/>
      <w:sz w:val="20"/>
      <w:szCs w:val="20"/>
    </w:rPr>
  </w:style>
  <w:style w:type="paragraph" w:customStyle="1" w:styleId="msolistparagraph0">
    <w:name w:val="msolistparagraph"/>
    <w:basedOn w:val="Normal"/>
    <w:uiPriority w:val="99"/>
    <w:semiHidden/>
    <w:rsid w:val="003F4D8A"/>
    <w:pPr>
      <w:ind w:left="720"/>
    </w:pPr>
    <w:rPr>
      <w:rFonts w:ascii="Times New Roman" w:eastAsia="Times New Roman" w:hAnsi="Times New Roman"/>
      <w:sz w:val="24"/>
      <w:szCs w:val="24"/>
    </w:rPr>
  </w:style>
  <w:style w:type="paragraph" w:styleId="DocumentMap">
    <w:name w:val="Document Map"/>
    <w:basedOn w:val="Normal"/>
    <w:link w:val="DocumentMapChar"/>
    <w:uiPriority w:val="99"/>
    <w:semiHidden/>
    <w:rsid w:val="003B118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733D1"/>
    <w:rPr>
      <w:rFonts w:ascii="Times New Roman" w:hAnsi="Times New Roman"/>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242297">
      <w:marLeft w:val="0"/>
      <w:marRight w:val="0"/>
      <w:marTop w:val="0"/>
      <w:marBottom w:val="0"/>
      <w:divBdr>
        <w:top w:val="none" w:sz="0" w:space="0" w:color="auto"/>
        <w:left w:val="none" w:sz="0" w:space="0" w:color="auto"/>
        <w:bottom w:val="none" w:sz="0" w:space="0" w:color="auto"/>
        <w:right w:val="none" w:sz="0" w:space="0" w:color="auto"/>
      </w:divBdr>
    </w:div>
    <w:div w:id="412242298">
      <w:marLeft w:val="0"/>
      <w:marRight w:val="0"/>
      <w:marTop w:val="0"/>
      <w:marBottom w:val="0"/>
      <w:divBdr>
        <w:top w:val="none" w:sz="0" w:space="0" w:color="auto"/>
        <w:left w:val="none" w:sz="0" w:space="0" w:color="auto"/>
        <w:bottom w:val="none" w:sz="0" w:space="0" w:color="auto"/>
        <w:right w:val="none" w:sz="0" w:space="0" w:color="auto"/>
      </w:divBdr>
    </w:div>
    <w:div w:id="412242299">
      <w:marLeft w:val="0"/>
      <w:marRight w:val="0"/>
      <w:marTop w:val="0"/>
      <w:marBottom w:val="0"/>
      <w:divBdr>
        <w:top w:val="none" w:sz="0" w:space="0" w:color="auto"/>
        <w:left w:val="none" w:sz="0" w:space="0" w:color="auto"/>
        <w:bottom w:val="none" w:sz="0" w:space="0" w:color="auto"/>
        <w:right w:val="none" w:sz="0" w:space="0" w:color="auto"/>
      </w:divBdr>
    </w:div>
    <w:div w:id="412242300">
      <w:marLeft w:val="0"/>
      <w:marRight w:val="0"/>
      <w:marTop w:val="0"/>
      <w:marBottom w:val="0"/>
      <w:divBdr>
        <w:top w:val="none" w:sz="0" w:space="0" w:color="auto"/>
        <w:left w:val="none" w:sz="0" w:space="0" w:color="auto"/>
        <w:bottom w:val="none" w:sz="0" w:space="0" w:color="auto"/>
        <w:right w:val="none" w:sz="0" w:space="0" w:color="auto"/>
      </w:divBdr>
    </w:div>
    <w:div w:id="412242301">
      <w:marLeft w:val="0"/>
      <w:marRight w:val="0"/>
      <w:marTop w:val="0"/>
      <w:marBottom w:val="0"/>
      <w:divBdr>
        <w:top w:val="none" w:sz="0" w:space="0" w:color="auto"/>
        <w:left w:val="none" w:sz="0" w:space="0" w:color="auto"/>
        <w:bottom w:val="none" w:sz="0" w:space="0" w:color="auto"/>
        <w:right w:val="none" w:sz="0" w:space="0" w:color="auto"/>
      </w:divBdr>
    </w:div>
    <w:div w:id="412242302">
      <w:marLeft w:val="0"/>
      <w:marRight w:val="0"/>
      <w:marTop w:val="0"/>
      <w:marBottom w:val="0"/>
      <w:divBdr>
        <w:top w:val="none" w:sz="0" w:space="0" w:color="auto"/>
        <w:left w:val="none" w:sz="0" w:space="0" w:color="auto"/>
        <w:bottom w:val="none" w:sz="0" w:space="0" w:color="auto"/>
        <w:right w:val="none" w:sz="0" w:space="0" w:color="auto"/>
      </w:divBdr>
    </w:div>
    <w:div w:id="412242303">
      <w:marLeft w:val="0"/>
      <w:marRight w:val="0"/>
      <w:marTop w:val="0"/>
      <w:marBottom w:val="0"/>
      <w:divBdr>
        <w:top w:val="none" w:sz="0" w:space="0" w:color="auto"/>
        <w:left w:val="none" w:sz="0" w:space="0" w:color="auto"/>
        <w:bottom w:val="none" w:sz="0" w:space="0" w:color="auto"/>
        <w:right w:val="none" w:sz="0" w:space="0" w:color="auto"/>
      </w:divBdr>
    </w:div>
    <w:div w:id="412242304">
      <w:marLeft w:val="0"/>
      <w:marRight w:val="0"/>
      <w:marTop w:val="0"/>
      <w:marBottom w:val="0"/>
      <w:divBdr>
        <w:top w:val="none" w:sz="0" w:space="0" w:color="auto"/>
        <w:left w:val="none" w:sz="0" w:space="0" w:color="auto"/>
        <w:bottom w:val="none" w:sz="0" w:space="0" w:color="auto"/>
        <w:right w:val="none" w:sz="0" w:space="0" w:color="auto"/>
      </w:divBdr>
    </w:div>
    <w:div w:id="412242305">
      <w:marLeft w:val="0"/>
      <w:marRight w:val="0"/>
      <w:marTop w:val="0"/>
      <w:marBottom w:val="0"/>
      <w:divBdr>
        <w:top w:val="none" w:sz="0" w:space="0" w:color="auto"/>
        <w:left w:val="none" w:sz="0" w:space="0" w:color="auto"/>
        <w:bottom w:val="none" w:sz="0" w:space="0" w:color="auto"/>
        <w:right w:val="none" w:sz="0" w:space="0" w:color="auto"/>
      </w:divBdr>
    </w:div>
    <w:div w:id="412242306">
      <w:marLeft w:val="0"/>
      <w:marRight w:val="0"/>
      <w:marTop w:val="0"/>
      <w:marBottom w:val="0"/>
      <w:divBdr>
        <w:top w:val="none" w:sz="0" w:space="0" w:color="auto"/>
        <w:left w:val="none" w:sz="0" w:space="0" w:color="auto"/>
        <w:bottom w:val="none" w:sz="0" w:space="0" w:color="auto"/>
        <w:right w:val="none" w:sz="0" w:space="0" w:color="auto"/>
      </w:divBdr>
    </w:div>
    <w:div w:id="412242307">
      <w:marLeft w:val="0"/>
      <w:marRight w:val="0"/>
      <w:marTop w:val="0"/>
      <w:marBottom w:val="0"/>
      <w:divBdr>
        <w:top w:val="none" w:sz="0" w:space="0" w:color="auto"/>
        <w:left w:val="none" w:sz="0" w:space="0" w:color="auto"/>
        <w:bottom w:val="none" w:sz="0" w:space="0" w:color="auto"/>
        <w:right w:val="none" w:sz="0" w:space="0" w:color="auto"/>
      </w:divBdr>
    </w:div>
    <w:div w:id="412242308">
      <w:marLeft w:val="0"/>
      <w:marRight w:val="0"/>
      <w:marTop w:val="0"/>
      <w:marBottom w:val="0"/>
      <w:divBdr>
        <w:top w:val="none" w:sz="0" w:space="0" w:color="auto"/>
        <w:left w:val="none" w:sz="0" w:space="0" w:color="auto"/>
        <w:bottom w:val="none" w:sz="0" w:space="0" w:color="auto"/>
        <w:right w:val="none" w:sz="0" w:space="0" w:color="auto"/>
      </w:divBdr>
    </w:div>
    <w:div w:id="412242309">
      <w:marLeft w:val="0"/>
      <w:marRight w:val="0"/>
      <w:marTop w:val="0"/>
      <w:marBottom w:val="0"/>
      <w:divBdr>
        <w:top w:val="none" w:sz="0" w:space="0" w:color="auto"/>
        <w:left w:val="none" w:sz="0" w:space="0" w:color="auto"/>
        <w:bottom w:val="none" w:sz="0" w:space="0" w:color="auto"/>
        <w:right w:val="none" w:sz="0" w:space="0" w:color="auto"/>
      </w:divBdr>
    </w:div>
    <w:div w:id="412242310">
      <w:marLeft w:val="0"/>
      <w:marRight w:val="0"/>
      <w:marTop w:val="0"/>
      <w:marBottom w:val="0"/>
      <w:divBdr>
        <w:top w:val="none" w:sz="0" w:space="0" w:color="auto"/>
        <w:left w:val="none" w:sz="0" w:space="0" w:color="auto"/>
        <w:bottom w:val="none" w:sz="0" w:space="0" w:color="auto"/>
        <w:right w:val="none" w:sz="0" w:space="0" w:color="auto"/>
      </w:divBdr>
    </w:div>
    <w:div w:id="412242311">
      <w:marLeft w:val="0"/>
      <w:marRight w:val="0"/>
      <w:marTop w:val="0"/>
      <w:marBottom w:val="0"/>
      <w:divBdr>
        <w:top w:val="none" w:sz="0" w:space="0" w:color="auto"/>
        <w:left w:val="none" w:sz="0" w:space="0" w:color="auto"/>
        <w:bottom w:val="none" w:sz="0" w:space="0" w:color="auto"/>
        <w:right w:val="none" w:sz="0" w:space="0" w:color="auto"/>
      </w:divBdr>
    </w:div>
    <w:div w:id="412242312">
      <w:marLeft w:val="0"/>
      <w:marRight w:val="0"/>
      <w:marTop w:val="0"/>
      <w:marBottom w:val="0"/>
      <w:divBdr>
        <w:top w:val="none" w:sz="0" w:space="0" w:color="auto"/>
        <w:left w:val="none" w:sz="0" w:space="0" w:color="auto"/>
        <w:bottom w:val="none" w:sz="0" w:space="0" w:color="auto"/>
        <w:right w:val="none" w:sz="0" w:space="0" w:color="auto"/>
      </w:divBdr>
    </w:div>
    <w:div w:id="412242314">
      <w:marLeft w:val="0"/>
      <w:marRight w:val="0"/>
      <w:marTop w:val="0"/>
      <w:marBottom w:val="0"/>
      <w:divBdr>
        <w:top w:val="none" w:sz="0" w:space="0" w:color="auto"/>
        <w:left w:val="none" w:sz="0" w:space="0" w:color="auto"/>
        <w:bottom w:val="none" w:sz="0" w:space="0" w:color="auto"/>
        <w:right w:val="none" w:sz="0" w:space="0" w:color="auto"/>
      </w:divBdr>
    </w:div>
    <w:div w:id="412242315">
      <w:marLeft w:val="0"/>
      <w:marRight w:val="0"/>
      <w:marTop w:val="0"/>
      <w:marBottom w:val="0"/>
      <w:divBdr>
        <w:top w:val="none" w:sz="0" w:space="0" w:color="auto"/>
        <w:left w:val="none" w:sz="0" w:space="0" w:color="auto"/>
        <w:bottom w:val="none" w:sz="0" w:space="0" w:color="auto"/>
        <w:right w:val="none" w:sz="0" w:space="0" w:color="auto"/>
      </w:divBdr>
      <w:divsChild>
        <w:div w:id="412242313">
          <w:marLeft w:val="0"/>
          <w:marRight w:val="0"/>
          <w:marTop w:val="0"/>
          <w:marBottom w:val="0"/>
          <w:divBdr>
            <w:top w:val="single" w:sz="8" w:space="1" w:color="auto"/>
            <w:left w:val="single" w:sz="8" w:space="4" w:color="auto"/>
            <w:bottom w:val="single" w:sz="8" w:space="1" w:color="auto"/>
            <w:right w:val="single" w:sz="8" w:space="4"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agazine.amstat.org/category/columnnews/amstatmaster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agazine.amstat.org/blog/category/columnnews/amstatmas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Committee on Applied Statisticians</vt:lpstr>
    </vt:vector>
  </TitlesOfParts>
  <Company>GlaxoSmithKline</Company>
  <LinksUpToDate>false</LinksUpToDate>
  <CharactersWithSpaces>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on Applied Statisticians</dc:title>
  <dc:creator>Jennifer Gauvin</dc:creator>
  <cp:lastModifiedBy>Marlene J Egger</cp:lastModifiedBy>
  <cp:revision>3</cp:revision>
  <cp:lastPrinted>2013-06-19T15:10:00Z</cp:lastPrinted>
  <dcterms:created xsi:type="dcterms:W3CDTF">2013-07-04T13:55:00Z</dcterms:created>
  <dcterms:modified xsi:type="dcterms:W3CDTF">2013-07-04T13:56:00Z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